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3E5" w:rsidRPr="001A09DB" w:rsidRDefault="004103E5" w:rsidP="004103E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Arial" w:hAnsi="Arial"/>
          <w:noProof/>
          <w:spacing w:val="20"/>
          <w:sz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-104775</wp:posOffset>
            </wp:positionV>
            <wp:extent cx="665480" cy="822960"/>
            <wp:effectExtent l="19050" t="0" r="1270" b="0"/>
            <wp:wrapTopAndBottom/>
            <wp:docPr id="2" name="Рисунок 2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A09DB">
        <w:rPr>
          <w:rFonts w:ascii="Times New Roman" w:hAnsi="Times New Roman"/>
          <w:sz w:val="28"/>
          <w:szCs w:val="28"/>
        </w:rPr>
        <w:t>РОССИЙСКАЯ ФЕДЕРАЦИЯ</w:t>
      </w:r>
    </w:p>
    <w:p w:rsidR="004103E5" w:rsidRPr="001A09DB" w:rsidRDefault="004103E5" w:rsidP="004103E5">
      <w:pPr>
        <w:pStyle w:val="a3"/>
        <w:rPr>
          <w:rFonts w:ascii="Times New Roman" w:hAnsi="Times New Roman"/>
          <w:spacing w:val="20"/>
          <w:sz w:val="28"/>
          <w:szCs w:val="28"/>
        </w:rPr>
      </w:pPr>
      <w:r w:rsidRPr="001A09DB">
        <w:rPr>
          <w:rFonts w:ascii="Times New Roman" w:hAnsi="Times New Roman"/>
          <w:sz w:val="28"/>
          <w:szCs w:val="28"/>
        </w:rPr>
        <w:t>ПЕНЗЕНСКАЯ ОБЛАСТЬ</w:t>
      </w:r>
    </w:p>
    <w:p w:rsidR="004103E5" w:rsidRPr="001A09DB" w:rsidRDefault="004103E5" w:rsidP="004103E5">
      <w:pPr>
        <w:pStyle w:val="a5"/>
        <w:rPr>
          <w:szCs w:val="28"/>
        </w:rPr>
      </w:pPr>
      <w:r w:rsidRPr="001A09DB">
        <w:rPr>
          <w:szCs w:val="28"/>
        </w:rPr>
        <w:t xml:space="preserve">СОБРАНИЕ ПРЕДСТАВИТЕЛЕЙ             </w:t>
      </w:r>
    </w:p>
    <w:p w:rsidR="004103E5" w:rsidRDefault="004103E5" w:rsidP="004103E5">
      <w:pPr>
        <w:pBdr>
          <w:bottom w:val="single" w:sz="12" w:space="1" w:color="auto"/>
        </w:pBdr>
        <w:jc w:val="center"/>
        <w:rPr>
          <w:b/>
          <w:spacing w:val="20"/>
          <w:sz w:val="28"/>
          <w:szCs w:val="28"/>
        </w:rPr>
      </w:pPr>
      <w:r w:rsidRPr="001A09DB">
        <w:rPr>
          <w:b/>
          <w:spacing w:val="20"/>
          <w:sz w:val="28"/>
          <w:szCs w:val="28"/>
        </w:rPr>
        <w:t>ГОРОДА КУЗНЕЦКА</w:t>
      </w:r>
    </w:p>
    <w:p w:rsidR="004103E5" w:rsidRPr="001A09DB" w:rsidRDefault="004103E5" w:rsidP="004103E5">
      <w:pPr>
        <w:pBdr>
          <w:bottom w:val="single" w:sz="12" w:space="1" w:color="auto"/>
        </w:pBdr>
        <w:jc w:val="center"/>
        <w:rPr>
          <w:b/>
          <w:spacing w:val="20"/>
          <w:sz w:val="28"/>
          <w:szCs w:val="28"/>
        </w:rPr>
      </w:pPr>
    </w:p>
    <w:p w:rsidR="004103E5" w:rsidRPr="001A09DB" w:rsidRDefault="004103E5" w:rsidP="004103E5">
      <w:pPr>
        <w:pStyle w:val="8"/>
        <w:rPr>
          <w:sz w:val="28"/>
          <w:szCs w:val="28"/>
        </w:rPr>
      </w:pPr>
    </w:p>
    <w:p w:rsidR="004103E5" w:rsidRDefault="004103E5" w:rsidP="004103E5">
      <w:pPr>
        <w:pStyle w:val="8"/>
      </w:pPr>
      <w:r>
        <w:t xml:space="preserve">РЕШЕНИЕ </w:t>
      </w:r>
    </w:p>
    <w:p w:rsidR="004103E5" w:rsidRPr="00E37EFC" w:rsidRDefault="004103E5" w:rsidP="004103E5">
      <w:pPr>
        <w:rPr>
          <w:sz w:val="28"/>
          <w:szCs w:val="28"/>
        </w:rPr>
      </w:pPr>
    </w:p>
    <w:p w:rsidR="004103E5" w:rsidRDefault="004103E5" w:rsidP="004103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664E00">
        <w:rPr>
          <w:b/>
          <w:sz w:val="28"/>
          <w:szCs w:val="28"/>
        </w:rPr>
        <w:t>деятельности администрации города Кузнецка по организации благо</w:t>
      </w:r>
      <w:r w:rsidR="006F7145">
        <w:rPr>
          <w:b/>
          <w:sz w:val="28"/>
          <w:szCs w:val="28"/>
        </w:rPr>
        <w:t>устройства</w:t>
      </w:r>
      <w:r w:rsidR="00664E00">
        <w:rPr>
          <w:b/>
          <w:sz w:val="28"/>
          <w:szCs w:val="28"/>
        </w:rPr>
        <w:t xml:space="preserve"> территории городского округа,  включая освещение улиц, озеленение территории, установку указателей с наименованием улиц и номеров домов, размещение и содержание малых архитектурных форм</w:t>
      </w:r>
    </w:p>
    <w:p w:rsidR="004103E5" w:rsidRDefault="004103E5" w:rsidP="004103E5">
      <w:pPr>
        <w:jc w:val="center"/>
        <w:rPr>
          <w:b/>
          <w:sz w:val="28"/>
          <w:szCs w:val="28"/>
        </w:rPr>
      </w:pPr>
    </w:p>
    <w:p w:rsidR="004103E5" w:rsidRDefault="004103E5" w:rsidP="004103E5">
      <w:pPr>
        <w:jc w:val="center"/>
        <w:rPr>
          <w:sz w:val="28"/>
          <w:szCs w:val="28"/>
        </w:rPr>
      </w:pPr>
      <w:r w:rsidRPr="00D12AA9">
        <w:rPr>
          <w:sz w:val="28"/>
          <w:szCs w:val="28"/>
        </w:rPr>
        <w:t xml:space="preserve">Принято Собранием представителей города Кузнецка </w:t>
      </w:r>
      <w:r w:rsidR="00664E00">
        <w:rPr>
          <w:sz w:val="28"/>
          <w:szCs w:val="28"/>
        </w:rPr>
        <w:t xml:space="preserve"> 24 сентября </w:t>
      </w:r>
      <w:r>
        <w:rPr>
          <w:sz w:val="28"/>
          <w:szCs w:val="28"/>
        </w:rPr>
        <w:t>2015 года</w:t>
      </w:r>
    </w:p>
    <w:p w:rsidR="004103E5" w:rsidRPr="00765BB1" w:rsidRDefault="004103E5" w:rsidP="004103E5">
      <w:pPr>
        <w:rPr>
          <w:sz w:val="28"/>
          <w:szCs w:val="28"/>
        </w:rPr>
      </w:pPr>
    </w:p>
    <w:p w:rsidR="00664E00" w:rsidRDefault="00664E00" w:rsidP="00664E00">
      <w:pPr>
        <w:ind w:firstLine="709"/>
        <w:jc w:val="both"/>
        <w:rPr>
          <w:sz w:val="28"/>
          <w:szCs w:val="28"/>
        </w:rPr>
      </w:pPr>
      <w:r w:rsidRPr="006C3AC0">
        <w:rPr>
          <w:sz w:val="28"/>
          <w:szCs w:val="28"/>
        </w:rPr>
        <w:t xml:space="preserve">Заслушав и обсудив </w:t>
      </w:r>
      <w:r>
        <w:rPr>
          <w:sz w:val="28"/>
          <w:szCs w:val="28"/>
        </w:rPr>
        <w:t xml:space="preserve">информацию об организации благоустройства территории </w:t>
      </w:r>
      <w:r w:rsidR="006F7145" w:rsidRPr="00664E00">
        <w:rPr>
          <w:sz w:val="28"/>
          <w:szCs w:val="28"/>
        </w:rPr>
        <w:t>городского округа,  включая освещение улиц, озеленение территории, установку указателей с наименованием улиц и номеров домов, размещение и содержание малых архитектурных форм</w:t>
      </w:r>
      <w:r w:rsidRPr="006C3AC0">
        <w:rPr>
          <w:sz w:val="28"/>
          <w:szCs w:val="28"/>
        </w:rPr>
        <w:t>, руководствуясь </w:t>
      </w:r>
      <w:r>
        <w:rPr>
          <w:sz w:val="28"/>
          <w:szCs w:val="28"/>
        </w:rPr>
        <w:t>Уставом города Кузнецка Пензенской области,</w:t>
      </w:r>
    </w:p>
    <w:p w:rsidR="00664E00" w:rsidRDefault="00664E00" w:rsidP="00664E00">
      <w:pPr>
        <w:ind w:firstLine="709"/>
        <w:jc w:val="both"/>
        <w:rPr>
          <w:sz w:val="28"/>
          <w:szCs w:val="28"/>
        </w:rPr>
      </w:pPr>
    </w:p>
    <w:p w:rsidR="004103E5" w:rsidRDefault="004103E5" w:rsidP="004103E5">
      <w:pPr>
        <w:jc w:val="center"/>
        <w:rPr>
          <w:b/>
          <w:sz w:val="28"/>
          <w:szCs w:val="28"/>
        </w:rPr>
      </w:pPr>
      <w:r w:rsidRPr="00D26077">
        <w:rPr>
          <w:b/>
          <w:sz w:val="28"/>
          <w:szCs w:val="28"/>
        </w:rPr>
        <w:t>Собрание представителей города Кузнецка решило:</w:t>
      </w:r>
    </w:p>
    <w:p w:rsidR="004103E5" w:rsidRPr="00D26077" w:rsidRDefault="004103E5" w:rsidP="004103E5">
      <w:pPr>
        <w:jc w:val="center"/>
        <w:rPr>
          <w:b/>
          <w:sz w:val="28"/>
          <w:szCs w:val="28"/>
        </w:rPr>
      </w:pPr>
    </w:p>
    <w:p w:rsidR="00664E00" w:rsidRPr="00664E00" w:rsidRDefault="00664E00" w:rsidP="00664E00">
      <w:pPr>
        <w:ind w:firstLine="708"/>
        <w:jc w:val="both"/>
        <w:rPr>
          <w:sz w:val="28"/>
          <w:szCs w:val="28"/>
        </w:rPr>
      </w:pPr>
      <w:r w:rsidRPr="00664E00">
        <w:rPr>
          <w:sz w:val="28"/>
          <w:szCs w:val="28"/>
        </w:rPr>
        <w:t>Информацию о деятельности администрации города Кузнецк</w:t>
      </w:r>
      <w:r w:rsidR="006F7145">
        <w:rPr>
          <w:sz w:val="28"/>
          <w:szCs w:val="28"/>
        </w:rPr>
        <w:t>а по организации благоустройства</w:t>
      </w:r>
      <w:r w:rsidRPr="00664E00">
        <w:rPr>
          <w:sz w:val="28"/>
          <w:szCs w:val="28"/>
        </w:rPr>
        <w:t xml:space="preserve"> территории городского округа,  включая освещение улиц, озеленение территории, установку указателей с наименованием улиц и номеров домов, размещение и содержание малых архитектурных форм</w:t>
      </w:r>
      <w:r>
        <w:rPr>
          <w:sz w:val="28"/>
          <w:szCs w:val="28"/>
        </w:rPr>
        <w:t>,</w:t>
      </w:r>
      <w:r w:rsidRPr="00664E00">
        <w:rPr>
          <w:sz w:val="28"/>
          <w:szCs w:val="28"/>
        </w:rPr>
        <w:t xml:space="preserve"> принять к сведению.</w:t>
      </w:r>
    </w:p>
    <w:p w:rsidR="004103E5" w:rsidRPr="00664E00" w:rsidRDefault="004103E5" w:rsidP="004103E5">
      <w:pPr>
        <w:spacing w:line="360" w:lineRule="auto"/>
        <w:ind w:firstLine="706"/>
        <w:jc w:val="both"/>
        <w:rPr>
          <w:sz w:val="28"/>
          <w:szCs w:val="28"/>
        </w:rPr>
      </w:pPr>
    </w:p>
    <w:p w:rsidR="004103E5" w:rsidRPr="00664E00" w:rsidRDefault="004103E5" w:rsidP="004103E5">
      <w:pPr>
        <w:spacing w:line="360" w:lineRule="auto"/>
        <w:jc w:val="both"/>
        <w:rPr>
          <w:sz w:val="28"/>
          <w:szCs w:val="28"/>
        </w:rPr>
      </w:pPr>
      <w:r w:rsidRPr="00664E00">
        <w:rPr>
          <w:sz w:val="28"/>
          <w:szCs w:val="28"/>
        </w:rPr>
        <w:t>Глава города Кузнецка                                                                          В.А. Назаров</w:t>
      </w:r>
    </w:p>
    <w:p w:rsidR="00FB2965" w:rsidRPr="00664E00" w:rsidRDefault="00664E00">
      <w:pPr>
        <w:rPr>
          <w:sz w:val="28"/>
          <w:szCs w:val="28"/>
        </w:rPr>
      </w:pPr>
      <w:r w:rsidRPr="00664E00">
        <w:rPr>
          <w:sz w:val="28"/>
          <w:szCs w:val="28"/>
        </w:rPr>
        <w:t>24.09.2015 № 101-15/6</w:t>
      </w:r>
    </w:p>
    <w:sectPr w:rsidR="00FB2965" w:rsidRPr="00664E00" w:rsidSect="00FD06A3">
      <w:pgSz w:w="11907" w:h="16840"/>
      <w:pgMar w:top="709" w:right="709" w:bottom="567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4709A"/>
    <w:multiLevelType w:val="hybridMultilevel"/>
    <w:tmpl w:val="FB5C7DEC"/>
    <w:lvl w:ilvl="0" w:tplc="917833A0">
      <w:start w:val="1"/>
      <w:numFmt w:val="decimal"/>
      <w:lvlText w:val="%1."/>
      <w:lvlJc w:val="left"/>
      <w:pPr>
        <w:ind w:left="1935" w:hanging="1215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characterSpacingControl w:val="doNotCompress"/>
  <w:compat/>
  <w:rsids>
    <w:rsidRoot w:val="004103E5"/>
    <w:rsid w:val="0000355F"/>
    <w:rsid w:val="000125CD"/>
    <w:rsid w:val="00023F90"/>
    <w:rsid w:val="00033E58"/>
    <w:rsid w:val="00036AA4"/>
    <w:rsid w:val="000576B8"/>
    <w:rsid w:val="00075040"/>
    <w:rsid w:val="0007555F"/>
    <w:rsid w:val="0008290C"/>
    <w:rsid w:val="00093358"/>
    <w:rsid w:val="000B38CE"/>
    <w:rsid w:val="000B7DD3"/>
    <w:rsid w:val="000C5916"/>
    <w:rsid w:val="000D712A"/>
    <w:rsid w:val="000E308E"/>
    <w:rsid w:val="000F5EE0"/>
    <w:rsid w:val="000F7B7D"/>
    <w:rsid w:val="00100CE8"/>
    <w:rsid w:val="00132D48"/>
    <w:rsid w:val="001436EC"/>
    <w:rsid w:val="0014651B"/>
    <w:rsid w:val="001734F0"/>
    <w:rsid w:val="00184300"/>
    <w:rsid w:val="001851C5"/>
    <w:rsid w:val="001928FD"/>
    <w:rsid w:val="001A1C32"/>
    <w:rsid w:val="001A539B"/>
    <w:rsid w:val="001B02D1"/>
    <w:rsid w:val="001F58A1"/>
    <w:rsid w:val="001F7E9E"/>
    <w:rsid w:val="002223E1"/>
    <w:rsid w:val="00235284"/>
    <w:rsid w:val="0028336C"/>
    <w:rsid w:val="00283F5A"/>
    <w:rsid w:val="002861ED"/>
    <w:rsid w:val="002A4AFD"/>
    <w:rsid w:val="002B0831"/>
    <w:rsid w:val="002C440D"/>
    <w:rsid w:val="002D37E2"/>
    <w:rsid w:val="002E7686"/>
    <w:rsid w:val="002F43C4"/>
    <w:rsid w:val="002F55E1"/>
    <w:rsid w:val="003227B5"/>
    <w:rsid w:val="003256D9"/>
    <w:rsid w:val="00355D15"/>
    <w:rsid w:val="00356C5B"/>
    <w:rsid w:val="00361AC9"/>
    <w:rsid w:val="0037246A"/>
    <w:rsid w:val="00382C87"/>
    <w:rsid w:val="003962E4"/>
    <w:rsid w:val="003A3C7E"/>
    <w:rsid w:val="003C122A"/>
    <w:rsid w:val="003C545E"/>
    <w:rsid w:val="003D0669"/>
    <w:rsid w:val="003D0FA2"/>
    <w:rsid w:val="00400640"/>
    <w:rsid w:val="004103E5"/>
    <w:rsid w:val="00417C1D"/>
    <w:rsid w:val="00423E14"/>
    <w:rsid w:val="0047203D"/>
    <w:rsid w:val="00473E60"/>
    <w:rsid w:val="00495AC6"/>
    <w:rsid w:val="004B1160"/>
    <w:rsid w:val="004D7D7B"/>
    <w:rsid w:val="004E6152"/>
    <w:rsid w:val="004F7AD2"/>
    <w:rsid w:val="00521888"/>
    <w:rsid w:val="00521B50"/>
    <w:rsid w:val="00533A63"/>
    <w:rsid w:val="00597D7E"/>
    <w:rsid w:val="005F0217"/>
    <w:rsid w:val="00610D27"/>
    <w:rsid w:val="00623C74"/>
    <w:rsid w:val="00625FC7"/>
    <w:rsid w:val="00633F25"/>
    <w:rsid w:val="00637852"/>
    <w:rsid w:val="0065355A"/>
    <w:rsid w:val="00664E00"/>
    <w:rsid w:val="0068169E"/>
    <w:rsid w:val="00681B4C"/>
    <w:rsid w:val="0069747A"/>
    <w:rsid w:val="006B6A52"/>
    <w:rsid w:val="006F7145"/>
    <w:rsid w:val="0072621E"/>
    <w:rsid w:val="00746CED"/>
    <w:rsid w:val="00753225"/>
    <w:rsid w:val="00754372"/>
    <w:rsid w:val="007544A2"/>
    <w:rsid w:val="00756DFC"/>
    <w:rsid w:val="007952AF"/>
    <w:rsid w:val="007B7C0B"/>
    <w:rsid w:val="00830AF8"/>
    <w:rsid w:val="00833A34"/>
    <w:rsid w:val="00835EC8"/>
    <w:rsid w:val="008422D5"/>
    <w:rsid w:val="00844B73"/>
    <w:rsid w:val="008552D4"/>
    <w:rsid w:val="008600C7"/>
    <w:rsid w:val="0087266B"/>
    <w:rsid w:val="00883DD5"/>
    <w:rsid w:val="00890231"/>
    <w:rsid w:val="008945DD"/>
    <w:rsid w:val="008B4382"/>
    <w:rsid w:val="008F6BA3"/>
    <w:rsid w:val="009112FC"/>
    <w:rsid w:val="00924E3E"/>
    <w:rsid w:val="00927F9A"/>
    <w:rsid w:val="00934B5A"/>
    <w:rsid w:val="00936055"/>
    <w:rsid w:val="00942991"/>
    <w:rsid w:val="009506C5"/>
    <w:rsid w:val="00965822"/>
    <w:rsid w:val="00975C38"/>
    <w:rsid w:val="00976F02"/>
    <w:rsid w:val="009836C2"/>
    <w:rsid w:val="00990B06"/>
    <w:rsid w:val="00991584"/>
    <w:rsid w:val="009C3FD3"/>
    <w:rsid w:val="009C7262"/>
    <w:rsid w:val="009D30BF"/>
    <w:rsid w:val="009D4B80"/>
    <w:rsid w:val="009D70AA"/>
    <w:rsid w:val="00A304EC"/>
    <w:rsid w:val="00A31DEE"/>
    <w:rsid w:val="00A35B16"/>
    <w:rsid w:val="00A36CFC"/>
    <w:rsid w:val="00A42484"/>
    <w:rsid w:val="00A529A5"/>
    <w:rsid w:val="00A555DA"/>
    <w:rsid w:val="00A7412B"/>
    <w:rsid w:val="00A74235"/>
    <w:rsid w:val="00A8681A"/>
    <w:rsid w:val="00A93C7F"/>
    <w:rsid w:val="00A94EC0"/>
    <w:rsid w:val="00A94FD6"/>
    <w:rsid w:val="00AA01F5"/>
    <w:rsid w:val="00AB5E6C"/>
    <w:rsid w:val="00AD0B39"/>
    <w:rsid w:val="00AD1099"/>
    <w:rsid w:val="00AD761A"/>
    <w:rsid w:val="00AE62B2"/>
    <w:rsid w:val="00AF7C39"/>
    <w:rsid w:val="00B16751"/>
    <w:rsid w:val="00B601B7"/>
    <w:rsid w:val="00B66A2B"/>
    <w:rsid w:val="00B67CEA"/>
    <w:rsid w:val="00B825C1"/>
    <w:rsid w:val="00BA01EE"/>
    <w:rsid w:val="00BA2D68"/>
    <w:rsid w:val="00BC0943"/>
    <w:rsid w:val="00BC284D"/>
    <w:rsid w:val="00BC36A8"/>
    <w:rsid w:val="00BC7601"/>
    <w:rsid w:val="00BD3D71"/>
    <w:rsid w:val="00BF560B"/>
    <w:rsid w:val="00BF6129"/>
    <w:rsid w:val="00C02D1D"/>
    <w:rsid w:val="00C22D90"/>
    <w:rsid w:val="00C23C13"/>
    <w:rsid w:val="00C30910"/>
    <w:rsid w:val="00C441E4"/>
    <w:rsid w:val="00C51543"/>
    <w:rsid w:val="00C67DCF"/>
    <w:rsid w:val="00C865C6"/>
    <w:rsid w:val="00C908E4"/>
    <w:rsid w:val="00C944DE"/>
    <w:rsid w:val="00CC1178"/>
    <w:rsid w:val="00CC4BEB"/>
    <w:rsid w:val="00CC5C5A"/>
    <w:rsid w:val="00CE7DB6"/>
    <w:rsid w:val="00CF1CC5"/>
    <w:rsid w:val="00CF5F1B"/>
    <w:rsid w:val="00D0227F"/>
    <w:rsid w:val="00D029B2"/>
    <w:rsid w:val="00D16F08"/>
    <w:rsid w:val="00D27586"/>
    <w:rsid w:val="00D30F22"/>
    <w:rsid w:val="00D32F7A"/>
    <w:rsid w:val="00D33506"/>
    <w:rsid w:val="00D37863"/>
    <w:rsid w:val="00D51E49"/>
    <w:rsid w:val="00D7143A"/>
    <w:rsid w:val="00D73E22"/>
    <w:rsid w:val="00D8166A"/>
    <w:rsid w:val="00DA733E"/>
    <w:rsid w:val="00DB76F8"/>
    <w:rsid w:val="00DD4294"/>
    <w:rsid w:val="00DE7134"/>
    <w:rsid w:val="00DF58D1"/>
    <w:rsid w:val="00E07C76"/>
    <w:rsid w:val="00E257A4"/>
    <w:rsid w:val="00E328AB"/>
    <w:rsid w:val="00E51ECC"/>
    <w:rsid w:val="00E52B39"/>
    <w:rsid w:val="00E57C41"/>
    <w:rsid w:val="00E614D8"/>
    <w:rsid w:val="00E74D56"/>
    <w:rsid w:val="00E80BD5"/>
    <w:rsid w:val="00E8403A"/>
    <w:rsid w:val="00E85D54"/>
    <w:rsid w:val="00EA21E2"/>
    <w:rsid w:val="00EA6F0E"/>
    <w:rsid w:val="00EE2BDE"/>
    <w:rsid w:val="00EE4510"/>
    <w:rsid w:val="00EE6BD6"/>
    <w:rsid w:val="00F14D9F"/>
    <w:rsid w:val="00F2630D"/>
    <w:rsid w:val="00F26480"/>
    <w:rsid w:val="00F5718C"/>
    <w:rsid w:val="00F61608"/>
    <w:rsid w:val="00F74C03"/>
    <w:rsid w:val="00F81A95"/>
    <w:rsid w:val="00F975FF"/>
    <w:rsid w:val="00FA5819"/>
    <w:rsid w:val="00FA7675"/>
    <w:rsid w:val="00FB2965"/>
    <w:rsid w:val="00FC20DB"/>
    <w:rsid w:val="00FD1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03E5"/>
  </w:style>
  <w:style w:type="paragraph" w:styleId="8">
    <w:name w:val="heading 8"/>
    <w:basedOn w:val="a"/>
    <w:next w:val="a"/>
    <w:link w:val="80"/>
    <w:qFormat/>
    <w:rsid w:val="004103E5"/>
    <w:pPr>
      <w:keepNext/>
      <w:jc w:val="center"/>
      <w:outlineLvl w:val="7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103E5"/>
    <w:rPr>
      <w:sz w:val="36"/>
    </w:rPr>
  </w:style>
  <w:style w:type="paragraph" w:styleId="a3">
    <w:name w:val="Title"/>
    <w:basedOn w:val="a"/>
    <w:link w:val="a4"/>
    <w:qFormat/>
    <w:rsid w:val="004103E5"/>
    <w:pPr>
      <w:jc w:val="center"/>
    </w:pPr>
    <w:rPr>
      <w:rFonts w:ascii="Courier New" w:hAnsi="Courier New"/>
      <w:b/>
      <w:spacing w:val="30"/>
      <w:sz w:val="32"/>
    </w:rPr>
  </w:style>
  <w:style w:type="character" w:customStyle="1" w:styleId="a4">
    <w:name w:val="Название Знак"/>
    <w:basedOn w:val="a0"/>
    <w:link w:val="a3"/>
    <w:rsid w:val="004103E5"/>
    <w:rPr>
      <w:rFonts w:ascii="Courier New" w:hAnsi="Courier New"/>
      <w:b/>
      <w:spacing w:val="30"/>
      <w:sz w:val="32"/>
    </w:rPr>
  </w:style>
  <w:style w:type="paragraph" w:styleId="a5">
    <w:name w:val="Subtitle"/>
    <w:basedOn w:val="a"/>
    <w:link w:val="a6"/>
    <w:qFormat/>
    <w:rsid w:val="004103E5"/>
    <w:pPr>
      <w:spacing w:before="120"/>
      <w:jc w:val="center"/>
    </w:pPr>
    <w:rPr>
      <w:b/>
      <w:spacing w:val="20"/>
      <w:sz w:val="28"/>
    </w:rPr>
  </w:style>
  <w:style w:type="character" w:customStyle="1" w:styleId="a6">
    <w:name w:val="Подзаголовок Знак"/>
    <w:basedOn w:val="a0"/>
    <w:link w:val="a5"/>
    <w:rsid w:val="004103E5"/>
    <w:rPr>
      <w:b/>
      <w:spacing w:val="20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Norma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14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2015-09-23T12:14:00Z</cp:lastPrinted>
  <dcterms:created xsi:type="dcterms:W3CDTF">2015-09-23T12:09:00Z</dcterms:created>
  <dcterms:modified xsi:type="dcterms:W3CDTF">2015-09-29T05:58:00Z</dcterms:modified>
</cp:coreProperties>
</file>