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14067F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Публичные слушания проводятся в порядке, установленном Градостроительным кодексом Российской Федерации и решением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Собрания представителей города Кузнецка Пензенской области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26.04.2017 № 37-42/6 «Об утверждении положения об общественных обсуждениях или публичных слушаниях по вопросам градостроительной деятельности в городе Кузнецке Пензенской области» по проекту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74C9" w:rsidRDefault="0014067F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Проект</w:t>
      </w:r>
      <w:r w:rsidRPr="0014067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межевания территории, расположенной в границах кадастрового квартала 58:31:0203027 города Кузнецка Пензенской области, ограниченной с севера – улицей Орджоникидзе, с юга – улицей Рабочей, с запада – улицей Московской и с востока – улицей Комсомоль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ской</w:t>
      </w:r>
      <w:r w:rsidR="00E874C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96019C" w:rsidP="009F0A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B6974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74C9" w:rsidRDefault="0014067F" w:rsidP="001406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1) Текстовая часть и графические материалы основной (утверждаемой) части;</w:t>
      </w:r>
    </w:p>
    <w:p w:rsidR="0014067F" w:rsidRDefault="0014067F" w:rsidP="001406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Материалы по обоснованию проекта межевания территории</w:t>
      </w:r>
    </w:p>
    <w:p w:rsidR="00B96A0D" w:rsidRPr="00BC4C20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E2467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467D">
        <w:rPr>
          <w:rFonts w:ascii="Times New Roman" w:eastAsia="Times New Roman" w:hAnsi="Times New Roman" w:cs="Times New Roman"/>
          <w:bCs/>
          <w:sz w:val="24"/>
          <w:szCs w:val="24"/>
        </w:rPr>
        <w:t>января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E2467D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467D">
        <w:rPr>
          <w:rFonts w:ascii="Times New Roman" w:eastAsia="Times New Roman" w:hAnsi="Times New Roman" w:cs="Times New Roman"/>
          <w:bCs/>
          <w:sz w:val="24"/>
          <w:szCs w:val="24"/>
        </w:rPr>
        <w:t>февраля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467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bookmarkStart w:id="0" w:name="_GoBack"/>
      <w:bookmarkEnd w:id="0"/>
      <w:r w:rsidR="00E2467D">
        <w:rPr>
          <w:rFonts w:ascii="Times New Roman" w:eastAsia="Times New Roman" w:hAnsi="Times New Roman" w:cs="Times New Roman"/>
          <w:bCs/>
          <w:sz w:val="24"/>
          <w:szCs w:val="24"/>
        </w:rPr>
        <w:t>дминистрации города Кузнецка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сети «Интернет» </w:t>
      </w:r>
      <w:r w:rsidR="00E2467D" w:rsidRPr="00E2467D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hyperlink r:id="rId6" w:history="1">
        <w:r w:rsidR="00E2467D" w:rsidRPr="00E2467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ttp://gorodkuzneck.ru</w:t>
        </w:r>
      </w:hyperlink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</w:t>
      </w:r>
      <w:r w:rsidR="00E2467D">
        <w:rPr>
          <w:rFonts w:ascii="Times New Roman" w:eastAsia="Times New Roman" w:hAnsi="Times New Roman" w:cs="Times New Roman"/>
          <w:bCs/>
          <w:sz w:val="24"/>
          <w:szCs w:val="24"/>
        </w:rPr>
        <w:t>Архитектура и градостроительство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2467D">
        <w:rPr>
          <w:rFonts w:ascii="Times New Roman" w:eastAsia="Times New Roman" w:hAnsi="Times New Roman" w:cs="Times New Roman"/>
          <w:bCs/>
          <w:sz w:val="24"/>
          <w:szCs w:val="24"/>
        </w:rPr>
        <w:t>, подраздел «Документация по планировке территории города Кузнецка»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E2467D">
        <w:rPr>
          <w:rFonts w:ascii="Times New Roman" w:eastAsia="Times New Roman" w:hAnsi="Times New Roman" w:cs="Times New Roman"/>
          <w:bCs/>
          <w:sz w:val="24"/>
          <w:szCs w:val="24"/>
        </w:rPr>
        <w:t>09.01.2019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E2467D">
        <w:rPr>
          <w:rFonts w:ascii="Times New Roman" w:eastAsia="Times New Roman" w:hAnsi="Times New Roman" w:cs="Times New Roman"/>
          <w:bCs/>
          <w:sz w:val="24"/>
          <w:szCs w:val="24"/>
        </w:rPr>
        <w:t>13.02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E2467D">
        <w:rPr>
          <w:rFonts w:ascii="Times New Roman" w:eastAsia="Times New Roman" w:hAnsi="Times New Roman" w:cs="Times New Roman"/>
          <w:bCs/>
          <w:sz w:val="24"/>
          <w:szCs w:val="24"/>
        </w:rPr>
        <w:t>09.01</w:t>
      </w:r>
      <w:r w:rsidR="0074410F">
        <w:rPr>
          <w:rFonts w:ascii="Times New Roman" w:eastAsia="Times New Roman" w:hAnsi="Times New Roman" w:cs="Times New Roman"/>
          <w:bCs/>
          <w:sz w:val="24"/>
          <w:szCs w:val="24"/>
        </w:rPr>
        <w:t xml:space="preserve">.2018 по </w:t>
      </w:r>
      <w:r w:rsidR="00E2467D">
        <w:rPr>
          <w:rFonts w:ascii="Times New Roman" w:eastAsia="Times New Roman" w:hAnsi="Times New Roman" w:cs="Times New Roman"/>
          <w:bCs/>
          <w:sz w:val="24"/>
          <w:szCs w:val="24"/>
        </w:rPr>
        <w:t>13.02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E2467D">
        <w:rPr>
          <w:rFonts w:ascii="Times New Roman" w:eastAsia="Times New Roman" w:hAnsi="Times New Roman" w:cs="Times New Roman"/>
          <w:bCs/>
          <w:sz w:val="24"/>
          <w:szCs w:val="24"/>
        </w:rPr>
        <w:t>13.02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7D58"/>
    <w:rsid w:val="000E45B2"/>
    <w:rsid w:val="0014067F"/>
    <w:rsid w:val="001547E1"/>
    <w:rsid w:val="002426F5"/>
    <w:rsid w:val="002575E5"/>
    <w:rsid w:val="002F5AA3"/>
    <w:rsid w:val="003B73D5"/>
    <w:rsid w:val="004B3D70"/>
    <w:rsid w:val="005200A1"/>
    <w:rsid w:val="00572864"/>
    <w:rsid w:val="00584627"/>
    <w:rsid w:val="005900AA"/>
    <w:rsid w:val="005C0D95"/>
    <w:rsid w:val="005D4220"/>
    <w:rsid w:val="005E4346"/>
    <w:rsid w:val="00612C7B"/>
    <w:rsid w:val="00691A15"/>
    <w:rsid w:val="006D3AB2"/>
    <w:rsid w:val="006F03D6"/>
    <w:rsid w:val="00740FF5"/>
    <w:rsid w:val="0074410F"/>
    <w:rsid w:val="00764CFD"/>
    <w:rsid w:val="00765C88"/>
    <w:rsid w:val="00777A68"/>
    <w:rsid w:val="007B3F55"/>
    <w:rsid w:val="00853453"/>
    <w:rsid w:val="00862EC6"/>
    <w:rsid w:val="00862FB5"/>
    <w:rsid w:val="008B104E"/>
    <w:rsid w:val="008B3D7C"/>
    <w:rsid w:val="008C52DC"/>
    <w:rsid w:val="008E6218"/>
    <w:rsid w:val="008E759E"/>
    <w:rsid w:val="008F0ED2"/>
    <w:rsid w:val="00940279"/>
    <w:rsid w:val="0096019C"/>
    <w:rsid w:val="00997D6E"/>
    <w:rsid w:val="009D18E5"/>
    <w:rsid w:val="009D677C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4C20"/>
    <w:rsid w:val="00C1335B"/>
    <w:rsid w:val="00C31B3E"/>
    <w:rsid w:val="00CB6974"/>
    <w:rsid w:val="00CE4F8A"/>
    <w:rsid w:val="00D66876"/>
    <w:rsid w:val="00DD6C81"/>
    <w:rsid w:val="00DE3464"/>
    <w:rsid w:val="00DF1F33"/>
    <w:rsid w:val="00E216F7"/>
    <w:rsid w:val="00E2467D"/>
    <w:rsid w:val="00E60D35"/>
    <w:rsid w:val="00E62D51"/>
    <w:rsid w:val="00E75E7F"/>
    <w:rsid w:val="00E75FC7"/>
    <w:rsid w:val="00E874C9"/>
    <w:rsid w:val="00F4593D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kuznec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25</cp:revision>
  <cp:lastPrinted>2018-11-21T12:49:00Z</cp:lastPrinted>
  <dcterms:created xsi:type="dcterms:W3CDTF">2018-10-18T10:03:00Z</dcterms:created>
  <dcterms:modified xsi:type="dcterms:W3CDTF">2018-12-28T15:07:00Z</dcterms:modified>
</cp:coreProperties>
</file>