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0" w:rsidRPr="00E50CF0" w:rsidRDefault="00DD3C90" w:rsidP="00E50CF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Оповещение</w:t>
      </w:r>
      <w:r w:rsidRPr="005728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проведении публичных слушаний по проекту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внесения изменений в Правила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землепользования и </w:t>
      </w:r>
      <w:proofErr w:type="gramStart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Кузнецка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от 27.10.2016 № 87-31/6 (с изменениями и дополнениями)</w:t>
      </w:r>
    </w:p>
    <w:p w:rsidR="00DD3C90" w:rsidRPr="00572864" w:rsidRDefault="00DD3C90" w:rsidP="00E50C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ющими изменениями),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5.1,30,31,32,33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и статьей 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слушания по проекту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несения изменений в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Правила землепользования и застройки города Кузнецка Пензенской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П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роект)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в части внесения</w:t>
      </w:r>
      <w:r w:rsidR="00C12B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в зону многоэтажной жилой застройки – Ж</w:t>
      </w:r>
      <w:proofErr w:type="gramStart"/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1</w:t>
      </w:r>
      <w:proofErr w:type="gramEnd"/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 xml:space="preserve"> в условно разрешенные виды использования земельных участков вида «Ремонт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(код 4.9.1.4)»</w:t>
      </w:r>
      <w:r w:rsidR="00C12B07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 xml:space="preserve"> в зону предпринимательства – Д3 в условно разрешенные виды использования земельных участков вида «Легкая промышленность. Размещение объектов капитального строительства, предназначенных для текстильной, </w:t>
      </w:r>
      <w:proofErr w:type="spellStart"/>
      <w:proofErr w:type="gramStart"/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фарфоро</w:t>
      </w:r>
      <w:proofErr w:type="spellEnd"/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-фаянсовой</w:t>
      </w:r>
      <w:proofErr w:type="gramEnd"/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>, электронной промышленности (код 6.3)»</w:t>
      </w:r>
      <w:r w:rsidR="00C12B0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Информационные материалы к проекту: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Текстовая часть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омиссия по проведению общественных обсуждений или публичных слушаний по вопросам градостроительной деятельности в го</w:t>
      </w:r>
      <w:r>
        <w:rPr>
          <w:rFonts w:ascii="Times New Roman" w:hAnsi="Times New Roman"/>
          <w:bCs/>
          <w:sz w:val="28"/>
          <w:szCs w:val="28"/>
          <w:lang w:eastAsia="ru-RU"/>
        </w:rPr>
        <w:t>роде Кузнецке.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Разработчик проекта: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отдел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архитектуры и градостроительства администрации города Кузнецка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Пензенской области.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Дата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публичных слушаний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03.02.2021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11.00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проведения: малый зал администрации города Кузнецка (г. Кузнецк, ул. Ленина, №  191).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Размещение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- о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фициальный сайт администрации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Кузнецк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 по адресу </w:t>
      </w:r>
      <w:hyperlink r:id="rId5" w:history="1">
        <w:r w:rsidRPr="00985E9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http://gorodkuzneck.ru/arhitektura_i_gradostroitelstvo</w:t>
        </w:r>
      </w:hyperlink>
      <w: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разделе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«Документы территориального планирования».</w:t>
      </w:r>
    </w:p>
    <w:p w:rsidR="00DD3C90" w:rsidRDefault="00DD3C90" w:rsidP="00764CFD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Вестник Собрания представителей города Кузнецка от 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25.12</w:t>
      </w:r>
      <w:r w:rsidR="00BE4911" w:rsidRPr="0009546B">
        <w:rPr>
          <w:rFonts w:ascii="Times New Roman" w:hAnsi="Times New Roman"/>
          <w:bCs/>
          <w:sz w:val="28"/>
          <w:szCs w:val="28"/>
          <w:lang w:eastAsia="ru-RU"/>
        </w:rPr>
        <w:t>.2020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Информационный стенд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 расположен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г. Кузнецк, ул. Ленина, №  238, отдел архитектуры и градостроительства администрации города Кузнецка.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Пе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 xml:space="preserve">риод проведения экспозиции: с 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28.12.2020 по 03.02.2021</w:t>
      </w:r>
      <w:r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пн</w:t>
      </w:r>
      <w:proofErr w:type="spellEnd"/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 9.00 до 18.00, перерыв с 13.00 до 14.00.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Адрес размещения экспозиции: г. Кузнецк, ул. Ленина, №  238, отдел архитектуры и градостроительства администрации города Кузнецка.</w:t>
      </w:r>
    </w:p>
    <w:p w:rsidR="00DD3C90" w:rsidRPr="003431D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Прием предложений и замечаний: </w:t>
      </w:r>
      <w:r w:rsidR="00BE4911" w:rsidRPr="0009546B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28.12.2020 по 03.02.2021</w:t>
      </w:r>
      <w:r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DE346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 xml:space="preserve"> об общественных обсуждениях или публичных слушаниях по вопросам градостроительной деятельности в городе Кузнецке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редоставление предложений и замечаний осуществляется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комиссию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в письменной форме в адрес организатора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3C90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D3C90" w:rsidRPr="00572864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проведению общественных обсуждений </w:t>
      </w: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или публичных слушаний по вопросам </w:t>
      </w:r>
    </w:p>
    <w:p w:rsidR="00DD3C90" w:rsidRPr="00572864" w:rsidRDefault="00DD3C90" w:rsidP="00572864">
      <w:pPr>
        <w:contextualSpacing/>
        <w:jc w:val="right"/>
      </w:pPr>
      <w:bookmarkStart w:id="0" w:name="_GoBack"/>
      <w:bookmarkEnd w:id="0"/>
      <w:r w:rsidRPr="00572864">
        <w:rPr>
          <w:rFonts w:ascii="Times New Roman" w:hAnsi="Times New Roman"/>
          <w:bCs/>
          <w:sz w:val="28"/>
          <w:szCs w:val="28"/>
          <w:lang w:eastAsia="ru-RU"/>
        </w:rPr>
        <w:t>градостроительной деятельности в городе Кузнецке</w:t>
      </w:r>
    </w:p>
    <w:sectPr w:rsidR="00DD3C90" w:rsidRPr="00572864" w:rsidSect="008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F7"/>
    <w:rsid w:val="00011785"/>
    <w:rsid w:val="000255A7"/>
    <w:rsid w:val="000330A9"/>
    <w:rsid w:val="0004279A"/>
    <w:rsid w:val="0005680A"/>
    <w:rsid w:val="0009546B"/>
    <w:rsid w:val="000D1D33"/>
    <w:rsid w:val="001D4FA6"/>
    <w:rsid w:val="002575E5"/>
    <w:rsid w:val="002A274D"/>
    <w:rsid w:val="002F5AA3"/>
    <w:rsid w:val="003431D4"/>
    <w:rsid w:val="003B73D5"/>
    <w:rsid w:val="005128EB"/>
    <w:rsid w:val="00512B85"/>
    <w:rsid w:val="00572864"/>
    <w:rsid w:val="005C0D95"/>
    <w:rsid w:val="005D4220"/>
    <w:rsid w:val="005D6AA3"/>
    <w:rsid w:val="005E4346"/>
    <w:rsid w:val="00612C7B"/>
    <w:rsid w:val="00740FF5"/>
    <w:rsid w:val="00764CFD"/>
    <w:rsid w:val="00765C88"/>
    <w:rsid w:val="00777A68"/>
    <w:rsid w:val="00853453"/>
    <w:rsid w:val="008B104E"/>
    <w:rsid w:val="008E6218"/>
    <w:rsid w:val="008E759E"/>
    <w:rsid w:val="00940279"/>
    <w:rsid w:val="00985E9D"/>
    <w:rsid w:val="00997D6E"/>
    <w:rsid w:val="009D677C"/>
    <w:rsid w:val="00A44787"/>
    <w:rsid w:val="00A455BA"/>
    <w:rsid w:val="00A56326"/>
    <w:rsid w:val="00A652BB"/>
    <w:rsid w:val="00AB302D"/>
    <w:rsid w:val="00AF3039"/>
    <w:rsid w:val="00B25D7D"/>
    <w:rsid w:val="00B87A01"/>
    <w:rsid w:val="00BE4911"/>
    <w:rsid w:val="00C12B07"/>
    <w:rsid w:val="00C1335B"/>
    <w:rsid w:val="00CE4F8A"/>
    <w:rsid w:val="00D87011"/>
    <w:rsid w:val="00D95FEA"/>
    <w:rsid w:val="00DD3C90"/>
    <w:rsid w:val="00DE3464"/>
    <w:rsid w:val="00E216F7"/>
    <w:rsid w:val="00E50CF0"/>
    <w:rsid w:val="00E60D35"/>
    <w:rsid w:val="00E75E7F"/>
    <w:rsid w:val="00E85C43"/>
    <w:rsid w:val="00F455E6"/>
    <w:rsid w:val="00F4593D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D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1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7D6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21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kuzneck.ru/arhitektura_i_gradostroi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СMC</dc:creator>
  <cp:keywords/>
  <dc:description/>
  <cp:lastModifiedBy>Рябова Наталья</cp:lastModifiedBy>
  <cp:revision>14</cp:revision>
  <cp:lastPrinted>2020-12-24T06:13:00Z</cp:lastPrinted>
  <dcterms:created xsi:type="dcterms:W3CDTF">2018-09-25T11:16:00Z</dcterms:created>
  <dcterms:modified xsi:type="dcterms:W3CDTF">2020-12-24T06:22:00Z</dcterms:modified>
</cp:coreProperties>
</file>