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F178BA" w:rsidRPr="00F178BA" w:rsidRDefault="00791391" w:rsidP="00F178BA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Доводим до вашего сведения, что </w:t>
      </w:r>
      <w:r w:rsidR="00F178BA" w:rsidRPr="00F178BA">
        <w:t>13</w:t>
      </w:r>
      <w:r w:rsidR="000C5F60" w:rsidRPr="00F178BA">
        <w:t xml:space="preserve"> </w:t>
      </w:r>
      <w:r w:rsidR="00F178BA" w:rsidRPr="00F178BA">
        <w:t>декабря</w:t>
      </w:r>
      <w:r w:rsidRPr="00F178BA">
        <w:t xml:space="preserve"> 2017 года в 15.00 часов по адресу: г. Кузнецк, ул. Ленина, 191, в малом зале администрации  состоятся публичные слушания по проекту решения Собрания представителей города Кузнецк </w:t>
      </w:r>
      <w:r w:rsidR="00F178BA" w:rsidRPr="00F178BA">
        <w:t>«О бюджете города Кузнецка Пензенской области на 2018 год и плановый период 2019-2020 годов».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Кузнецка </w:t>
      </w:r>
      <w:r w:rsidR="00F178BA" w:rsidRPr="00F178BA">
        <w:t xml:space="preserve">«О бюджете города Кузнецка Пензенской области на 2018 год и плановый период 2019-2020 годов» </w:t>
      </w:r>
      <w:r w:rsidRPr="00F178BA">
        <w:t xml:space="preserve">опубликован в Вестнике Собрания представителей города Кузнецка № </w:t>
      </w:r>
      <w:r w:rsidR="006D23CF" w:rsidRPr="00F178BA">
        <w:t>1</w:t>
      </w:r>
      <w:r w:rsidR="00ED4EAD">
        <w:t>3</w:t>
      </w:r>
      <w:r w:rsidR="00617C06" w:rsidRPr="00F178BA">
        <w:t xml:space="preserve"> </w:t>
      </w:r>
      <w:r w:rsidRPr="00F178BA">
        <w:t>(</w:t>
      </w:r>
      <w:r w:rsidR="006D23CF" w:rsidRPr="00F178BA">
        <w:t>1</w:t>
      </w:r>
      <w:r w:rsidR="00F178BA">
        <w:t>8</w:t>
      </w:r>
      <w:r w:rsidR="00ED4EAD">
        <w:t>1</w:t>
      </w:r>
      <w:r w:rsidRPr="00F178BA">
        <w:t xml:space="preserve">) от </w:t>
      </w:r>
      <w:r w:rsidR="00F178BA" w:rsidRPr="00F178BA">
        <w:t>2</w:t>
      </w:r>
      <w:r w:rsidR="00ED4EAD">
        <w:t>9</w:t>
      </w:r>
      <w:r w:rsidRPr="00F178BA">
        <w:t>.</w:t>
      </w:r>
      <w:r w:rsidR="00F178BA" w:rsidRPr="00F178BA">
        <w:t>11</w:t>
      </w:r>
      <w:r w:rsidRPr="00F178BA">
        <w:t>.2017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r w:rsidR="00ED4EAD">
        <w:rPr>
          <w:lang w:val="en-US"/>
        </w:rPr>
        <w:t>www</w:t>
      </w:r>
      <w:r w:rsidR="00ED4EAD" w:rsidRPr="00ED4EAD">
        <w:t>.</w:t>
      </w:r>
      <w:proofErr w:type="spellStart"/>
      <w:r w:rsidR="00ED4EAD">
        <w:rPr>
          <w:lang w:val="en-US"/>
        </w:rPr>
        <w:t>kuznetsk</w:t>
      </w:r>
      <w:proofErr w:type="spellEnd"/>
      <w:r w:rsidR="00ED4EAD" w:rsidRPr="00ED4EAD">
        <w:t>-</w:t>
      </w:r>
      <w:r w:rsidR="00ED4EAD">
        <w:rPr>
          <w:lang w:val="en-US"/>
        </w:rPr>
        <w:t>city</w:t>
      </w:r>
      <w:r w:rsidR="00ED4EAD" w:rsidRPr="00ED4EAD">
        <w:t>.</w:t>
      </w:r>
      <w:proofErr w:type="spellStart"/>
      <w:r w:rsidR="00ED4EAD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 решения. Свои предложения и замечания направлять по адресу: г. Кузнецк, ул. Ленина, 191, ком.2-14</w:t>
      </w:r>
      <w:r w:rsidR="009703D3" w:rsidRPr="009703D3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bookmarkStart w:id="0" w:name="_GoBack"/>
      <w:bookmarkEnd w:id="0"/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586029"/>
    <w:rsid w:val="00617C06"/>
    <w:rsid w:val="006D23CF"/>
    <w:rsid w:val="00773A75"/>
    <w:rsid w:val="00791391"/>
    <w:rsid w:val="00794FE1"/>
    <w:rsid w:val="008037C3"/>
    <w:rsid w:val="008D1D78"/>
    <w:rsid w:val="00925233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10</cp:revision>
  <dcterms:created xsi:type="dcterms:W3CDTF">2017-08-11T07:50:00Z</dcterms:created>
  <dcterms:modified xsi:type="dcterms:W3CDTF">2017-11-30T07:14:00Z</dcterms:modified>
</cp:coreProperties>
</file>