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B48" w:rsidRPr="00520B48" w:rsidRDefault="00520B48" w:rsidP="00520B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0"/>
          <w:lang w:val="x-none" w:eastAsia="x-none"/>
        </w:rPr>
      </w:pPr>
      <w:r w:rsidRPr="00520B48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 wp14:anchorId="728B8ACF" wp14:editId="6E592227">
            <wp:simplePos x="0" y="0"/>
            <wp:positionH relativeFrom="column">
              <wp:posOffset>2922270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3" name="Рисунок 3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DF8" w:rsidRPr="006E2DF8" w:rsidRDefault="006E2DF8" w:rsidP="006E2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</w:pPr>
      <w:r w:rsidRPr="006E2DF8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РОССИЙСКАЯ ФЕДЕРАЦИЯ</w:t>
      </w:r>
    </w:p>
    <w:p w:rsidR="006E2DF8" w:rsidRPr="006E2DF8" w:rsidRDefault="006E2DF8" w:rsidP="006E2D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6E2DF8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ПЕНЗЕНСКАЯ ОБЛАСТЬ</w:t>
      </w:r>
    </w:p>
    <w:p w:rsidR="006E2DF8" w:rsidRPr="006E2DF8" w:rsidRDefault="006E2DF8" w:rsidP="006E2D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6E2DF8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СОБРАНИЕ ПРЕДСТАВИТЕЛЕЙ</w:t>
      </w:r>
    </w:p>
    <w:p w:rsidR="006E2DF8" w:rsidRPr="006E2DF8" w:rsidRDefault="006E2DF8" w:rsidP="006E2D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6E2DF8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520B48" w:rsidRPr="00520B48" w:rsidRDefault="00520B48" w:rsidP="00520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</w:pPr>
      <w:r w:rsidRPr="00520B48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x-none" w:eastAsia="x-none"/>
        </w:rPr>
        <w:t>РЕШЕНИЕ</w:t>
      </w:r>
    </w:p>
    <w:p w:rsidR="00520B48" w:rsidRPr="00520B48" w:rsidRDefault="00520B48" w:rsidP="00520B48">
      <w:pPr>
        <w:shd w:val="clear" w:color="auto" w:fill="FFFFFF"/>
        <w:tabs>
          <w:tab w:val="left" w:leader="underscore" w:pos="78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20B48" w:rsidRPr="001A022C" w:rsidRDefault="00F63AE2" w:rsidP="001A022C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right="142" w:firstLine="28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признании утратившим</w:t>
      </w:r>
      <w:r w:rsidR="000641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520B48"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 </w:t>
      </w:r>
      <w:r w:rsidR="000641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некоторых </w:t>
      </w:r>
      <w:r w:rsidR="001A022C"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</w:t>
      </w:r>
      <w:r w:rsidR="000641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й</w:t>
      </w:r>
      <w:r w:rsidR="00520B48"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Собрания представителей города Кузнецка </w:t>
      </w:r>
    </w:p>
    <w:p w:rsidR="00520B48" w:rsidRPr="001A022C" w:rsidRDefault="00520B48" w:rsidP="00520B48">
      <w:pPr>
        <w:shd w:val="clear" w:color="auto" w:fill="FFFFFF"/>
        <w:tabs>
          <w:tab w:val="left" w:leader="underscore" w:pos="78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520B48" w:rsidRPr="001A022C" w:rsidRDefault="00A134AD" w:rsidP="000641D5">
      <w:pPr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ab/>
      </w:r>
      <w:r w:rsidR="00567D4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В соответствии с </w:t>
      </w:r>
      <w:r w:rsidR="00567D4E">
        <w:rPr>
          <w:rFonts w:ascii="Times New Roman" w:hAnsi="Times New Roman" w:cs="Times New Roman"/>
          <w:sz w:val="28"/>
          <w:szCs w:val="28"/>
        </w:rPr>
        <w:t>Федеральным</w:t>
      </w:r>
      <w:r w:rsidR="00ED7938" w:rsidRPr="00ED793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67D4E">
        <w:rPr>
          <w:rFonts w:ascii="Times New Roman" w:hAnsi="Times New Roman" w:cs="Times New Roman"/>
          <w:sz w:val="28"/>
          <w:szCs w:val="28"/>
        </w:rPr>
        <w:t>ом</w:t>
      </w:r>
      <w:r w:rsidR="00ED7938" w:rsidRPr="00ED7938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</w:t>
      </w:r>
      <w:r w:rsidR="00E36FDF" w:rsidRPr="00ED7938">
        <w:rPr>
          <w:rFonts w:ascii="Times New Roman" w:hAnsi="Times New Roman" w:cs="Times New Roman"/>
          <w:sz w:val="28"/>
          <w:szCs w:val="28"/>
        </w:rPr>
        <w:t>»</w:t>
      </w:r>
      <w:r w:rsidR="00E36FDF" w:rsidRPr="00ED793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,</w:t>
      </w:r>
      <w:r w:rsidR="00E36FDF">
        <w:rPr>
          <w:rFonts w:ascii="Times New Roman" w:hAnsi="Times New Roman" w:cs="Times New Roman"/>
          <w:sz w:val="26"/>
          <w:szCs w:val="26"/>
        </w:rPr>
        <w:t xml:space="preserve"> </w:t>
      </w:r>
      <w:r w:rsidR="00E36FDF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руководствуясь</w:t>
      </w:r>
      <w:r w:rsidR="007D5DE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статьей 21 Устава города Кузнецка Пензенской области</w:t>
      </w:r>
      <w:r w:rsidR="00ED2690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,</w:t>
      </w:r>
    </w:p>
    <w:p w:rsidR="00520B48" w:rsidRPr="001A022C" w:rsidRDefault="00520B48" w:rsidP="000641D5">
      <w:pPr>
        <w:shd w:val="clear" w:color="auto" w:fill="FFFFFF"/>
        <w:tabs>
          <w:tab w:val="left" w:pos="70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Собрание представителей города Кузнецка решило:</w:t>
      </w:r>
    </w:p>
    <w:p w:rsidR="00520B48" w:rsidRPr="001A022C" w:rsidRDefault="00520B48" w:rsidP="000641D5">
      <w:pPr>
        <w:autoSpaceDE w:val="0"/>
        <w:autoSpaceDN w:val="0"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520B48" w:rsidRPr="001A022C" w:rsidRDefault="00520B48" w:rsidP="000641D5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</w:t>
      </w:r>
      <w:r w:rsidR="00DE6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B3D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утратившим</w:t>
      </w:r>
      <w:r w:rsidR="00246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 следующи</w:t>
      </w:r>
      <w:r w:rsidR="007D5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DE6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</w:t>
      </w:r>
      <w:r w:rsid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Собрания представителей города Кузнецка:</w:t>
      </w:r>
    </w:p>
    <w:p w:rsidR="000641D5" w:rsidRPr="000641D5" w:rsidRDefault="000641D5" w:rsidP="000641D5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</w:t>
      </w:r>
      <w:r w:rsidR="00664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E36FDF" w:rsidRP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ешение Собрания представителей г. Кузнецка от 24.12.2015 </w:t>
      </w:r>
      <w:r w:rsidR="006E2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E17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138-19/6 «</w:t>
      </w:r>
      <w:r w:rsidR="00E36FDF" w:rsidRP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proofErr w:type="gramStart"/>
      <w:r w:rsidR="00E36FDF" w:rsidRP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комплексного развития коммунальной инфраструктуры города Кузнецка Пензенской </w:t>
      </w:r>
      <w:r w:rsidR="00E17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  <w:proofErr w:type="gramEnd"/>
      <w:r w:rsidR="00E17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2015 - 2028 годы» (вместе с «</w:t>
      </w:r>
      <w:r w:rsidR="00E36FDF" w:rsidRP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Программой комплексного развития коммунальной инфраструктуры города Кузнецка Пензенс</w:t>
      </w:r>
      <w:r w:rsidR="00E17D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области на 2015 - 2029 годы»</w:t>
      </w:r>
      <w:r w:rsidR="00E36FDF" w:rsidRP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641D5" w:rsidRPr="000641D5" w:rsidRDefault="000641D5" w:rsidP="000641D5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</w:t>
      </w:r>
      <w:r w:rsidR="00664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ункт </w:t>
      </w:r>
      <w:r w:rsidR="00E36F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</w:t>
      </w:r>
      <w:r w:rsidR="00AE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шения Собрания представителей города</w:t>
      </w:r>
      <w:r w:rsidRPr="00064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Кузнецка от 26.12.2023 № 142-57/7 «О внесении изменений в отдельные решения Собрания </w:t>
      </w:r>
      <w:r w:rsidR="004272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представителей города Кузнецка».</w:t>
      </w:r>
    </w:p>
    <w:p w:rsidR="00520B48" w:rsidRPr="001A022C" w:rsidRDefault="00520B48" w:rsidP="000641D5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подлежит опубликованию в Вестнике Собрания представителей города Кузнецка. </w:t>
      </w:r>
    </w:p>
    <w:p w:rsidR="00520B48" w:rsidRPr="001A022C" w:rsidRDefault="00520B48" w:rsidP="000641D5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097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решение вступает в силу на следующий </w:t>
      </w:r>
      <w:r w:rsidR="00DB715A"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его официального опубликования.</w:t>
      </w:r>
    </w:p>
    <w:p w:rsidR="00520B48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1D5" w:rsidRDefault="000641D5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1D5" w:rsidRPr="001A022C" w:rsidRDefault="000641D5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B48" w:rsidRPr="001A022C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Собрания </w:t>
      </w:r>
    </w:p>
    <w:p w:rsidR="00520B48" w:rsidRPr="001A022C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представителей города Кузнецка                                            </w:t>
      </w:r>
      <w:r w:rsidR="003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В.Е. Трошин</w:t>
      </w:r>
    </w:p>
    <w:p w:rsidR="00520B48" w:rsidRDefault="00520B48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1D5" w:rsidRPr="001A022C" w:rsidRDefault="000641D5" w:rsidP="00520B4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0B48" w:rsidRPr="001A022C" w:rsidRDefault="00520B48" w:rsidP="00520B48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города Кузнецка                                                </w:t>
      </w:r>
      <w:r w:rsidR="00312D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С.А. </w:t>
      </w:r>
      <w:proofErr w:type="spellStart"/>
      <w:r w:rsidRPr="001A0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Златогорский</w:t>
      </w:r>
      <w:proofErr w:type="spellEnd"/>
    </w:p>
    <w:sectPr w:rsidR="00520B48" w:rsidRPr="001A022C" w:rsidSect="000641D5">
      <w:pgSz w:w="11907" w:h="16840"/>
      <w:pgMar w:top="1134" w:right="567" w:bottom="127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13"/>
    <w:rsid w:val="00034168"/>
    <w:rsid w:val="000641D5"/>
    <w:rsid w:val="00097A74"/>
    <w:rsid w:val="00114816"/>
    <w:rsid w:val="00120DFD"/>
    <w:rsid w:val="001A022C"/>
    <w:rsid w:val="0024649C"/>
    <w:rsid w:val="002B2381"/>
    <w:rsid w:val="00312D1C"/>
    <w:rsid w:val="003B594D"/>
    <w:rsid w:val="003C7AEB"/>
    <w:rsid w:val="00416827"/>
    <w:rsid w:val="00427274"/>
    <w:rsid w:val="00447477"/>
    <w:rsid w:val="004C330B"/>
    <w:rsid w:val="00520B48"/>
    <w:rsid w:val="005549A0"/>
    <w:rsid w:val="00567D4E"/>
    <w:rsid w:val="00646A86"/>
    <w:rsid w:val="00664DA0"/>
    <w:rsid w:val="006A3D9F"/>
    <w:rsid w:val="006B3D69"/>
    <w:rsid w:val="006E2DF8"/>
    <w:rsid w:val="007D5DE2"/>
    <w:rsid w:val="007F496D"/>
    <w:rsid w:val="007F5704"/>
    <w:rsid w:val="00967351"/>
    <w:rsid w:val="00A134AD"/>
    <w:rsid w:val="00AE0445"/>
    <w:rsid w:val="00B2752F"/>
    <w:rsid w:val="00B6427B"/>
    <w:rsid w:val="00BE5E1F"/>
    <w:rsid w:val="00CE0D69"/>
    <w:rsid w:val="00D602C3"/>
    <w:rsid w:val="00DB715A"/>
    <w:rsid w:val="00DE6506"/>
    <w:rsid w:val="00DE772F"/>
    <w:rsid w:val="00E17D77"/>
    <w:rsid w:val="00E36FDF"/>
    <w:rsid w:val="00ED2690"/>
    <w:rsid w:val="00ED7938"/>
    <w:rsid w:val="00EE0447"/>
    <w:rsid w:val="00F10935"/>
    <w:rsid w:val="00F63AE2"/>
    <w:rsid w:val="00F771F0"/>
    <w:rsid w:val="00FD3E33"/>
    <w:rsid w:val="00FE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4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168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16827"/>
  </w:style>
  <w:style w:type="character" w:customStyle="1" w:styleId="10">
    <w:name w:val="Заголовок 1 Знак"/>
    <w:basedOn w:val="a0"/>
    <w:link w:val="1"/>
    <w:uiPriority w:val="9"/>
    <w:rsid w:val="00A134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752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34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1682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16827"/>
  </w:style>
  <w:style w:type="character" w:customStyle="1" w:styleId="10">
    <w:name w:val="Заголовок 1 Знак"/>
    <w:basedOn w:val="a0"/>
    <w:link w:val="1"/>
    <w:uiPriority w:val="9"/>
    <w:rsid w:val="00A134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134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7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Климов Александр Константинович</dc:creator>
  <cp:lastModifiedBy>Татьяна Кулакова</cp:lastModifiedBy>
  <cp:revision>4</cp:revision>
  <cp:lastPrinted>2025-02-17T13:19:00Z</cp:lastPrinted>
  <dcterms:created xsi:type="dcterms:W3CDTF">2025-02-17T13:22:00Z</dcterms:created>
  <dcterms:modified xsi:type="dcterms:W3CDTF">2025-02-18T06:17:00Z</dcterms:modified>
</cp:coreProperties>
</file>