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A79" w:rsidRPr="00180A79" w:rsidRDefault="00180A79" w:rsidP="00180A79">
      <w:pPr>
        <w:jc w:val="center"/>
        <w:rPr>
          <w:rFonts w:ascii="Times New Roman" w:eastAsiaTheme="minorHAnsi" w:hAnsi="Times New Roman" w:cs="Courier New"/>
          <w:color w:val="auto"/>
          <w:szCs w:val="32"/>
        </w:rPr>
      </w:pPr>
      <w:r w:rsidRPr="00180A79">
        <w:rPr>
          <w:rFonts w:asciiTheme="minorHAnsi" w:eastAsiaTheme="minorHAnsi" w:hAnsiTheme="minorHAnsi" w:cstheme="minorBidi"/>
          <w:noProof/>
          <w:color w:val="auto"/>
          <w:sz w:val="22"/>
          <w:szCs w:val="22"/>
        </w:rPr>
        <w:drawing>
          <wp:anchor distT="0" distB="0" distL="114300" distR="114300" simplePos="0" relativeHeight="251659264" behindDoc="0" locked="0" layoutInCell="1" allowOverlap="1" wp14:anchorId="51831DD7" wp14:editId="2E1CA1EA">
            <wp:simplePos x="0" y="0"/>
            <wp:positionH relativeFrom="column">
              <wp:posOffset>2599690</wp:posOffset>
            </wp:positionH>
            <wp:positionV relativeFrom="paragraph">
              <wp:posOffset>-258445</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anchor>
        </w:drawing>
      </w:r>
    </w:p>
    <w:p w:rsidR="00180A79" w:rsidRPr="00180A79" w:rsidRDefault="00180A79" w:rsidP="00180A79">
      <w:pPr>
        <w:widowControl/>
        <w:jc w:val="center"/>
        <w:rPr>
          <w:rFonts w:ascii="Times New Roman" w:eastAsiaTheme="minorHAnsi" w:hAnsi="Times New Roman"/>
          <w:b/>
          <w:color w:val="auto"/>
          <w:spacing w:val="30"/>
          <w:sz w:val="28"/>
          <w:szCs w:val="28"/>
          <w:lang w:eastAsia="en-US"/>
        </w:rPr>
      </w:pPr>
      <w:r w:rsidRPr="00180A79">
        <w:rPr>
          <w:rFonts w:ascii="Times New Roman" w:eastAsiaTheme="minorHAnsi" w:hAnsi="Times New Roman"/>
          <w:b/>
          <w:color w:val="auto"/>
          <w:spacing w:val="30"/>
          <w:sz w:val="28"/>
          <w:szCs w:val="28"/>
          <w:lang w:eastAsia="en-US"/>
        </w:rPr>
        <w:t>РОССИЙСКАЯ ФЕДЕРАЦИЯ</w:t>
      </w:r>
    </w:p>
    <w:p w:rsidR="00180A79" w:rsidRPr="00180A79" w:rsidRDefault="00180A79" w:rsidP="00180A79">
      <w:pPr>
        <w:widowControl/>
        <w:jc w:val="center"/>
        <w:rPr>
          <w:rFonts w:ascii="Times New Roman" w:eastAsiaTheme="minorHAnsi" w:hAnsi="Times New Roman"/>
          <w:b/>
          <w:color w:val="auto"/>
          <w:spacing w:val="20"/>
          <w:sz w:val="28"/>
          <w:szCs w:val="28"/>
          <w:lang w:eastAsia="en-US"/>
        </w:rPr>
      </w:pPr>
      <w:r w:rsidRPr="00180A79">
        <w:rPr>
          <w:rFonts w:ascii="Times New Roman" w:eastAsiaTheme="minorHAnsi" w:hAnsi="Times New Roman"/>
          <w:b/>
          <w:color w:val="auto"/>
          <w:spacing w:val="30"/>
          <w:sz w:val="28"/>
          <w:szCs w:val="28"/>
          <w:lang w:eastAsia="en-US"/>
        </w:rPr>
        <w:t>ПЕНЗЕНСКАЯ ОБЛАСТЬ</w:t>
      </w:r>
    </w:p>
    <w:p w:rsidR="00180A79" w:rsidRPr="00180A79" w:rsidRDefault="00180A79" w:rsidP="00180A79">
      <w:pPr>
        <w:widowControl/>
        <w:spacing w:before="120"/>
        <w:jc w:val="center"/>
        <w:rPr>
          <w:rFonts w:ascii="Times New Roman" w:eastAsiaTheme="minorHAnsi" w:hAnsi="Times New Roman" w:cstheme="minorBidi"/>
          <w:b/>
          <w:color w:val="auto"/>
          <w:spacing w:val="20"/>
          <w:sz w:val="32"/>
          <w:szCs w:val="32"/>
        </w:rPr>
      </w:pPr>
      <w:r w:rsidRPr="00180A79">
        <w:rPr>
          <w:rFonts w:ascii="Times New Roman" w:eastAsiaTheme="minorHAnsi" w:hAnsi="Times New Roman" w:cstheme="minorBidi"/>
          <w:b/>
          <w:color w:val="auto"/>
          <w:spacing w:val="20"/>
          <w:sz w:val="32"/>
          <w:szCs w:val="32"/>
        </w:rPr>
        <w:t xml:space="preserve">СОБРАНИЕ ПРЕДСТАВИТЕЛЕЙ  </w:t>
      </w:r>
    </w:p>
    <w:p w:rsidR="00180A79" w:rsidRPr="00180A79" w:rsidRDefault="00180A79" w:rsidP="00180A79">
      <w:pPr>
        <w:pBdr>
          <w:bottom w:val="single" w:sz="12" w:space="1" w:color="auto"/>
        </w:pBdr>
        <w:jc w:val="center"/>
        <w:rPr>
          <w:rFonts w:ascii="Times New Roman" w:eastAsiaTheme="minorHAnsi" w:hAnsi="Times New Roman" w:cstheme="minorBidi"/>
          <w:b/>
          <w:color w:val="auto"/>
          <w:spacing w:val="20"/>
          <w:sz w:val="32"/>
          <w:szCs w:val="32"/>
        </w:rPr>
      </w:pPr>
      <w:r w:rsidRPr="00180A79">
        <w:rPr>
          <w:rFonts w:ascii="Times New Roman" w:eastAsiaTheme="minorHAnsi" w:hAnsi="Times New Roman" w:cstheme="minorBidi"/>
          <w:b/>
          <w:color w:val="auto"/>
          <w:spacing w:val="20"/>
          <w:sz w:val="32"/>
          <w:szCs w:val="32"/>
        </w:rPr>
        <w:t>ГОРОДА КУЗНЕЦКА</w:t>
      </w:r>
    </w:p>
    <w:p w:rsidR="00180A79" w:rsidRPr="00180A79" w:rsidRDefault="00180A79" w:rsidP="00180A79">
      <w:pPr>
        <w:autoSpaceDE w:val="0"/>
        <w:autoSpaceDN w:val="0"/>
        <w:adjustRightInd w:val="0"/>
        <w:spacing w:before="240" w:after="60"/>
        <w:jc w:val="center"/>
        <w:outlineLvl w:val="7"/>
        <w:rPr>
          <w:rFonts w:ascii="Times New Roman" w:eastAsiaTheme="minorHAnsi" w:hAnsi="Times New Roman" w:cstheme="minorBidi"/>
          <w:iCs/>
          <w:color w:val="auto"/>
          <w:sz w:val="36"/>
          <w:szCs w:val="36"/>
        </w:rPr>
      </w:pPr>
      <w:r w:rsidRPr="00180A79">
        <w:rPr>
          <w:rFonts w:ascii="Times New Roman" w:eastAsiaTheme="minorHAnsi" w:hAnsi="Times New Roman" w:cstheme="minorBidi"/>
          <w:iCs/>
          <w:color w:val="auto"/>
          <w:sz w:val="36"/>
          <w:szCs w:val="36"/>
        </w:rPr>
        <w:t>РЕШЕНИЕ</w:t>
      </w:r>
    </w:p>
    <w:p w:rsidR="00180A79" w:rsidRPr="00104845" w:rsidRDefault="00180A79" w:rsidP="00180A79">
      <w:pPr>
        <w:jc w:val="center"/>
        <w:rPr>
          <w:rFonts w:ascii="Times New Roman" w:eastAsiaTheme="minorHAnsi" w:hAnsi="Times New Roman" w:cstheme="minorBidi"/>
          <w:b/>
          <w:color w:val="000000" w:themeColor="text1"/>
          <w:sz w:val="28"/>
          <w:szCs w:val="28"/>
        </w:rPr>
      </w:pPr>
      <w:r w:rsidRPr="00104845">
        <w:rPr>
          <w:rFonts w:ascii="Times New Roman" w:eastAsiaTheme="minorHAnsi" w:hAnsi="Times New Roman" w:cstheme="minorBidi"/>
          <w:b/>
          <w:color w:val="000000" w:themeColor="text1"/>
          <w:sz w:val="28"/>
          <w:szCs w:val="28"/>
        </w:rPr>
        <w:t xml:space="preserve">Об утверждении Положения о муниципальном </w:t>
      </w:r>
      <w:r w:rsidR="00F07209" w:rsidRPr="00104845">
        <w:rPr>
          <w:rFonts w:ascii="Times New Roman" w:eastAsiaTheme="minorHAnsi" w:hAnsi="Times New Roman" w:cstheme="minorBidi"/>
          <w:b/>
          <w:color w:val="000000" w:themeColor="text1"/>
          <w:sz w:val="28"/>
          <w:szCs w:val="28"/>
        </w:rPr>
        <w:t>земельном</w:t>
      </w:r>
      <w:r w:rsidRPr="00104845">
        <w:rPr>
          <w:rFonts w:ascii="Times New Roman" w:eastAsiaTheme="minorHAnsi" w:hAnsi="Times New Roman" w:cstheme="minorBidi"/>
          <w:b/>
          <w:color w:val="000000" w:themeColor="text1"/>
          <w:sz w:val="28"/>
          <w:szCs w:val="28"/>
        </w:rPr>
        <w:t xml:space="preserve"> контроле на территории города Кузнецка Пензенской области</w:t>
      </w:r>
    </w:p>
    <w:p w:rsidR="00180A79" w:rsidRPr="00104845" w:rsidRDefault="00180A79" w:rsidP="00180A79">
      <w:pPr>
        <w:widowControl/>
        <w:autoSpaceDE w:val="0"/>
        <w:autoSpaceDN w:val="0"/>
        <w:adjustRightInd w:val="0"/>
        <w:ind w:firstLine="708"/>
        <w:jc w:val="center"/>
        <w:rPr>
          <w:rFonts w:ascii="Times New Roman" w:eastAsiaTheme="minorHAnsi" w:hAnsi="Times New Roman" w:cstheme="minorBidi"/>
          <w:bCs/>
          <w:color w:val="000000" w:themeColor="text1"/>
          <w:spacing w:val="4"/>
          <w:sz w:val="28"/>
          <w:szCs w:val="28"/>
        </w:rPr>
      </w:pPr>
    </w:p>
    <w:p w:rsidR="00180A79" w:rsidRPr="00104845" w:rsidRDefault="0089027A" w:rsidP="0089027A">
      <w:pPr>
        <w:jc w:val="center"/>
        <w:rPr>
          <w:rFonts w:ascii="Times New Roman" w:eastAsiaTheme="minorHAnsi" w:hAnsi="Times New Roman" w:cstheme="minorBidi"/>
          <w:color w:val="000000" w:themeColor="text1"/>
          <w:sz w:val="28"/>
          <w:szCs w:val="28"/>
        </w:rPr>
      </w:pPr>
      <w:r w:rsidRPr="00104845">
        <w:rPr>
          <w:rFonts w:ascii="Times New Roman" w:eastAsiaTheme="minorHAnsi" w:hAnsi="Times New Roman" w:cstheme="minorBidi"/>
          <w:bCs/>
          <w:color w:val="000000" w:themeColor="text1"/>
          <w:spacing w:val="4"/>
          <w:sz w:val="28"/>
          <w:szCs w:val="28"/>
        </w:rPr>
        <w:t xml:space="preserve">Принято Собранием представителей города Кузнецка  </w:t>
      </w:r>
      <w:r w:rsidR="00104845">
        <w:rPr>
          <w:rFonts w:ascii="Times New Roman" w:eastAsiaTheme="minorHAnsi" w:hAnsi="Times New Roman" w:cstheme="minorBidi"/>
          <w:bCs/>
          <w:color w:val="000000" w:themeColor="text1"/>
          <w:spacing w:val="4"/>
          <w:sz w:val="28"/>
          <w:szCs w:val="28"/>
        </w:rPr>
        <w:t>_________</w:t>
      </w:r>
      <w:r w:rsidRPr="00104845">
        <w:rPr>
          <w:rFonts w:ascii="Times New Roman" w:eastAsiaTheme="minorHAnsi" w:hAnsi="Times New Roman" w:cstheme="minorBidi"/>
          <w:bCs/>
          <w:color w:val="000000" w:themeColor="text1"/>
          <w:spacing w:val="4"/>
          <w:sz w:val="28"/>
          <w:szCs w:val="28"/>
        </w:rPr>
        <w:t>2023 года</w:t>
      </w:r>
    </w:p>
    <w:p w:rsidR="00104845" w:rsidRDefault="00104845" w:rsidP="00180A79">
      <w:pPr>
        <w:ind w:firstLine="709"/>
        <w:jc w:val="both"/>
        <w:rPr>
          <w:rFonts w:ascii="Times New Roman" w:eastAsiaTheme="minorHAnsi" w:hAnsi="Times New Roman" w:cstheme="minorBidi"/>
          <w:color w:val="000000" w:themeColor="text1"/>
          <w:sz w:val="28"/>
          <w:szCs w:val="28"/>
        </w:rPr>
      </w:pPr>
    </w:p>
    <w:p w:rsidR="00180A79" w:rsidRPr="00104845" w:rsidRDefault="00180A79" w:rsidP="00180A79">
      <w:pPr>
        <w:ind w:firstLine="709"/>
        <w:jc w:val="both"/>
        <w:rPr>
          <w:rFonts w:ascii="Times New Roman" w:eastAsiaTheme="minorHAnsi" w:hAnsi="Times New Roman" w:cstheme="minorBidi"/>
          <w:color w:val="000000" w:themeColor="text1"/>
          <w:sz w:val="28"/>
          <w:szCs w:val="28"/>
        </w:rPr>
      </w:pPr>
      <w:r w:rsidRPr="00104845">
        <w:rPr>
          <w:rFonts w:ascii="Times New Roman" w:eastAsiaTheme="minorHAnsi" w:hAnsi="Times New Roman" w:cstheme="minorBidi"/>
          <w:color w:val="000000" w:themeColor="text1"/>
          <w:sz w:val="28"/>
          <w:szCs w:val="28"/>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 руководствуясь ст</w:t>
      </w:r>
      <w:r w:rsidR="00104845">
        <w:rPr>
          <w:rFonts w:ascii="Times New Roman" w:eastAsiaTheme="minorHAnsi" w:hAnsi="Times New Roman" w:cstheme="minorBidi"/>
          <w:color w:val="000000" w:themeColor="text1"/>
          <w:sz w:val="28"/>
          <w:szCs w:val="28"/>
        </w:rPr>
        <w:t xml:space="preserve">атьями </w:t>
      </w:r>
      <w:r w:rsidRPr="00104845">
        <w:rPr>
          <w:rFonts w:ascii="Times New Roman" w:eastAsiaTheme="minorHAnsi" w:hAnsi="Times New Roman" w:cstheme="minorBidi"/>
          <w:color w:val="000000" w:themeColor="text1"/>
          <w:sz w:val="28"/>
          <w:szCs w:val="28"/>
        </w:rPr>
        <w:t>21</w:t>
      </w:r>
      <w:r w:rsidR="00D84BB2" w:rsidRPr="00104845">
        <w:rPr>
          <w:rFonts w:ascii="Times New Roman" w:eastAsiaTheme="minorHAnsi" w:hAnsi="Times New Roman" w:cstheme="minorBidi"/>
          <w:color w:val="000000" w:themeColor="text1"/>
          <w:sz w:val="28"/>
          <w:szCs w:val="28"/>
        </w:rPr>
        <w:t>, 32</w:t>
      </w:r>
      <w:r w:rsidRPr="00104845">
        <w:rPr>
          <w:rFonts w:ascii="Times New Roman" w:eastAsiaTheme="minorHAnsi" w:hAnsi="Times New Roman" w:cstheme="minorBidi"/>
          <w:color w:val="000000" w:themeColor="text1"/>
          <w:sz w:val="28"/>
          <w:szCs w:val="28"/>
        </w:rPr>
        <w:t xml:space="preserve"> Устава города Кузнецка Пензенской области,</w:t>
      </w:r>
    </w:p>
    <w:p w:rsidR="00180A79" w:rsidRPr="00104845" w:rsidRDefault="00180A79" w:rsidP="00180A79">
      <w:pPr>
        <w:jc w:val="both"/>
        <w:rPr>
          <w:rFonts w:ascii="Times New Roman" w:eastAsiaTheme="minorHAnsi" w:hAnsi="Times New Roman" w:cstheme="minorBidi"/>
          <w:color w:val="000000" w:themeColor="text1"/>
          <w:sz w:val="28"/>
          <w:szCs w:val="28"/>
        </w:rPr>
      </w:pPr>
    </w:p>
    <w:p w:rsidR="00180A79" w:rsidRPr="00104845" w:rsidRDefault="00180A79" w:rsidP="00180A79">
      <w:pPr>
        <w:jc w:val="center"/>
        <w:rPr>
          <w:rFonts w:ascii="Times New Roman" w:eastAsiaTheme="minorHAnsi" w:hAnsi="Times New Roman" w:cstheme="minorBidi"/>
          <w:b/>
          <w:color w:val="000000" w:themeColor="text1"/>
          <w:sz w:val="28"/>
          <w:szCs w:val="28"/>
        </w:rPr>
      </w:pPr>
      <w:r w:rsidRPr="00104845">
        <w:rPr>
          <w:rFonts w:ascii="Times New Roman" w:eastAsiaTheme="minorHAnsi" w:hAnsi="Times New Roman" w:cstheme="minorBidi"/>
          <w:b/>
          <w:color w:val="000000" w:themeColor="text1"/>
          <w:sz w:val="28"/>
          <w:szCs w:val="28"/>
        </w:rPr>
        <w:t>Собрание представителей города Кузнецка решило:</w:t>
      </w:r>
    </w:p>
    <w:p w:rsidR="00180A79" w:rsidRPr="00104845" w:rsidRDefault="00180A79" w:rsidP="00180A79">
      <w:pPr>
        <w:jc w:val="center"/>
        <w:rPr>
          <w:rFonts w:ascii="Times New Roman" w:eastAsiaTheme="minorHAnsi" w:hAnsi="Times New Roman" w:cstheme="minorBidi"/>
          <w:b/>
          <w:color w:val="000000" w:themeColor="text1"/>
          <w:sz w:val="28"/>
          <w:szCs w:val="28"/>
        </w:rPr>
      </w:pPr>
    </w:p>
    <w:p w:rsidR="00180A79" w:rsidRPr="00104845" w:rsidRDefault="00180A79" w:rsidP="00F0720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sidRPr="00104845">
        <w:rPr>
          <w:rFonts w:ascii="Times New Roman" w:eastAsiaTheme="minorHAnsi" w:hAnsi="Times New Roman" w:cstheme="minorBidi"/>
          <w:color w:val="000000" w:themeColor="text1"/>
          <w:sz w:val="28"/>
          <w:szCs w:val="28"/>
        </w:rPr>
        <w:t>1. Утвердить Положение о муниципальном земельном контроле на территории города Кузнецка Пензенской области согласно приложению.</w:t>
      </w:r>
    </w:p>
    <w:p w:rsidR="00617E96" w:rsidRPr="00104845" w:rsidRDefault="00180A79" w:rsidP="0089027A">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sidRPr="00104845">
        <w:rPr>
          <w:rFonts w:ascii="Times New Roman" w:eastAsiaTheme="minorHAnsi" w:hAnsi="Times New Roman" w:cstheme="minorBidi"/>
          <w:color w:val="000000" w:themeColor="text1"/>
          <w:sz w:val="28"/>
          <w:szCs w:val="28"/>
        </w:rPr>
        <w:t xml:space="preserve">2. </w:t>
      </w:r>
      <w:r w:rsidR="00AB56B8" w:rsidRPr="00104845">
        <w:rPr>
          <w:rFonts w:ascii="Times New Roman" w:eastAsiaTheme="minorHAnsi" w:hAnsi="Times New Roman" w:cstheme="minorBidi"/>
          <w:color w:val="000000" w:themeColor="text1"/>
          <w:sz w:val="28"/>
          <w:szCs w:val="28"/>
        </w:rPr>
        <w:t>Признать утратившим силу</w:t>
      </w:r>
      <w:r w:rsidR="00617E96" w:rsidRPr="00104845">
        <w:rPr>
          <w:rFonts w:ascii="Times New Roman" w:eastAsiaTheme="minorHAnsi" w:hAnsi="Times New Roman" w:cstheme="minorBidi"/>
          <w:color w:val="000000" w:themeColor="text1"/>
          <w:sz w:val="28"/>
          <w:szCs w:val="28"/>
        </w:rPr>
        <w:t xml:space="preserve"> решение Собрания представителей города Кузнецка от 25.11.2021 № 81-27/7 «Об утверждении Положения о муниципальном земельном контроле на территории города Кузнецка Пензенской области».</w:t>
      </w:r>
    </w:p>
    <w:p w:rsidR="0089027A" w:rsidRPr="00104845" w:rsidRDefault="00104845" w:rsidP="0089027A">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Pr>
          <w:rFonts w:ascii="Times New Roman" w:eastAsiaTheme="minorHAnsi" w:hAnsi="Times New Roman" w:cstheme="minorBidi"/>
          <w:color w:val="000000" w:themeColor="text1"/>
          <w:sz w:val="28"/>
          <w:szCs w:val="28"/>
        </w:rPr>
        <w:t>3</w:t>
      </w:r>
      <w:r w:rsidR="0089027A" w:rsidRPr="00104845">
        <w:rPr>
          <w:rFonts w:ascii="Times New Roman" w:eastAsiaTheme="minorHAnsi" w:hAnsi="Times New Roman" w:cstheme="minorBidi"/>
          <w:color w:val="000000" w:themeColor="text1"/>
          <w:sz w:val="28"/>
          <w:szCs w:val="28"/>
        </w:rPr>
        <w:t>. Опубликовать настоящее решение в Вестнике Собрания представителей города Кузнецка.</w:t>
      </w:r>
    </w:p>
    <w:p w:rsidR="00180A79" w:rsidRPr="00104845" w:rsidRDefault="00104845" w:rsidP="0089027A">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Pr>
          <w:rFonts w:ascii="Times New Roman" w:eastAsiaTheme="minorHAnsi" w:hAnsi="Times New Roman" w:cstheme="minorBidi"/>
          <w:color w:val="000000" w:themeColor="text1"/>
          <w:sz w:val="28"/>
          <w:szCs w:val="28"/>
        </w:rPr>
        <w:t>4</w:t>
      </w:r>
      <w:r w:rsidR="0089027A" w:rsidRPr="00104845">
        <w:rPr>
          <w:rFonts w:ascii="Times New Roman" w:eastAsiaTheme="minorHAnsi" w:hAnsi="Times New Roman" w:cstheme="minorBidi"/>
          <w:color w:val="000000" w:themeColor="text1"/>
          <w:sz w:val="28"/>
          <w:szCs w:val="28"/>
        </w:rPr>
        <w:t>. Настоящее решение вступает в силу после его официального опубликования.</w:t>
      </w:r>
    </w:p>
    <w:p w:rsidR="00104845" w:rsidRPr="00104845" w:rsidRDefault="00104845" w:rsidP="00104845">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Pr>
          <w:rFonts w:ascii="Times New Roman" w:eastAsiaTheme="minorHAnsi" w:hAnsi="Times New Roman" w:cstheme="minorBidi"/>
          <w:color w:val="000000" w:themeColor="text1"/>
          <w:sz w:val="28"/>
          <w:szCs w:val="28"/>
        </w:rPr>
        <w:t>5</w:t>
      </w:r>
      <w:r w:rsidRPr="00104845">
        <w:rPr>
          <w:rFonts w:ascii="Times New Roman" w:eastAsiaTheme="minorHAnsi" w:hAnsi="Times New Roman" w:cstheme="minorBidi"/>
          <w:color w:val="000000" w:themeColor="text1"/>
          <w:sz w:val="28"/>
          <w:szCs w:val="28"/>
        </w:rPr>
        <w:t>. Контроль за исполнением настоящего решения возложить на Комитет по управлению имуществом города Кузнецка.</w:t>
      </w:r>
    </w:p>
    <w:p w:rsidR="00BC5AD4" w:rsidRPr="00104845" w:rsidRDefault="00BC5AD4" w:rsidP="00180A7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p>
    <w:p w:rsidR="0089027A" w:rsidRPr="00104845" w:rsidRDefault="0089027A" w:rsidP="00AB56B8">
      <w:pPr>
        <w:spacing w:line="360" w:lineRule="auto"/>
        <w:jc w:val="both"/>
        <w:rPr>
          <w:rFonts w:ascii="Times New Roman" w:eastAsiaTheme="minorHAnsi" w:hAnsi="Times New Roman" w:cstheme="minorBidi"/>
          <w:color w:val="000000" w:themeColor="text1"/>
          <w:sz w:val="28"/>
          <w:szCs w:val="28"/>
        </w:rPr>
      </w:pPr>
    </w:p>
    <w:p w:rsidR="0089027A" w:rsidRPr="00104845" w:rsidRDefault="0089027A" w:rsidP="00AB56B8">
      <w:pPr>
        <w:spacing w:line="360" w:lineRule="auto"/>
        <w:jc w:val="both"/>
        <w:rPr>
          <w:rFonts w:ascii="Times New Roman" w:eastAsiaTheme="minorHAnsi" w:hAnsi="Times New Roman" w:cstheme="minorBidi"/>
          <w:color w:val="000000" w:themeColor="text1"/>
          <w:sz w:val="28"/>
          <w:szCs w:val="28"/>
        </w:rPr>
      </w:pPr>
    </w:p>
    <w:p w:rsidR="00AB56B8" w:rsidRPr="00104845" w:rsidRDefault="00AB56B8" w:rsidP="00AB56B8">
      <w:pPr>
        <w:spacing w:line="360" w:lineRule="auto"/>
        <w:jc w:val="both"/>
        <w:rPr>
          <w:rFonts w:ascii="Times New Roman" w:eastAsiaTheme="minorHAnsi" w:hAnsi="Times New Roman"/>
          <w:b/>
          <w:color w:val="000000" w:themeColor="text1"/>
          <w:sz w:val="28"/>
          <w:szCs w:val="28"/>
          <w:lang w:eastAsia="en-US"/>
        </w:rPr>
      </w:pPr>
      <w:r w:rsidRPr="00104845">
        <w:rPr>
          <w:rFonts w:ascii="Times New Roman" w:eastAsiaTheme="minorHAnsi" w:hAnsi="Times New Roman" w:cstheme="minorBidi"/>
          <w:color w:val="000000" w:themeColor="text1"/>
          <w:sz w:val="28"/>
          <w:szCs w:val="28"/>
        </w:rPr>
        <w:t>Председатель Собрания представителей города Кузнецка            В.Е.Трошин</w:t>
      </w:r>
    </w:p>
    <w:p w:rsidR="00AB56B8" w:rsidRPr="00104845" w:rsidRDefault="00AB56B8" w:rsidP="00AB56B8">
      <w:pPr>
        <w:spacing w:line="360" w:lineRule="auto"/>
        <w:jc w:val="both"/>
        <w:rPr>
          <w:rFonts w:ascii="Times New Roman" w:eastAsiaTheme="minorHAnsi" w:hAnsi="Times New Roman" w:cstheme="minorBidi"/>
          <w:color w:val="000000" w:themeColor="text1"/>
          <w:sz w:val="28"/>
          <w:szCs w:val="28"/>
        </w:rPr>
      </w:pPr>
      <w:r w:rsidRPr="00104845">
        <w:rPr>
          <w:rFonts w:ascii="Times New Roman" w:eastAsiaTheme="minorHAnsi" w:hAnsi="Times New Roman" w:cstheme="minorBidi"/>
          <w:color w:val="000000" w:themeColor="text1"/>
          <w:sz w:val="28"/>
          <w:szCs w:val="28"/>
        </w:rPr>
        <w:t>Глава города Кузнецка                                                            С.А.Златогорский</w:t>
      </w:r>
    </w:p>
    <w:p w:rsidR="00180A79" w:rsidRPr="00180A79" w:rsidRDefault="0024234A" w:rsidP="00180A79">
      <w:pPr>
        <w:widowControl/>
        <w:ind w:left="5103"/>
        <w:jc w:val="right"/>
        <w:rPr>
          <w:rFonts w:ascii="Times New Roman" w:hAnsi="Times New Roman"/>
          <w:sz w:val="28"/>
        </w:rPr>
      </w:pPr>
      <w:r w:rsidRPr="00104845">
        <w:rPr>
          <w:sz w:val="28"/>
          <w:szCs w:val="28"/>
        </w:rPr>
        <w:br w:type="page"/>
      </w:r>
      <w:bookmarkStart w:id="0" w:name="Par35"/>
      <w:bookmarkEnd w:id="0"/>
      <w:r w:rsidR="00180A79" w:rsidRPr="00180A79">
        <w:rPr>
          <w:rFonts w:ascii="Times New Roman" w:hAnsi="Times New Roman"/>
          <w:sz w:val="28"/>
        </w:rPr>
        <w:lastRenderedPageBreak/>
        <w:t>Приложение</w:t>
      </w:r>
    </w:p>
    <w:p w:rsidR="00180A79" w:rsidRPr="00180A79" w:rsidRDefault="00180A79" w:rsidP="00180A79">
      <w:pPr>
        <w:widowControl/>
        <w:ind w:left="5103"/>
        <w:jc w:val="right"/>
        <w:rPr>
          <w:rFonts w:ascii="Times New Roman" w:hAnsi="Times New Roman"/>
          <w:sz w:val="28"/>
        </w:rPr>
      </w:pPr>
      <w:r w:rsidRPr="00180A79">
        <w:rPr>
          <w:rFonts w:ascii="Times New Roman" w:hAnsi="Times New Roman"/>
          <w:sz w:val="28"/>
        </w:rPr>
        <w:t>к решению Собрания представителей</w:t>
      </w:r>
    </w:p>
    <w:p w:rsidR="00180A79" w:rsidRPr="00180A79" w:rsidRDefault="00180A79" w:rsidP="00180A79">
      <w:pPr>
        <w:widowControl/>
        <w:ind w:left="5103"/>
        <w:jc w:val="right"/>
        <w:rPr>
          <w:rFonts w:ascii="Times New Roman" w:hAnsi="Times New Roman"/>
          <w:sz w:val="28"/>
        </w:rPr>
      </w:pPr>
      <w:r w:rsidRPr="00180A79">
        <w:rPr>
          <w:rFonts w:ascii="Times New Roman" w:hAnsi="Times New Roman"/>
          <w:sz w:val="28"/>
        </w:rPr>
        <w:t>города Кузнецка</w:t>
      </w:r>
    </w:p>
    <w:p w:rsidR="0024234A" w:rsidRPr="004B7DAB" w:rsidRDefault="00180A79" w:rsidP="00180A79">
      <w:pPr>
        <w:widowControl/>
        <w:ind w:left="5103"/>
        <w:jc w:val="right"/>
        <w:rPr>
          <w:b/>
          <w:sz w:val="28"/>
        </w:rPr>
      </w:pPr>
      <w:r w:rsidRPr="00180A79">
        <w:rPr>
          <w:rFonts w:ascii="Times New Roman" w:hAnsi="Times New Roman"/>
          <w:sz w:val="28"/>
        </w:rPr>
        <w:t>от ______________ № ________</w:t>
      </w:r>
    </w:p>
    <w:p w:rsidR="0024234A" w:rsidRDefault="0024234A" w:rsidP="0024234A">
      <w:pPr>
        <w:pStyle w:val="ConsPlusTitle"/>
        <w:spacing w:line="240" w:lineRule="exact"/>
        <w:jc w:val="center"/>
        <w:rPr>
          <w:b w:val="0"/>
          <w:sz w:val="28"/>
        </w:rPr>
      </w:pPr>
    </w:p>
    <w:p w:rsidR="0024234A" w:rsidRPr="005F5A0B" w:rsidRDefault="0024234A" w:rsidP="0024234A">
      <w:pPr>
        <w:pStyle w:val="ConsPlusTitle"/>
        <w:spacing w:line="240" w:lineRule="exact"/>
        <w:jc w:val="center"/>
        <w:rPr>
          <w:sz w:val="28"/>
        </w:rPr>
      </w:pPr>
      <w:r w:rsidRPr="005F5A0B">
        <w:rPr>
          <w:sz w:val="28"/>
        </w:rPr>
        <w:t>ПОЛОЖЕНИЕ</w:t>
      </w:r>
    </w:p>
    <w:p w:rsidR="00180A79" w:rsidRDefault="00BC5AD4" w:rsidP="0024234A">
      <w:pPr>
        <w:pStyle w:val="ConsPlusTitle"/>
        <w:jc w:val="center"/>
        <w:rPr>
          <w:sz w:val="28"/>
        </w:rPr>
      </w:pPr>
      <w:r>
        <w:rPr>
          <w:sz w:val="28"/>
        </w:rPr>
        <w:t xml:space="preserve">о </w:t>
      </w:r>
      <w:r w:rsidR="00180A79" w:rsidRPr="00180A79">
        <w:rPr>
          <w:sz w:val="28"/>
        </w:rPr>
        <w:t xml:space="preserve">муниципальном земельном контроле </w:t>
      </w:r>
    </w:p>
    <w:p w:rsidR="0024234A" w:rsidRPr="005B30E6" w:rsidRDefault="00180A79" w:rsidP="0024234A">
      <w:pPr>
        <w:pStyle w:val="ConsPlusTitle"/>
        <w:jc w:val="center"/>
        <w:rPr>
          <w:b w:val="0"/>
          <w:sz w:val="28"/>
        </w:rPr>
      </w:pPr>
      <w:r w:rsidRPr="00180A79">
        <w:rPr>
          <w:sz w:val="28"/>
        </w:rPr>
        <w:t>на территории города Кузнецка Пензенской области</w:t>
      </w:r>
    </w:p>
    <w:p w:rsidR="00180A79" w:rsidRDefault="00180A79" w:rsidP="0024234A">
      <w:pPr>
        <w:pStyle w:val="ConsPlusNormal"/>
        <w:ind w:firstLine="0"/>
        <w:jc w:val="center"/>
        <w:rPr>
          <w:b/>
          <w:sz w:val="28"/>
        </w:rPr>
      </w:pPr>
    </w:p>
    <w:p w:rsidR="0024234A" w:rsidRPr="005B30E6" w:rsidRDefault="0024234A" w:rsidP="0024234A">
      <w:pPr>
        <w:pStyle w:val="ConsPlusNormal"/>
        <w:ind w:firstLine="0"/>
        <w:jc w:val="center"/>
        <w:rPr>
          <w:b/>
          <w:sz w:val="28"/>
        </w:rPr>
      </w:pPr>
      <w:r w:rsidRPr="005B30E6">
        <w:rPr>
          <w:b/>
          <w:sz w:val="28"/>
        </w:rPr>
        <w:t>1.Общие положения</w:t>
      </w:r>
    </w:p>
    <w:p w:rsidR="0024234A" w:rsidRPr="005B30E6" w:rsidRDefault="0024234A" w:rsidP="0024234A">
      <w:pPr>
        <w:pStyle w:val="ConsPlusNormal"/>
        <w:ind w:firstLine="567"/>
        <w:rPr>
          <w:sz w:val="28"/>
        </w:rPr>
      </w:pPr>
    </w:p>
    <w:p w:rsidR="0024234A" w:rsidRPr="005B30E6" w:rsidRDefault="0024234A" w:rsidP="0024234A">
      <w:pPr>
        <w:pStyle w:val="a8"/>
        <w:widowControl/>
        <w:tabs>
          <w:tab w:val="left" w:pos="1134"/>
        </w:tabs>
        <w:ind w:left="0" w:firstLine="709"/>
        <w:jc w:val="both"/>
        <w:rPr>
          <w:rFonts w:ascii="Times New Roman" w:hAnsi="Times New Roman"/>
          <w:sz w:val="28"/>
          <w:lang w:val="ru-RU"/>
        </w:rPr>
      </w:pPr>
      <w:r w:rsidRPr="005B30E6">
        <w:rPr>
          <w:rFonts w:ascii="Times New Roman" w:hAnsi="Times New Roman"/>
          <w:sz w:val="28"/>
        </w:rPr>
        <w:t xml:space="preserve">1.1. Настоящее Положение устанавливает порядок организации и осуществления муниципального </w:t>
      </w:r>
      <w:r w:rsidRPr="005B30E6">
        <w:rPr>
          <w:rFonts w:ascii="Times New Roman" w:hAnsi="Times New Roman"/>
          <w:sz w:val="28"/>
          <w:lang w:val="ru-RU"/>
        </w:rPr>
        <w:t xml:space="preserve">земельного </w:t>
      </w:r>
      <w:r w:rsidRPr="005B30E6">
        <w:rPr>
          <w:rFonts w:ascii="Times New Roman" w:hAnsi="Times New Roman"/>
          <w:sz w:val="28"/>
        </w:rPr>
        <w:t xml:space="preserve">контроля </w:t>
      </w:r>
      <w:r w:rsidRPr="005B30E6">
        <w:rPr>
          <w:rFonts w:ascii="Times New Roman" w:hAnsi="Times New Roman"/>
          <w:sz w:val="28"/>
          <w:lang w:val="ru-RU"/>
        </w:rPr>
        <w:t xml:space="preserve">в границах </w:t>
      </w:r>
      <w:r w:rsidRPr="005B30E6">
        <w:rPr>
          <w:rFonts w:ascii="Times New Roman" w:hAnsi="Times New Roman"/>
          <w:sz w:val="28"/>
        </w:rPr>
        <w:t xml:space="preserve"> </w:t>
      </w:r>
      <w:r w:rsidR="0087738B">
        <w:rPr>
          <w:rFonts w:ascii="Times New Roman" w:hAnsi="Times New Roman"/>
          <w:sz w:val="28"/>
          <w:lang w:val="ru-RU"/>
        </w:rPr>
        <w:t>муниципального образования – город Кузнецк</w:t>
      </w:r>
      <w:r w:rsidRPr="005B30E6">
        <w:rPr>
          <w:rFonts w:ascii="Times New Roman" w:hAnsi="Times New Roman"/>
          <w:sz w:val="28"/>
          <w:lang w:val="ru-RU"/>
        </w:rPr>
        <w:t xml:space="preserve"> </w:t>
      </w:r>
      <w:r w:rsidRPr="005B30E6">
        <w:rPr>
          <w:rFonts w:ascii="Times New Roman" w:hAnsi="Times New Roman"/>
          <w:sz w:val="28"/>
        </w:rPr>
        <w:t>(далее – муниципальный контроль)</w:t>
      </w:r>
      <w:r w:rsidRPr="005B30E6">
        <w:rPr>
          <w:rFonts w:ascii="Times New Roman" w:hAnsi="Times New Roman"/>
          <w:sz w:val="28"/>
          <w:lang w:val="ru-RU"/>
        </w:rPr>
        <w:t>.</w:t>
      </w:r>
    </w:p>
    <w:p w:rsidR="00452DF2" w:rsidRDefault="0024234A" w:rsidP="0024234A">
      <w:pPr>
        <w:pStyle w:val="a8"/>
        <w:widowControl/>
        <w:tabs>
          <w:tab w:val="left" w:pos="1134"/>
        </w:tabs>
        <w:ind w:left="0" w:firstLine="709"/>
        <w:jc w:val="both"/>
        <w:rPr>
          <w:rFonts w:ascii="Times New Roman" w:hAnsi="Times New Roman"/>
          <w:sz w:val="28"/>
          <w:lang w:val="ru-RU"/>
        </w:rPr>
      </w:pPr>
      <w:r w:rsidRPr="005B30E6">
        <w:rPr>
          <w:rFonts w:ascii="Times New Roman" w:hAnsi="Times New Roman"/>
          <w:sz w:val="28"/>
        </w:rPr>
        <w:t xml:space="preserve">1.2. </w:t>
      </w:r>
      <w:r w:rsidR="00452DF2" w:rsidRPr="00180A79">
        <w:rPr>
          <w:rFonts w:ascii="Times New Roman" w:hAnsi="Times New Roman"/>
          <w:sz w:val="28"/>
          <w:lang w:val="ru-RU"/>
        </w:rPr>
        <w:t>Под муниципальным контролем понимается деятельность контрольных (надзорных)</w:t>
      </w:r>
      <w:r w:rsidR="00452DF2">
        <w:rPr>
          <w:rFonts w:ascii="Times New Roman" w:hAnsi="Times New Roman"/>
          <w:sz w:val="28"/>
          <w:lang w:val="ru-RU"/>
        </w:rPr>
        <w:t xml:space="preserve"> </w:t>
      </w:r>
      <w:r w:rsidR="00180A79">
        <w:rPr>
          <w:rFonts w:ascii="Times New Roman" w:hAnsi="Times New Roman"/>
          <w:sz w:val="28"/>
          <w:lang w:val="ru-RU"/>
        </w:rPr>
        <w:t>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24234A" w:rsidRPr="003D0CAA" w:rsidRDefault="00180A79" w:rsidP="0024234A">
      <w:pPr>
        <w:pStyle w:val="a8"/>
        <w:widowControl/>
        <w:tabs>
          <w:tab w:val="left" w:pos="1134"/>
        </w:tabs>
        <w:ind w:left="0" w:firstLine="709"/>
        <w:jc w:val="both"/>
        <w:rPr>
          <w:rFonts w:ascii="Times New Roman" w:hAnsi="Times New Roman"/>
          <w:sz w:val="28"/>
        </w:rPr>
      </w:pPr>
      <w:r>
        <w:rPr>
          <w:rFonts w:ascii="Times New Roman" w:hAnsi="Times New Roman"/>
          <w:sz w:val="28"/>
          <w:lang w:val="ru-RU"/>
        </w:rPr>
        <w:t xml:space="preserve">1.3 </w:t>
      </w:r>
      <w:r w:rsidR="0024234A" w:rsidRPr="005B30E6">
        <w:rPr>
          <w:rFonts w:ascii="Times New Roman" w:hAnsi="Times New Roman"/>
          <w:sz w:val="28"/>
        </w:rPr>
        <w:t xml:space="preserve">Предметом муниципального </w:t>
      </w:r>
      <w:r w:rsidR="0087738B">
        <w:rPr>
          <w:rFonts w:ascii="Times New Roman" w:hAnsi="Times New Roman"/>
          <w:sz w:val="28"/>
          <w:lang w:val="ru-RU"/>
        </w:rPr>
        <w:t>земельного</w:t>
      </w:r>
      <w:r w:rsidR="00F07209">
        <w:rPr>
          <w:rFonts w:ascii="Times New Roman" w:hAnsi="Times New Roman"/>
          <w:sz w:val="28"/>
          <w:lang w:val="ru-RU"/>
        </w:rPr>
        <w:t xml:space="preserve"> </w:t>
      </w:r>
      <w:r w:rsidR="0024234A" w:rsidRPr="005B30E6">
        <w:rPr>
          <w:rFonts w:ascii="Times New Roman" w:hAnsi="Times New Roman"/>
          <w:sz w:val="28"/>
        </w:rPr>
        <w:t>контроля является:</w:t>
      </w:r>
    </w:p>
    <w:p w:rsidR="0024234A" w:rsidRDefault="0087738B" w:rsidP="0024234A">
      <w:pPr>
        <w:pStyle w:val="ConsPlusNormal"/>
        <w:ind w:firstLine="709"/>
        <w:jc w:val="both"/>
        <w:rPr>
          <w:sz w:val="28"/>
          <w:szCs w:val="28"/>
        </w:rPr>
      </w:pPr>
      <w:r>
        <w:rPr>
          <w:sz w:val="28"/>
          <w:szCs w:val="28"/>
        </w:rPr>
        <w:t xml:space="preserve">- </w:t>
      </w:r>
      <w:r w:rsidR="0024234A" w:rsidRPr="003D0CAA">
        <w:rPr>
          <w:sz w:val="28"/>
          <w:szCs w:val="28"/>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r w:rsidR="0024234A">
        <w:rPr>
          <w:sz w:val="28"/>
          <w:szCs w:val="28"/>
        </w:rPr>
        <w:t xml:space="preserve"> (далее – обязательные требования)</w:t>
      </w:r>
      <w:r w:rsidR="0024234A" w:rsidRPr="005B30E6">
        <w:rPr>
          <w:sz w:val="28"/>
          <w:szCs w:val="28"/>
        </w:rPr>
        <w:t>;</w:t>
      </w:r>
    </w:p>
    <w:p w:rsidR="0024234A" w:rsidRPr="003D0CAA" w:rsidRDefault="0087738B" w:rsidP="0024234A">
      <w:pPr>
        <w:pStyle w:val="ConsPlusNormal"/>
        <w:ind w:firstLine="709"/>
        <w:jc w:val="both"/>
        <w:rPr>
          <w:sz w:val="28"/>
          <w:szCs w:val="28"/>
        </w:rPr>
      </w:pPr>
      <w:r>
        <w:rPr>
          <w:sz w:val="28"/>
          <w:szCs w:val="28"/>
        </w:rPr>
        <w:t xml:space="preserve">- </w:t>
      </w:r>
      <w:r w:rsidR="0024234A">
        <w:rPr>
          <w:sz w:val="28"/>
          <w:szCs w:val="28"/>
        </w:rPr>
        <w:t>исполнение решений, принимаемых по результатам контрольных мероприятий.</w:t>
      </w:r>
    </w:p>
    <w:p w:rsidR="0024234A" w:rsidRPr="009F074C"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1.</w:t>
      </w:r>
      <w:r w:rsidR="00C95496">
        <w:rPr>
          <w:rFonts w:ascii="Times New Roman" w:hAnsi="Times New Roman"/>
          <w:sz w:val="28"/>
          <w:lang w:val="ru-RU"/>
        </w:rPr>
        <w:t>4</w:t>
      </w:r>
      <w:r w:rsidRPr="003D0CAA">
        <w:rPr>
          <w:rFonts w:ascii="Times New Roman" w:hAnsi="Times New Roman"/>
          <w:sz w:val="28"/>
        </w:rPr>
        <w:t>. Объектами муниципального контроля (далее – объект контроля) являются:</w:t>
      </w:r>
    </w:p>
    <w:p w:rsidR="0024234A" w:rsidRPr="009F074C" w:rsidRDefault="0087738B" w:rsidP="0024234A">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sidRPr="009F074C">
        <w:rPr>
          <w:rFonts w:ascii="Times New Roman" w:hAnsi="Times New Roman"/>
          <w:color w:val="auto"/>
          <w:sz w:val="28"/>
        </w:rPr>
        <w:t>деятельность, действия (бездействие) контролируемых лиц в с</w:t>
      </w:r>
      <w:r w:rsidR="0024234A">
        <w:rPr>
          <w:rFonts w:ascii="Times New Roman" w:hAnsi="Times New Roman"/>
          <w:color w:val="auto"/>
          <w:sz w:val="28"/>
        </w:rPr>
        <w:t>фере землепользования</w:t>
      </w:r>
      <w:r w:rsidR="0024234A" w:rsidRPr="009F074C">
        <w:rPr>
          <w:rFonts w:ascii="Times New Roman" w:hAnsi="Times New Roman"/>
          <w:color w:val="auto"/>
          <w:sz w:val="28"/>
        </w:rPr>
        <w:t>,</w:t>
      </w:r>
      <w:r w:rsidR="0024234A" w:rsidRPr="009F074C">
        <w:rPr>
          <w:rFonts w:ascii="Times New Roman" w:hAnsi="Times New Roman"/>
          <w:i/>
          <w:color w:val="auto"/>
          <w:sz w:val="24"/>
        </w:rPr>
        <w:t xml:space="preserve"> </w:t>
      </w:r>
      <w:r w:rsidR="0024234A" w:rsidRPr="009F074C">
        <w:rPr>
          <w:rFonts w:ascii="Times New Roman" w:hAnsi="Times New Roman"/>
          <w:color w:val="auto"/>
          <w:sz w:val="28"/>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24234A" w:rsidRPr="00C95496" w:rsidRDefault="0087738B" w:rsidP="0024234A">
      <w:pPr>
        <w:widowControl/>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rPr>
        <w:t xml:space="preserve">- </w:t>
      </w:r>
      <w:r w:rsidR="0024234A" w:rsidRPr="002A4054">
        <w:rPr>
          <w:rFonts w:ascii="Times New Roman" w:hAnsi="Times New Roman"/>
          <w:color w:val="auto"/>
          <w:sz w:val="28"/>
        </w:rPr>
        <w:t xml:space="preserve">объекты земельных </w:t>
      </w:r>
      <w:r w:rsidR="0024234A" w:rsidRPr="00C95496">
        <w:rPr>
          <w:rFonts w:ascii="Times New Roman" w:hAnsi="Times New Roman"/>
          <w:color w:val="auto"/>
          <w:sz w:val="28"/>
        </w:rPr>
        <w:t xml:space="preserve">отношений, </w:t>
      </w:r>
      <w:r w:rsidR="0024234A" w:rsidRPr="00C95496">
        <w:rPr>
          <w:rFonts w:ascii="Times New Roman" w:hAnsi="Times New Roman"/>
          <w:color w:val="auto"/>
          <w:sz w:val="28"/>
          <w:szCs w:val="28"/>
        </w:rPr>
        <w:t xml:space="preserve">расположенные в границах </w:t>
      </w:r>
      <w:r w:rsidRPr="00C95496">
        <w:rPr>
          <w:rFonts w:ascii="Times New Roman" w:hAnsi="Times New Roman"/>
          <w:color w:val="auto"/>
          <w:sz w:val="28"/>
          <w:szCs w:val="28"/>
        </w:rPr>
        <w:t>города Кузнецка Пензенской области</w:t>
      </w:r>
      <w:r w:rsidR="0024234A" w:rsidRPr="00C95496">
        <w:rPr>
          <w:rFonts w:ascii="Times New Roman" w:hAnsi="Times New Roman"/>
          <w:sz w:val="28"/>
        </w:rPr>
        <w:t xml:space="preserve">. </w:t>
      </w:r>
    </w:p>
    <w:p w:rsidR="0024234A" w:rsidRPr="00D353B6" w:rsidRDefault="0024234A" w:rsidP="0024234A">
      <w:pPr>
        <w:pStyle w:val="a8"/>
        <w:widowControl/>
        <w:tabs>
          <w:tab w:val="left" w:pos="1134"/>
        </w:tabs>
        <w:ind w:left="0" w:firstLine="709"/>
        <w:jc w:val="both"/>
        <w:rPr>
          <w:rFonts w:ascii="Times New Roman" w:hAnsi="Times New Roman"/>
          <w:sz w:val="28"/>
        </w:rPr>
      </w:pPr>
      <w:r w:rsidRPr="00C95496">
        <w:rPr>
          <w:rFonts w:ascii="Times New Roman" w:hAnsi="Times New Roman"/>
          <w:sz w:val="28"/>
        </w:rPr>
        <w:t>1.</w:t>
      </w:r>
      <w:r w:rsidR="00C95496" w:rsidRPr="00C95496">
        <w:rPr>
          <w:rFonts w:ascii="Times New Roman" w:hAnsi="Times New Roman"/>
          <w:sz w:val="28"/>
          <w:lang w:val="ru-RU"/>
        </w:rPr>
        <w:t>5</w:t>
      </w:r>
      <w:r w:rsidRPr="00C95496">
        <w:rPr>
          <w:rFonts w:ascii="Times New Roman" w:hAnsi="Times New Roman"/>
          <w:sz w:val="28"/>
        </w:rPr>
        <w:t>. Учет объектов контроля осуществляется</w:t>
      </w:r>
      <w:r w:rsidRPr="00D353B6">
        <w:rPr>
          <w:rFonts w:ascii="Times New Roman" w:hAnsi="Times New Roman"/>
          <w:sz w:val="28"/>
        </w:rPr>
        <w:t xml:space="preserve"> посредством создания:</w:t>
      </w:r>
    </w:p>
    <w:p w:rsidR="00C95496" w:rsidRDefault="0087738B" w:rsidP="0087738B">
      <w:pPr>
        <w:widowControl/>
        <w:ind w:firstLine="709"/>
        <w:jc w:val="both"/>
        <w:rPr>
          <w:rFonts w:ascii="Times New Roman" w:hAnsi="Times New Roman"/>
          <w:color w:val="auto"/>
          <w:sz w:val="28"/>
        </w:rPr>
      </w:pPr>
      <w:r>
        <w:rPr>
          <w:rFonts w:ascii="Times New Roman" w:hAnsi="Times New Roman"/>
          <w:color w:val="auto"/>
          <w:sz w:val="28"/>
        </w:rPr>
        <w:t xml:space="preserve">- </w:t>
      </w:r>
      <w:r w:rsidR="00C95496">
        <w:rPr>
          <w:rFonts w:ascii="Times New Roman" w:hAnsi="Times New Roman"/>
          <w:color w:val="auto"/>
          <w:sz w:val="28"/>
        </w:rPr>
        <w:t>единого реестра видов муниципального контроля;</w:t>
      </w:r>
    </w:p>
    <w:p w:rsidR="0024234A" w:rsidRPr="00D353B6" w:rsidRDefault="00C95496" w:rsidP="0087738B">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sidRPr="00D353B6">
        <w:rPr>
          <w:rFonts w:ascii="Times New Roman" w:hAnsi="Times New Roman"/>
          <w:color w:val="auto"/>
          <w:sz w:val="28"/>
        </w:rPr>
        <w:t xml:space="preserve">единого реестра контрольных мероприятий; </w:t>
      </w:r>
    </w:p>
    <w:p w:rsidR="0024234A" w:rsidRPr="00D353B6" w:rsidRDefault="0087738B" w:rsidP="0024234A">
      <w:pPr>
        <w:pStyle w:val="ConsPlusNormal"/>
        <w:ind w:firstLine="709"/>
        <w:jc w:val="both"/>
        <w:rPr>
          <w:sz w:val="28"/>
        </w:rPr>
      </w:pPr>
      <w:r>
        <w:rPr>
          <w:sz w:val="28"/>
        </w:rPr>
        <w:lastRenderedPageBreak/>
        <w:t xml:space="preserve">- </w:t>
      </w:r>
      <w:r w:rsidR="0024234A" w:rsidRPr="00D353B6">
        <w:rPr>
          <w:sz w:val="28"/>
        </w:rPr>
        <w:t>иных государственных и муниципальных информационных систем путем межведомственного информационного взаимодействия.</w:t>
      </w:r>
    </w:p>
    <w:p w:rsidR="0024234A" w:rsidRPr="009F074C" w:rsidRDefault="0024234A" w:rsidP="0024234A">
      <w:pPr>
        <w:pStyle w:val="a8"/>
        <w:widowControl/>
        <w:ind w:left="0" w:firstLine="709"/>
        <w:jc w:val="both"/>
        <w:rPr>
          <w:rFonts w:ascii="Times New Roman" w:hAnsi="Times New Roman"/>
          <w:sz w:val="28"/>
          <w:szCs w:val="28"/>
        </w:rPr>
      </w:pPr>
      <w:r w:rsidRPr="009F074C">
        <w:rPr>
          <w:rFonts w:ascii="Times New Roman" w:hAnsi="Times New Roman"/>
          <w:sz w:val="28"/>
        </w:rPr>
        <w:t>1.</w:t>
      </w:r>
      <w:r w:rsidR="00C95496">
        <w:rPr>
          <w:rFonts w:ascii="Times New Roman" w:hAnsi="Times New Roman"/>
          <w:sz w:val="28"/>
          <w:lang w:val="ru-RU"/>
        </w:rPr>
        <w:t>6</w:t>
      </w:r>
      <w:r w:rsidRPr="009F074C">
        <w:rPr>
          <w:rFonts w:ascii="Times New Roman" w:hAnsi="Times New Roman"/>
          <w:sz w:val="28"/>
        </w:rPr>
        <w:t xml:space="preserve">. </w:t>
      </w:r>
      <w:r w:rsidRPr="009F074C">
        <w:rPr>
          <w:rFonts w:ascii="Times New Roman" w:hAnsi="Times New Roman"/>
          <w:sz w:val="28"/>
          <w:szCs w:val="28"/>
        </w:rPr>
        <w:t xml:space="preserve">Муниципальный </w:t>
      </w:r>
      <w:r w:rsidR="0087738B">
        <w:rPr>
          <w:rFonts w:ascii="Times New Roman" w:hAnsi="Times New Roman"/>
          <w:sz w:val="28"/>
          <w:szCs w:val="28"/>
          <w:lang w:val="ru-RU"/>
        </w:rPr>
        <w:t xml:space="preserve">земельный </w:t>
      </w:r>
      <w:r w:rsidRPr="009F074C">
        <w:rPr>
          <w:rFonts w:ascii="Times New Roman" w:hAnsi="Times New Roman"/>
          <w:sz w:val="28"/>
          <w:szCs w:val="28"/>
        </w:rPr>
        <w:t xml:space="preserve">контроль осуществляется </w:t>
      </w:r>
      <w:r w:rsidR="003F26A0">
        <w:rPr>
          <w:rFonts w:ascii="Times New Roman" w:hAnsi="Times New Roman"/>
          <w:sz w:val="28"/>
          <w:szCs w:val="28"/>
          <w:lang w:val="ru-RU"/>
        </w:rPr>
        <w:t>комитетом</w:t>
      </w:r>
      <w:r w:rsidR="0087738B">
        <w:rPr>
          <w:rFonts w:ascii="Times New Roman" w:hAnsi="Times New Roman"/>
          <w:sz w:val="28"/>
          <w:szCs w:val="28"/>
          <w:lang w:val="ru-RU"/>
        </w:rPr>
        <w:t xml:space="preserve"> по управлению имуществом города Кузнецка</w:t>
      </w:r>
      <w:r w:rsidRPr="009F074C">
        <w:rPr>
          <w:rFonts w:ascii="Times New Roman" w:hAnsi="Times New Roman"/>
          <w:sz w:val="28"/>
          <w:szCs w:val="28"/>
        </w:rPr>
        <w:t xml:space="preserve"> (далее – </w:t>
      </w:r>
      <w:r w:rsidR="003F26A0">
        <w:rPr>
          <w:rFonts w:ascii="Times New Roman" w:hAnsi="Times New Roman"/>
          <w:sz w:val="28"/>
          <w:szCs w:val="28"/>
          <w:lang w:val="ru-RU"/>
        </w:rPr>
        <w:t>Комитет</w:t>
      </w:r>
      <w:r w:rsidRPr="009F074C">
        <w:rPr>
          <w:rFonts w:ascii="Times New Roman" w:hAnsi="Times New Roman"/>
          <w:sz w:val="28"/>
          <w:szCs w:val="28"/>
        </w:rPr>
        <w:t>).</w:t>
      </w:r>
    </w:p>
    <w:p w:rsidR="0024234A" w:rsidRPr="00C95496" w:rsidRDefault="0024234A" w:rsidP="0024234A">
      <w:pPr>
        <w:pStyle w:val="a8"/>
        <w:widowControl/>
        <w:ind w:left="0" w:firstLine="709"/>
        <w:jc w:val="both"/>
        <w:rPr>
          <w:rFonts w:ascii="Times New Roman" w:hAnsi="Times New Roman"/>
          <w:sz w:val="28"/>
        </w:rPr>
      </w:pPr>
      <w:r w:rsidRPr="00C95496">
        <w:rPr>
          <w:rFonts w:ascii="Times New Roman" w:hAnsi="Times New Roman"/>
          <w:sz w:val="28"/>
        </w:rPr>
        <w:t>1.</w:t>
      </w:r>
      <w:r w:rsidR="00C95496">
        <w:rPr>
          <w:rFonts w:ascii="Times New Roman" w:hAnsi="Times New Roman"/>
          <w:sz w:val="28"/>
          <w:lang w:val="ru-RU"/>
        </w:rPr>
        <w:t>7</w:t>
      </w:r>
      <w:r w:rsidRPr="00C95496">
        <w:rPr>
          <w:rFonts w:ascii="Times New Roman" w:hAnsi="Times New Roman"/>
          <w:sz w:val="28"/>
        </w:rPr>
        <w:t xml:space="preserve">. Руководство деятельностью по осуществлению муниципального контроля осуществляет </w:t>
      </w:r>
      <w:r w:rsidR="00C95496" w:rsidRPr="00C95496">
        <w:rPr>
          <w:rFonts w:ascii="Times New Roman" w:hAnsi="Times New Roman"/>
          <w:sz w:val="28"/>
          <w:lang w:val="ru-RU"/>
        </w:rPr>
        <w:t xml:space="preserve">председатель </w:t>
      </w:r>
      <w:r w:rsidR="00104845">
        <w:rPr>
          <w:rFonts w:ascii="Times New Roman" w:hAnsi="Times New Roman"/>
          <w:sz w:val="28"/>
          <w:lang w:val="ru-RU"/>
        </w:rPr>
        <w:t>Комитета</w:t>
      </w:r>
      <w:r w:rsidRPr="00C95496">
        <w:rPr>
          <w:rFonts w:ascii="Times New Roman" w:hAnsi="Times New Roman"/>
          <w:i/>
          <w:sz w:val="24"/>
          <w:szCs w:val="24"/>
        </w:rPr>
        <w:t>.</w:t>
      </w:r>
    </w:p>
    <w:p w:rsidR="0024234A" w:rsidRPr="009F074C" w:rsidRDefault="0024234A" w:rsidP="00C95496">
      <w:pPr>
        <w:pStyle w:val="a8"/>
        <w:widowControl/>
        <w:tabs>
          <w:tab w:val="left" w:pos="1134"/>
        </w:tabs>
        <w:ind w:left="0" w:firstLine="709"/>
        <w:jc w:val="both"/>
        <w:rPr>
          <w:rFonts w:ascii="Times New Roman" w:hAnsi="Times New Roman"/>
          <w:sz w:val="28"/>
          <w:szCs w:val="28"/>
        </w:rPr>
      </w:pPr>
      <w:r w:rsidRPr="00C95496">
        <w:rPr>
          <w:rFonts w:ascii="Times New Roman" w:hAnsi="Times New Roman"/>
          <w:sz w:val="28"/>
        </w:rPr>
        <w:t>1.</w:t>
      </w:r>
      <w:r w:rsidR="00C95496">
        <w:rPr>
          <w:rFonts w:ascii="Times New Roman" w:hAnsi="Times New Roman"/>
          <w:sz w:val="28"/>
          <w:lang w:val="ru-RU"/>
        </w:rPr>
        <w:t>8</w:t>
      </w:r>
      <w:r w:rsidRPr="00C95496">
        <w:rPr>
          <w:rFonts w:ascii="Times New Roman" w:hAnsi="Times New Roman"/>
          <w:sz w:val="28"/>
        </w:rPr>
        <w:t xml:space="preserve">. </w:t>
      </w:r>
      <w:r w:rsidRPr="00C95496">
        <w:rPr>
          <w:rFonts w:ascii="Times New Roman" w:hAnsi="Times New Roman"/>
          <w:sz w:val="28"/>
          <w:szCs w:val="28"/>
        </w:rPr>
        <w:t xml:space="preserve">От имени </w:t>
      </w:r>
      <w:r w:rsidR="003F26A0">
        <w:rPr>
          <w:rFonts w:ascii="Times New Roman" w:hAnsi="Times New Roman"/>
          <w:sz w:val="28"/>
          <w:szCs w:val="28"/>
          <w:lang w:val="ru-RU"/>
        </w:rPr>
        <w:t>Комитет</w:t>
      </w:r>
      <w:r w:rsidR="00C95496" w:rsidRPr="00C95496">
        <w:rPr>
          <w:rFonts w:ascii="Times New Roman" w:hAnsi="Times New Roman"/>
          <w:sz w:val="28"/>
          <w:szCs w:val="28"/>
          <w:lang w:val="ru-RU"/>
        </w:rPr>
        <w:t>а</w:t>
      </w:r>
      <w:r w:rsidRPr="00C95496">
        <w:rPr>
          <w:rFonts w:ascii="Times New Roman" w:hAnsi="Times New Roman"/>
          <w:sz w:val="28"/>
          <w:szCs w:val="28"/>
        </w:rPr>
        <w:t xml:space="preserve"> муниципальный </w:t>
      </w:r>
      <w:r w:rsidR="00C95496" w:rsidRPr="00C95496">
        <w:rPr>
          <w:rFonts w:ascii="Times New Roman" w:hAnsi="Times New Roman"/>
          <w:sz w:val="28"/>
          <w:szCs w:val="28"/>
          <w:lang w:val="ru-RU"/>
        </w:rPr>
        <w:t xml:space="preserve">земельный </w:t>
      </w:r>
      <w:r w:rsidRPr="00C95496">
        <w:rPr>
          <w:rFonts w:ascii="Times New Roman" w:hAnsi="Times New Roman"/>
          <w:sz w:val="28"/>
          <w:szCs w:val="28"/>
        </w:rPr>
        <w:t xml:space="preserve">контроль вправе осуществлять должностное лицо </w:t>
      </w:r>
      <w:r w:rsidR="003F26A0">
        <w:rPr>
          <w:rFonts w:ascii="Times New Roman" w:hAnsi="Times New Roman"/>
          <w:sz w:val="28"/>
          <w:szCs w:val="28"/>
          <w:lang w:val="ru-RU"/>
        </w:rPr>
        <w:t>Комитет</w:t>
      </w:r>
      <w:r w:rsidR="00C95496" w:rsidRPr="00C95496">
        <w:rPr>
          <w:rFonts w:ascii="Times New Roman" w:hAnsi="Times New Roman"/>
          <w:sz w:val="28"/>
          <w:szCs w:val="28"/>
          <w:lang w:val="ru-RU"/>
        </w:rPr>
        <w:t>а</w:t>
      </w:r>
      <w:r w:rsidRPr="00C95496">
        <w:rPr>
          <w:rFonts w:ascii="Times New Roman" w:hAnsi="Times New Roman"/>
          <w:sz w:val="28"/>
          <w:szCs w:val="28"/>
        </w:rPr>
        <w:t xml:space="preserve">,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w:t>
      </w:r>
      <w:r w:rsidR="00C95496" w:rsidRPr="00C95496">
        <w:rPr>
          <w:rFonts w:ascii="Times New Roman" w:hAnsi="Times New Roman"/>
          <w:sz w:val="28"/>
          <w:szCs w:val="28"/>
          <w:lang w:val="ru-RU"/>
        </w:rPr>
        <w:t xml:space="preserve">земельного </w:t>
      </w:r>
      <w:r w:rsidRPr="00C95496">
        <w:rPr>
          <w:rFonts w:ascii="Times New Roman" w:hAnsi="Times New Roman"/>
          <w:sz w:val="28"/>
          <w:szCs w:val="28"/>
        </w:rPr>
        <w:t>контроля, в том числе проведение профилактических мероприятий и контрольных мероприятий (далее – инспектор).</w:t>
      </w:r>
    </w:p>
    <w:p w:rsidR="0024234A" w:rsidRPr="00DB28A8" w:rsidRDefault="0024234A" w:rsidP="0024234A">
      <w:pPr>
        <w:ind w:firstLine="709"/>
        <w:jc w:val="both"/>
        <w:rPr>
          <w:rFonts w:ascii="Times New Roman" w:hAnsi="Times New Roman"/>
          <w:sz w:val="28"/>
          <w:szCs w:val="28"/>
        </w:rPr>
      </w:pPr>
      <w:r w:rsidRPr="009F074C">
        <w:rPr>
          <w:rFonts w:ascii="Times New Roman" w:hAnsi="Times New Roman"/>
          <w:sz w:val="28"/>
          <w:szCs w:val="28"/>
        </w:rPr>
        <w:t>Должностными лицами</w:t>
      </w:r>
      <w:r w:rsidRPr="009F074C">
        <w:rPr>
          <w:rFonts w:ascii="Times New Roman" w:hAnsi="Times New Roman"/>
          <w:i/>
          <w:sz w:val="28"/>
          <w:szCs w:val="28"/>
        </w:rPr>
        <w:t xml:space="preserve"> </w:t>
      </w:r>
      <w:r w:rsidR="003F26A0">
        <w:rPr>
          <w:rFonts w:ascii="Times New Roman" w:hAnsi="Times New Roman"/>
          <w:sz w:val="28"/>
          <w:szCs w:val="28"/>
        </w:rPr>
        <w:t>Комитет</w:t>
      </w:r>
      <w:r w:rsidR="00452DF2">
        <w:rPr>
          <w:rFonts w:ascii="Times New Roman" w:hAnsi="Times New Roman"/>
          <w:sz w:val="28"/>
          <w:szCs w:val="28"/>
        </w:rPr>
        <w:t>а</w:t>
      </w:r>
      <w:r w:rsidRPr="009F074C">
        <w:rPr>
          <w:rFonts w:ascii="Times New Roman" w:hAnsi="Times New Roman"/>
          <w:sz w:val="28"/>
          <w:szCs w:val="28"/>
        </w:rPr>
        <w:t xml:space="preserve">, уполномоченными на принятие решения о проведении контрольного мероприятия, являются </w:t>
      </w:r>
      <w:r w:rsidR="00452DF2">
        <w:rPr>
          <w:rFonts w:ascii="Times New Roman" w:hAnsi="Times New Roman"/>
          <w:sz w:val="28"/>
          <w:szCs w:val="28"/>
        </w:rPr>
        <w:t>председате</w:t>
      </w:r>
      <w:r w:rsidRPr="009F074C">
        <w:rPr>
          <w:rFonts w:ascii="Times New Roman" w:hAnsi="Times New Roman"/>
          <w:sz w:val="28"/>
          <w:szCs w:val="28"/>
        </w:rPr>
        <w:t xml:space="preserve">ль, заместитель </w:t>
      </w:r>
      <w:r w:rsidR="00452DF2">
        <w:rPr>
          <w:rFonts w:ascii="Times New Roman" w:hAnsi="Times New Roman"/>
          <w:sz w:val="28"/>
          <w:szCs w:val="28"/>
        </w:rPr>
        <w:t>председа</w:t>
      </w:r>
      <w:r w:rsidRPr="009F074C">
        <w:rPr>
          <w:rFonts w:ascii="Times New Roman" w:hAnsi="Times New Roman"/>
          <w:sz w:val="28"/>
          <w:szCs w:val="28"/>
        </w:rPr>
        <w:t xml:space="preserve">теля </w:t>
      </w:r>
      <w:r w:rsidR="00104845">
        <w:rPr>
          <w:rFonts w:ascii="Times New Roman" w:hAnsi="Times New Roman"/>
          <w:sz w:val="28"/>
          <w:szCs w:val="28"/>
        </w:rPr>
        <w:t>К</w:t>
      </w:r>
      <w:r w:rsidR="003F26A0">
        <w:rPr>
          <w:rFonts w:ascii="Times New Roman" w:hAnsi="Times New Roman"/>
          <w:sz w:val="28"/>
          <w:szCs w:val="28"/>
        </w:rPr>
        <w:t>омитет</w:t>
      </w:r>
      <w:r w:rsidR="00452DF2">
        <w:rPr>
          <w:rFonts w:ascii="Times New Roman" w:hAnsi="Times New Roman"/>
          <w:sz w:val="28"/>
          <w:szCs w:val="28"/>
        </w:rPr>
        <w:t>а</w:t>
      </w:r>
      <w:r w:rsidRPr="009F074C">
        <w:rPr>
          <w:rFonts w:ascii="Times New Roman" w:hAnsi="Times New Roman"/>
          <w:sz w:val="28"/>
          <w:szCs w:val="28"/>
        </w:rPr>
        <w:t xml:space="preserve"> </w:t>
      </w:r>
      <w:r w:rsidRPr="009F074C">
        <w:rPr>
          <w:rFonts w:ascii="Times New Roman" w:hAnsi="Times New Roman"/>
          <w:sz w:val="28"/>
        </w:rPr>
        <w:t xml:space="preserve">(далее – уполномоченные должностные лица </w:t>
      </w:r>
      <w:r w:rsidR="003F26A0">
        <w:rPr>
          <w:rFonts w:ascii="Times New Roman" w:hAnsi="Times New Roman"/>
          <w:sz w:val="28"/>
        </w:rPr>
        <w:t>Комитет</w:t>
      </w:r>
      <w:r w:rsidR="00452DF2">
        <w:rPr>
          <w:rFonts w:ascii="Times New Roman" w:hAnsi="Times New Roman"/>
          <w:sz w:val="28"/>
        </w:rPr>
        <w:t>а</w:t>
      </w:r>
      <w:r w:rsidRPr="009F074C">
        <w:rPr>
          <w:rFonts w:ascii="Times New Roman" w:hAnsi="Times New Roman"/>
          <w:sz w:val="28"/>
        </w:rPr>
        <w:t>)</w:t>
      </w:r>
      <w:r w:rsidRPr="009F074C">
        <w:rPr>
          <w:rFonts w:ascii="Times New Roman" w:hAnsi="Times New Roman"/>
          <w:sz w:val="28"/>
          <w:szCs w:val="28"/>
        </w:rPr>
        <w:t>.</w:t>
      </w:r>
      <w:r w:rsidRPr="00DB28A8">
        <w:rPr>
          <w:rFonts w:ascii="Times New Roman" w:hAnsi="Times New Roman"/>
          <w:sz w:val="28"/>
          <w:szCs w:val="28"/>
        </w:rPr>
        <w:t xml:space="preserve"> </w:t>
      </w:r>
    </w:p>
    <w:p w:rsidR="0024234A" w:rsidRPr="009F074C" w:rsidRDefault="00C95496" w:rsidP="0024234A">
      <w:pPr>
        <w:pStyle w:val="a8"/>
        <w:widowControl/>
        <w:tabs>
          <w:tab w:val="left" w:pos="1134"/>
        </w:tabs>
        <w:ind w:left="0" w:firstLine="851"/>
        <w:jc w:val="both"/>
        <w:rPr>
          <w:rFonts w:ascii="Times New Roman" w:hAnsi="Times New Roman"/>
          <w:sz w:val="28"/>
          <w:lang w:val="ru-RU"/>
        </w:rPr>
      </w:pPr>
      <w:r>
        <w:rPr>
          <w:rFonts w:ascii="Times New Roman" w:hAnsi="Times New Roman"/>
          <w:sz w:val="28"/>
          <w:lang w:val="ru-RU"/>
        </w:rPr>
        <w:t>1.9</w:t>
      </w:r>
      <w:r w:rsidR="0024234A" w:rsidRPr="009F074C">
        <w:rPr>
          <w:rFonts w:ascii="Times New Roman" w:hAnsi="Times New Roman"/>
          <w:sz w:val="28"/>
          <w:lang w:val="ru-RU"/>
        </w:rPr>
        <w:t>. Права и обязанности инспектора.</w:t>
      </w:r>
    </w:p>
    <w:p w:rsidR="0024234A" w:rsidRPr="009F074C"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lang w:val="ru-RU"/>
        </w:rPr>
        <w:t>1.</w:t>
      </w:r>
      <w:r w:rsidR="00C95496">
        <w:rPr>
          <w:rFonts w:ascii="Times New Roman" w:hAnsi="Times New Roman"/>
          <w:sz w:val="28"/>
          <w:lang w:val="ru-RU"/>
        </w:rPr>
        <w:t>9</w:t>
      </w:r>
      <w:r w:rsidRPr="009F074C">
        <w:rPr>
          <w:rFonts w:ascii="Times New Roman" w:hAnsi="Times New Roman"/>
          <w:sz w:val="28"/>
          <w:lang w:val="ru-RU"/>
        </w:rPr>
        <w:t xml:space="preserve">.1. </w:t>
      </w:r>
      <w:r w:rsidRPr="009F074C">
        <w:rPr>
          <w:rFonts w:ascii="Times New Roman" w:hAnsi="Times New Roman"/>
          <w:sz w:val="28"/>
        </w:rPr>
        <w:t>Инспектор обязан:</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1) соблюдать законодательство Российской Федерации, права и законные интересы контролируемых</w:t>
      </w:r>
      <w:r w:rsidRPr="00875C99">
        <w:rPr>
          <w:rFonts w:ascii="Times New Roman" w:hAnsi="Times New Roman"/>
          <w:sz w:val="28"/>
        </w:rPr>
        <w:t xml:space="preserve"> лиц;</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r w:rsidRPr="003D0CAA">
        <w:rPr>
          <w:rFonts w:ascii="Times New Roman" w:hAnsi="Times New Roman"/>
          <w:sz w:val="28"/>
          <w:szCs w:val="28"/>
        </w:rPr>
        <w:t xml:space="preserve">, принимать меры по </w:t>
      </w:r>
      <w:r w:rsidR="00452DF2">
        <w:rPr>
          <w:rFonts w:ascii="Times New Roman" w:hAnsi="Times New Roman"/>
          <w:sz w:val="28"/>
          <w:szCs w:val="28"/>
        </w:rPr>
        <w:t xml:space="preserve">обеспечению исполнения решений </w:t>
      </w:r>
      <w:r w:rsidR="003F26A0">
        <w:rPr>
          <w:rFonts w:ascii="Times New Roman" w:hAnsi="Times New Roman"/>
          <w:sz w:val="28"/>
          <w:szCs w:val="28"/>
          <w:lang w:val="ru-RU"/>
        </w:rPr>
        <w:t>Комитет</w:t>
      </w:r>
      <w:r w:rsidR="00452DF2">
        <w:rPr>
          <w:rFonts w:ascii="Times New Roman" w:hAnsi="Times New Roman"/>
          <w:sz w:val="28"/>
          <w:szCs w:val="28"/>
          <w:lang w:val="ru-RU"/>
        </w:rPr>
        <w:t xml:space="preserve">а </w:t>
      </w:r>
      <w:r w:rsidRPr="003D0CAA">
        <w:rPr>
          <w:rFonts w:ascii="Times New Roman" w:hAnsi="Times New Roman"/>
          <w:sz w:val="28"/>
          <w:szCs w:val="28"/>
        </w:rPr>
        <w:t>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sidRPr="00875C99">
        <w:rPr>
          <w:rFonts w:ascii="Times New Roman" w:hAnsi="Times New Roman"/>
          <w:sz w:val="28"/>
        </w:rPr>
        <w:t>;</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24234A" w:rsidRPr="009F074C"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104845">
        <w:rPr>
          <w:rFonts w:ascii="Times New Roman" w:hAnsi="Times New Roman"/>
          <w:sz w:val="28"/>
          <w:lang w:val="ru-RU"/>
        </w:rPr>
        <w:t>Пензенской</w:t>
      </w:r>
      <w:r w:rsidRPr="00875C99">
        <w:rPr>
          <w:rFonts w:ascii="Times New Roman" w:hAnsi="Times New Roman"/>
          <w:sz w:val="28"/>
        </w:rPr>
        <w:t xml:space="preserve"> области при проведении контрольных мероприятий (за исключением контрольных </w:t>
      </w:r>
      <w:r w:rsidRPr="00875C99">
        <w:rPr>
          <w:rFonts w:ascii="Times New Roman" w:hAnsi="Times New Roman"/>
          <w:sz w:val="28"/>
        </w:rPr>
        <w:lastRenderedPageBreak/>
        <w:t xml:space="preserve">мероприятий, </w:t>
      </w:r>
      <w:r w:rsidRPr="009F074C">
        <w:rPr>
          <w:rFonts w:ascii="Times New Roman" w:hAnsi="Times New Roman"/>
          <w:sz w:val="28"/>
        </w:rPr>
        <w:t>при проведении которых не требуется взаимодействие контрольных органов с контролируемыми лицами) и в случаях, предусмотренных</w:t>
      </w:r>
      <w:r w:rsidRPr="009F074C">
        <w:rPr>
          <w:rFonts w:ascii="Times New Roman" w:hAnsi="Times New Roman"/>
          <w:sz w:val="28"/>
          <w:lang w:val="ru-RU"/>
        </w:rPr>
        <w:t xml:space="preserve"> Федеральным законом</w:t>
      </w:r>
      <w:r w:rsidRPr="009F074C">
        <w:rPr>
          <w:rFonts w:ascii="Times New Roman" w:hAnsi="Times New Roman"/>
          <w:sz w:val="28"/>
        </w:rPr>
        <w:t xml:space="preserve"> № 248-ФЗ и </w:t>
      </w:r>
      <w:r w:rsidRPr="00C95496">
        <w:rPr>
          <w:rFonts w:ascii="Times New Roman" w:hAnsi="Times New Roman"/>
          <w:sz w:val="28"/>
        </w:rPr>
        <w:t>пунктом 3.3 настоящего Положения, осуществлять консультирование;</w:t>
      </w:r>
    </w:p>
    <w:p w:rsidR="0024234A" w:rsidRPr="009F074C"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w:t>
      </w:r>
      <w:r w:rsidRPr="009F074C">
        <w:rPr>
          <w:rFonts w:ascii="Times New Roman" w:hAnsi="Times New Roman"/>
          <w:sz w:val="28"/>
          <w:lang w:val="ru-RU"/>
        </w:rPr>
        <w:t>Федеральным законом</w:t>
      </w:r>
      <w:r w:rsidRPr="009F074C">
        <w:rPr>
          <w:rFonts w:ascii="Times New Roman" w:hAnsi="Times New Roman"/>
          <w:sz w:val="28"/>
        </w:rPr>
        <w:t xml:space="preserve"> № 248-ФЗ;</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7) знакомить контролируемых лиц, их представителей с результатами контрольных мероп</w:t>
      </w:r>
      <w:r w:rsidRPr="00875C99">
        <w:rPr>
          <w:rFonts w:ascii="Times New Roman" w:hAnsi="Times New Roman"/>
          <w:sz w:val="28"/>
        </w:rPr>
        <w:t>риятий и контрольных действий, относящихся к предмету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lang w:val="ru-RU"/>
        </w:rPr>
        <w:t>1.</w:t>
      </w:r>
      <w:r w:rsidR="00C95496">
        <w:rPr>
          <w:rFonts w:ascii="Times New Roman" w:hAnsi="Times New Roman"/>
          <w:sz w:val="28"/>
          <w:lang w:val="ru-RU"/>
        </w:rPr>
        <w:t>9</w:t>
      </w:r>
      <w:r w:rsidRPr="009F074C">
        <w:rPr>
          <w:rFonts w:ascii="Times New Roman" w:hAnsi="Times New Roman"/>
          <w:sz w:val="28"/>
          <w:lang w:val="ru-RU"/>
        </w:rPr>
        <w:t>.2.</w:t>
      </w:r>
      <w:r>
        <w:rPr>
          <w:rFonts w:ascii="Times New Roman" w:hAnsi="Times New Roman"/>
          <w:sz w:val="28"/>
          <w:lang w:val="ru-RU"/>
        </w:rPr>
        <w:t xml:space="preserve"> </w:t>
      </w:r>
      <w:r w:rsidRPr="00875C99">
        <w:rPr>
          <w:rFonts w:ascii="Times New Roman" w:hAnsi="Times New Roman"/>
          <w:sz w:val="28"/>
        </w:rPr>
        <w:t>Инспектор при проведении контрольного мероприятия в пределах своих полномочий и в объеме проводимых контрольных действий имеет право:</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1) беспрепятственно по предъявлении служебного удостоверения и в соответствии с полномочиями, установленными решением </w:t>
      </w:r>
      <w:r w:rsidR="003F26A0">
        <w:rPr>
          <w:rFonts w:ascii="Times New Roman" w:hAnsi="Times New Roman"/>
          <w:sz w:val="28"/>
          <w:lang w:val="ru-RU"/>
        </w:rPr>
        <w:t>Комитет</w:t>
      </w:r>
      <w:r w:rsidR="00C2289C">
        <w:rPr>
          <w:rFonts w:ascii="Times New Roman" w:hAnsi="Times New Roman"/>
          <w:sz w:val="28"/>
          <w:lang w:val="ru-RU"/>
        </w:rPr>
        <w:t>а</w:t>
      </w:r>
      <w:r w:rsidRPr="00875C99">
        <w:rPr>
          <w:rFonts w:ascii="Times New Roman" w:hAnsi="Times New Roman"/>
          <w:sz w:val="28"/>
        </w:rPr>
        <w:t xml:space="preserve"> о проведении контрольного мероприятия, посещать (осматривать) производственные объекты, если иное не предусмотрено федеральными законами;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w:t>
      </w:r>
      <w:r w:rsidRPr="00875C99">
        <w:rPr>
          <w:rFonts w:ascii="Times New Roman" w:hAnsi="Times New Roman"/>
          <w:sz w:val="28"/>
        </w:rPr>
        <w:lastRenderedPageBreak/>
        <w:t>выявленных при проведении контрольных мероприятий, а также представления документов для копирования, фото- и видеосъемки;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24234A" w:rsidRPr="00875C99" w:rsidRDefault="0024234A" w:rsidP="0024234A">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 xml:space="preserve">7) обращаться в соответствии с Федеральным законом от </w:t>
      </w:r>
      <w:r>
        <w:rPr>
          <w:rFonts w:ascii="Times New Roman" w:hAnsi="Times New Roman"/>
          <w:sz w:val="28"/>
          <w:lang w:val="ru-RU"/>
        </w:rPr>
        <w:t>0</w:t>
      </w:r>
      <w:r w:rsidRPr="00875C99">
        <w:rPr>
          <w:rFonts w:ascii="Times New Roman" w:hAnsi="Times New Roman"/>
          <w:sz w:val="28"/>
        </w:rPr>
        <w:t>7</w:t>
      </w:r>
      <w:r>
        <w:rPr>
          <w:rFonts w:ascii="Times New Roman" w:hAnsi="Times New Roman"/>
          <w:sz w:val="28"/>
          <w:lang w:val="ru-RU"/>
        </w:rPr>
        <w:t>.02.</w:t>
      </w:r>
      <w:r w:rsidRPr="00875C99">
        <w:rPr>
          <w:rFonts w:ascii="Times New Roman" w:hAnsi="Times New Roman"/>
          <w:sz w:val="28"/>
        </w:rPr>
        <w:t xml:space="preserve">2011 года № 3-ФЗ </w:t>
      </w:r>
      <w:r>
        <w:rPr>
          <w:rFonts w:ascii="Times New Roman" w:hAnsi="Times New Roman"/>
          <w:sz w:val="28"/>
        </w:rPr>
        <w:t>«</w:t>
      </w:r>
      <w:r w:rsidRPr="00875C99">
        <w:rPr>
          <w:rFonts w:ascii="Times New Roman" w:hAnsi="Times New Roman"/>
          <w:sz w:val="28"/>
        </w:rPr>
        <w:t>О полиции</w:t>
      </w:r>
      <w:r>
        <w:rPr>
          <w:rFonts w:ascii="Times New Roman" w:hAnsi="Times New Roman"/>
          <w:sz w:val="28"/>
        </w:rPr>
        <w:t>»</w:t>
      </w:r>
      <w:r w:rsidRPr="00875C99">
        <w:rPr>
          <w:rFonts w:ascii="Times New Roman" w:hAnsi="Times New Roman"/>
          <w:sz w:val="28"/>
        </w:rPr>
        <w:t xml:space="preserve"> за содействием к органам полиции в случаях, если инспектору оказывается противодействие или угрожает опасность;</w:t>
      </w:r>
    </w:p>
    <w:p w:rsidR="0024234A" w:rsidRPr="009F074C" w:rsidRDefault="0024234A" w:rsidP="0024234A">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lang w:val="ru-RU"/>
        </w:rPr>
        <w:t>1.</w:t>
      </w:r>
      <w:r w:rsidR="00C95496">
        <w:rPr>
          <w:rFonts w:ascii="Times New Roman" w:hAnsi="Times New Roman"/>
          <w:sz w:val="28"/>
          <w:lang w:val="ru-RU"/>
        </w:rPr>
        <w:t>10</w:t>
      </w:r>
      <w:r w:rsidRPr="009F074C">
        <w:rPr>
          <w:rFonts w:ascii="Times New Roman" w:hAnsi="Times New Roman"/>
          <w:sz w:val="28"/>
          <w:lang w:val="ru-RU"/>
        </w:rPr>
        <w:t xml:space="preserve">. </w:t>
      </w:r>
      <w:r w:rsidRPr="009F074C">
        <w:rPr>
          <w:rFonts w:ascii="Times New Roman" w:hAnsi="Times New Roman"/>
          <w:sz w:val="28"/>
        </w:rPr>
        <w:t>К отношениям, связанным с осуществлением муниципального</w:t>
      </w:r>
      <w:r>
        <w:rPr>
          <w:rFonts w:ascii="Times New Roman" w:hAnsi="Times New Roman"/>
          <w:sz w:val="28"/>
          <w:lang w:val="ru-RU"/>
        </w:rPr>
        <w:t xml:space="preserve"> земельного</w:t>
      </w:r>
      <w:r w:rsidRPr="009F074C">
        <w:rPr>
          <w:rFonts w:ascii="Times New Roman" w:hAnsi="Times New Roman"/>
          <w:sz w:val="28"/>
        </w:rPr>
        <w:t xml:space="preserve"> </w:t>
      </w:r>
      <w:r>
        <w:rPr>
          <w:rFonts w:ascii="Times New Roman" w:hAnsi="Times New Roman"/>
          <w:sz w:val="28"/>
        </w:rPr>
        <w:t xml:space="preserve">контроля </w:t>
      </w:r>
      <w:r w:rsidRPr="009F074C">
        <w:rPr>
          <w:rFonts w:ascii="Times New Roman" w:hAnsi="Times New Roman"/>
          <w:sz w:val="28"/>
        </w:rPr>
        <w:t xml:space="preserve">применяются положения </w:t>
      </w:r>
      <w:r w:rsidRPr="009F074C">
        <w:rPr>
          <w:rFonts w:ascii="Times New Roman" w:hAnsi="Times New Roman"/>
          <w:sz w:val="28"/>
          <w:lang w:val="ru-RU"/>
        </w:rPr>
        <w:t xml:space="preserve">Федерального закона </w:t>
      </w:r>
      <w:r w:rsidRPr="009F074C">
        <w:rPr>
          <w:rFonts w:ascii="Times New Roman" w:hAnsi="Times New Roman"/>
          <w:sz w:val="28"/>
        </w:rPr>
        <w:t>№248-</w:t>
      </w:r>
      <w:r w:rsidR="00C95496">
        <w:rPr>
          <w:rFonts w:ascii="Times New Roman" w:hAnsi="Times New Roman"/>
          <w:sz w:val="28"/>
          <w:lang w:val="ru-RU"/>
        </w:rPr>
        <w:t>Ф</w:t>
      </w:r>
      <w:r w:rsidRPr="009F074C">
        <w:rPr>
          <w:rFonts w:ascii="Times New Roman" w:hAnsi="Times New Roman"/>
          <w:sz w:val="28"/>
        </w:rPr>
        <w:t>З.</w:t>
      </w:r>
    </w:p>
    <w:p w:rsidR="0024234A" w:rsidRPr="001D5FFF" w:rsidRDefault="0024234A" w:rsidP="0024234A">
      <w:pPr>
        <w:pStyle w:val="HTML"/>
        <w:ind w:firstLine="709"/>
        <w:jc w:val="both"/>
        <w:rPr>
          <w:rFonts w:ascii="Times New Roman" w:hAnsi="Times New Roman" w:cs="Times New Roman"/>
          <w:sz w:val="28"/>
          <w:szCs w:val="28"/>
        </w:rPr>
      </w:pPr>
      <w:r w:rsidRPr="001D5FFF">
        <w:rPr>
          <w:rFonts w:ascii="Times New Roman" w:hAnsi="Times New Roman"/>
          <w:sz w:val="28"/>
          <w:szCs w:val="28"/>
        </w:rPr>
        <w:t>1.1</w:t>
      </w:r>
      <w:r w:rsidR="00C95496" w:rsidRPr="001D5FFF">
        <w:rPr>
          <w:rFonts w:ascii="Times New Roman" w:hAnsi="Times New Roman"/>
          <w:sz w:val="28"/>
          <w:szCs w:val="28"/>
        </w:rPr>
        <w:t>1</w:t>
      </w:r>
      <w:r w:rsidRPr="001D5FFF">
        <w:rPr>
          <w:rFonts w:ascii="Times New Roman" w:hAnsi="Times New Roman"/>
          <w:sz w:val="28"/>
          <w:szCs w:val="28"/>
        </w:rPr>
        <w:t xml:space="preserve">. </w:t>
      </w:r>
      <w:r w:rsidRPr="001D5FFF">
        <w:rPr>
          <w:rFonts w:ascii="Times New Roman" w:hAnsi="Times New Roman" w:cs="Times New Roman"/>
          <w:sz w:val="28"/>
          <w:szCs w:val="28"/>
        </w:rPr>
        <w:t xml:space="preserve">Информирование контролируемых лиц о совершаемых </w:t>
      </w:r>
      <w:r w:rsidR="001D5FFF">
        <w:rPr>
          <w:rFonts w:ascii="Times New Roman" w:hAnsi="Times New Roman" w:cs="Times New Roman"/>
          <w:sz w:val="28"/>
          <w:szCs w:val="28"/>
        </w:rPr>
        <w:t>инспектором</w:t>
      </w:r>
      <w:r w:rsidRPr="001D5FFF">
        <w:rPr>
          <w:rFonts w:ascii="Times New Roman" w:hAnsi="Times New Roman" w:cs="Times New Roman"/>
          <w:sz w:val="28"/>
          <w:szCs w:val="28"/>
        </w:rPr>
        <w:t xml:space="preserve"> и уполномоченными</w:t>
      </w:r>
      <w:r w:rsidR="001D5FFF">
        <w:rPr>
          <w:rFonts w:ascii="Times New Roman" w:hAnsi="Times New Roman" w:cs="Times New Roman"/>
          <w:sz w:val="28"/>
          <w:szCs w:val="28"/>
        </w:rPr>
        <w:t xml:space="preserve"> должностными</w:t>
      </w:r>
      <w:r w:rsidRPr="001D5FFF">
        <w:rPr>
          <w:rFonts w:ascii="Times New Roman" w:hAnsi="Times New Roman" w:cs="Times New Roman"/>
          <w:sz w:val="28"/>
          <w:szCs w:val="28"/>
        </w:rPr>
        <w:t xml:space="preserve"> лицами</w:t>
      </w:r>
      <w:r w:rsidR="001D5FFF">
        <w:rPr>
          <w:rFonts w:ascii="Times New Roman" w:hAnsi="Times New Roman" w:cs="Times New Roman"/>
          <w:sz w:val="28"/>
          <w:szCs w:val="28"/>
        </w:rPr>
        <w:t xml:space="preserve"> Комитета</w:t>
      </w:r>
      <w:r w:rsidRPr="001D5FFF">
        <w:rPr>
          <w:rFonts w:ascii="Times New Roman" w:hAnsi="Times New Roman" w:cs="Times New Roman"/>
          <w:sz w:val="28"/>
          <w:szCs w:val="28"/>
        </w:rPr>
        <w:t xml:space="preserve">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sidRPr="001D5FFF">
        <w:rPr>
          <w:rFonts w:ascii="Times New Roman" w:hAnsi="Times New Roman"/>
          <w:sz w:val="24"/>
          <w:szCs w:val="24"/>
        </w:rPr>
        <w:t xml:space="preserve"> </w:t>
      </w:r>
      <w:r w:rsidRPr="001D5FFF">
        <w:rPr>
          <w:rFonts w:ascii="Times New Roman" w:hAnsi="Times New Roman" w:cs="Times New Roman"/>
          <w:sz w:val="28"/>
          <w:szCs w:val="28"/>
        </w:rPr>
        <w:t>(далее – единый портал государственных и муниципальных услуг) и (или) через региональный портал государственных и муниципальных услуг.</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 xml:space="preserve">1.12 </w:t>
      </w:r>
      <w:r w:rsidR="003F26A0">
        <w:rPr>
          <w:rFonts w:ascii="Times New Roman" w:hAnsi="Times New Roman" w:cs="Times New Roman"/>
          <w:sz w:val="28"/>
          <w:szCs w:val="28"/>
        </w:rPr>
        <w:t>Комитет</w:t>
      </w:r>
      <w:r w:rsidRPr="00893DCD">
        <w:rPr>
          <w:rFonts w:ascii="Times New Roman" w:hAnsi="Times New Roman" w:cs="Times New Roman"/>
          <w:sz w:val="28"/>
          <w:szCs w:val="28"/>
        </w:rPr>
        <w:t xml:space="preserve"> при организации и осуществлении муниципального контроля взаимодействует с иными органами государственной власти и органами местного самоуправления по следующим вопросам:</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1) совместное планирование и проведение профилактических мероприятий и контрольных (надзорных) мероприятий;</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3) информирование о результатах проводимых профилактических мероприятий и контрольных (надзорных) мероприятий;</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lastRenderedPageBreak/>
        <w:t>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частью 4 настоящей статьи;</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5) иные вопросы межведомственного взаимодействия.</w:t>
      </w:r>
    </w:p>
    <w:p w:rsidR="00893DCD" w:rsidRPr="00893DCD" w:rsidRDefault="00893DCD" w:rsidP="00893DCD">
      <w:pPr>
        <w:pStyle w:val="HTML"/>
        <w:ind w:firstLine="709"/>
        <w:jc w:val="both"/>
        <w:rPr>
          <w:rFonts w:ascii="Times New Roman" w:hAnsi="Times New Roman" w:cs="Times New Roman"/>
          <w:sz w:val="28"/>
          <w:szCs w:val="28"/>
        </w:rPr>
      </w:pPr>
      <w:r>
        <w:rPr>
          <w:rFonts w:ascii="Times New Roman" w:hAnsi="Times New Roman" w:cs="Times New Roman"/>
          <w:sz w:val="28"/>
          <w:szCs w:val="28"/>
        </w:rPr>
        <w:t>1.13</w:t>
      </w:r>
      <w:r w:rsidRPr="00893DCD">
        <w:rPr>
          <w:rFonts w:ascii="Times New Roman" w:hAnsi="Times New Roman" w:cs="Times New Roman"/>
          <w:sz w:val="28"/>
          <w:szCs w:val="28"/>
        </w:rPr>
        <w:t xml:space="preserve">. </w:t>
      </w:r>
      <w:r w:rsidR="003F26A0">
        <w:rPr>
          <w:rFonts w:ascii="Times New Roman" w:hAnsi="Times New Roman" w:cs="Times New Roman"/>
          <w:sz w:val="28"/>
          <w:szCs w:val="28"/>
        </w:rPr>
        <w:t>Комитет</w:t>
      </w:r>
      <w:r w:rsidRPr="00893DCD">
        <w:rPr>
          <w:rFonts w:ascii="Times New Roman" w:hAnsi="Times New Roman" w:cs="Times New Roman"/>
          <w:sz w:val="28"/>
          <w:szCs w:val="28"/>
        </w:rPr>
        <w:t xml:space="preserve"> при организации и осуществлении вид</w:t>
      </w:r>
      <w:r w:rsidR="00C2289C">
        <w:rPr>
          <w:rFonts w:ascii="Times New Roman" w:hAnsi="Times New Roman" w:cs="Times New Roman"/>
          <w:sz w:val="28"/>
          <w:szCs w:val="28"/>
        </w:rPr>
        <w:t>ов контроля получае</w:t>
      </w:r>
      <w:r w:rsidRPr="00893DCD">
        <w:rPr>
          <w:rFonts w:ascii="Times New Roman" w:hAnsi="Times New Roman" w:cs="Times New Roman"/>
          <w:sz w:val="28"/>
          <w:szCs w:val="28"/>
        </w:rPr>
        <w:t>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устанавливаются Правительством Российской Федерации.</w:t>
      </w:r>
    </w:p>
    <w:p w:rsidR="00893DCD" w:rsidRPr="00893DCD" w:rsidRDefault="00893DCD" w:rsidP="00893DCD">
      <w:pPr>
        <w:pStyle w:val="HTML"/>
        <w:ind w:firstLine="709"/>
        <w:jc w:val="both"/>
        <w:rPr>
          <w:rFonts w:ascii="Times New Roman" w:hAnsi="Times New Roman" w:cs="Times New Roman"/>
          <w:sz w:val="28"/>
          <w:szCs w:val="28"/>
        </w:rPr>
      </w:pPr>
      <w:r>
        <w:rPr>
          <w:rFonts w:ascii="Times New Roman" w:hAnsi="Times New Roman" w:cs="Times New Roman"/>
          <w:sz w:val="28"/>
          <w:szCs w:val="28"/>
        </w:rPr>
        <w:t>1.14</w:t>
      </w:r>
      <w:r w:rsidRPr="00893DCD">
        <w:rPr>
          <w:rFonts w:ascii="Times New Roman" w:hAnsi="Times New Roman" w:cs="Times New Roman"/>
          <w:sz w:val="28"/>
          <w:szCs w:val="28"/>
        </w:rPr>
        <w:t>.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4B3D2D" w:rsidRPr="004B3D2D" w:rsidRDefault="004B3D2D" w:rsidP="004B3D2D">
      <w:pPr>
        <w:pStyle w:val="ConsPlusNormal"/>
        <w:ind w:firstLine="709"/>
        <w:jc w:val="both"/>
        <w:rPr>
          <w:sz w:val="28"/>
        </w:rPr>
      </w:pPr>
      <w:r>
        <w:rPr>
          <w:sz w:val="28"/>
        </w:rPr>
        <w:t>1.1</w:t>
      </w:r>
      <w:r w:rsidR="00062BA9">
        <w:rPr>
          <w:sz w:val="28"/>
        </w:rPr>
        <w:t>5.</w:t>
      </w:r>
      <w:r>
        <w:rPr>
          <w:sz w:val="28"/>
        </w:rPr>
        <w:t xml:space="preserve"> </w:t>
      </w:r>
      <w:r w:rsidR="00C2289C">
        <w:rPr>
          <w:sz w:val="28"/>
        </w:rPr>
        <w:t>Инспектор</w:t>
      </w:r>
      <w:r w:rsidRPr="004B3D2D">
        <w:rPr>
          <w:sz w:val="28"/>
        </w:rPr>
        <w:t xml:space="preserve"> при осуществлении муниципального </w:t>
      </w:r>
      <w:r>
        <w:rPr>
          <w:sz w:val="28"/>
        </w:rPr>
        <w:t xml:space="preserve">земельного </w:t>
      </w:r>
      <w:r w:rsidRPr="004B3D2D">
        <w:rPr>
          <w:sz w:val="28"/>
        </w:rPr>
        <w:t>контроля взаимодейству</w:t>
      </w:r>
      <w:r>
        <w:rPr>
          <w:sz w:val="28"/>
        </w:rPr>
        <w:t>е</w:t>
      </w:r>
      <w:r w:rsidRPr="004B3D2D">
        <w:rPr>
          <w:sz w:val="28"/>
        </w:rPr>
        <w:t>т в установленном порядке с федеральными органами исполнительной власти и их территориальными органами, с органами исполнительной власти Пензенской области, органами местного самоуправления, правоохранительными органами, организациями и гражданами.</w:t>
      </w:r>
    </w:p>
    <w:p w:rsidR="0024234A" w:rsidRDefault="004B3D2D" w:rsidP="004B3D2D">
      <w:pPr>
        <w:pStyle w:val="ConsPlusNormal"/>
        <w:ind w:firstLine="709"/>
        <w:jc w:val="both"/>
        <w:rPr>
          <w:sz w:val="28"/>
        </w:rPr>
      </w:pPr>
      <w:r w:rsidRPr="004B3D2D">
        <w:rPr>
          <w:sz w:val="28"/>
        </w:rPr>
        <w:t xml:space="preserve">В случае выявления в ходе проведения контрольного мероприятия в рамках осуществления муниципального </w:t>
      </w:r>
      <w:r>
        <w:rPr>
          <w:sz w:val="28"/>
        </w:rPr>
        <w:t xml:space="preserve">земельного </w:t>
      </w:r>
      <w:r w:rsidRPr="004B3D2D">
        <w:rPr>
          <w:sz w:val="28"/>
        </w:rPr>
        <w:t xml:space="preserve">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00C2289C">
        <w:rPr>
          <w:sz w:val="28"/>
        </w:rPr>
        <w:t>Инспектор</w:t>
      </w:r>
      <w:r w:rsidRPr="004B3D2D">
        <w:rPr>
          <w:sz w:val="28"/>
        </w:rPr>
        <w:t xml:space="preserve"> в течение пяти рабочих дней с момента составления акта, направляют копию указанного акта в орган власти, уполномоченный на привлечение к соответствующей ответственности.</w:t>
      </w:r>
    </w:p>
    <w:p w:rsidR="004B3D2D" w:rsidRDefault="004B3D2D" w:rsidP="00893DCD">
      <w:pPr>
        <w:pStyle w:val="ConsPlusTitle"/>
        <w:jc w:val="center"/>
        <w:outlineLvl w:val="1"/>
        <w:rPr>
          <w:sz w:val="28"/>
          <w:szCs w:val="28"/>
        </w:rPr>
      </w:pPr>
    </w:p>
    <w:p w:rsidR="00811770" w:rsidRPr="00181E94" w:rsidRDefault="00934FB1" w:rsidP="00893DCD">
      <w:pPr>
        <w:pStyle w:val="ConsPlusTitle"/>
        <w:jc w:val="center"/>
        <w:outlineLvl w:val="1"/>
        <w:rPr>
          <w:sz w:val="28"/>
          <w:szCs w:val="28"/>
        </w:rPr>
      </w:pPr>
      <w:r w:rsidRPr="00181E94">
        <w:rPr>
          <w:sz w:val="28"/>
          <w:szCs w:val="28"/>
        </w:rPr>
        <w:t xml:space="preserve">2. Управление рисками причинения вреда (ущерба) </w:t>
      </w:r>
    </w:p>
    <w:p w:rsidR="00811770" w:rsidRPr="00181E94" w:rsidRDefault="00811770" w:rsidP="00811770">
      <w:pPr>
        <w:pStyle w:val="ConsPlusTitle"/>
        <w:jc w:val="center"/>
        <w:outlineLvl w:val="1"/>
        <w:rPr>
          <w:sz w:val="28"/>
          <w:szCs w:val="28"/>
        </w:rPr>
      </w:pPr>
      <w:r w:rsidRPr="00181E94">
        <w:rPr>
          <w:sz w:val="28"/>
          <w:szCs w:val="28"/>
        </w:rPr>
        <w:t>о</w:t>
      </w:r>
      <w:r w:rsidR="00934FB1" w:rsidRPr="00181E94">
        <w:rPr>
          <w:sz w:val="28"/>
          <w:szCs w:val="28"/>
        </w:rPr>
        <w:t>храняемым</w:t>
      </w:r>
      <w:r w:rsidRPr="00181E94">
        <w:rPr>
          <w:sz w:val="28"/>
          <w:szCs w:val="28"/>
        </w:rPr>
        <w:t xml:space="preserve"> </w:t>
      </w:r>
      <w:r w:rsidR="00934FB1" w:rsidRPr="00181E94">
        <w:rPr>
          <w:sz w:val="28"/>
          <w:szCs w:val="28"/>
        </w:rPr>
        <w:t xml:space="preserve">законом ценностям при осуществлении </w:t>
      </w:r>
    </w:p>
    <w:p w:rsidR="00934FB1" w:rsidRPr="00934FB1" w:rsidRDefault="00934FB1" w:rsidP="00811770">
      <w:pPr>
        <w:pStyle w:val="ConsPlusTitle"/>
        <w:jc w:val="center"/>
        <w:outlineLvl w:val="1"/>
        <w:rPr>
          <w:sz w:val="28"/>
          <w:szCs w:val="28"/>
        </w:rPr>
      </w:pPr>
      <w:r w:rsidRPr="00181E94">
        <w:rPr>
          <w:sz w:val="28"/>
          <w:szCs w:val="28"/>
        </w:rPr>
        <w:t>муниципального земельного контроля</w:t>
      </w:r>
    </w:p>
    <w:p w:rsidR="00934FB1" w:rsidRPr="00934FB1" w:rsidRDefault="00934FB1" w:rsidP="00934FB1">
      <w:pPr>
        <w:pStyle w:val="ConsPlusTitle"/>
        <w:ind w:firstLine="709"/>
        <w:jc w:val="both"/>
        <w:outlineLvl w:val="1"/>
        <w:rPr>
          <w:b w:val="0"/>
          <w:sz w:val="28"/>
          <w:szCs w:val="28"/>
        </w:rPr>
      </w:pPr>
    </w:p>
    <w:p w:rsidR="00934FB1" w:rsidRPr="00934FB1" w:rsidRDefault="00181E94" w:rsidP="00934FB1">
      <w:pPr>
        <w:pStyle w:val="ConsPlusTitle"/>
        <w:ind w:firstLine="709"/>
        <w:jc w:val="both"/>
        <w:outlineLvl w:val="1"/>
        <w:rPr>
          <w:b w:val="0"/>
          <w:sz w:val="28"/>
          <w:szCs w:val="28"/>
        </w:rPr>
      </w:pPr>
      <w:r>
        <w:rPr>
          <w:b w:val="0"/>
          <w:sz w:val="28"/>
          <w:szCs w:val="28"/>
        </w:rPr>
        <w:t>2.1</w:t>
      </w:r>
      <w:r w:rsidR="002462D2">
        <w:rPr>
          <w:b w:val="0"/>
          <w:sz w:val="28"/>
          <w:szCs w:val="28"/>
        </w:rPr>
        <w:t>.</w:t>
      </w:r>
      <w:r>
        <w:rPr>
          <w:b w:val="0"/>
          <w:sz w:val="28"/>
          <w:szCs w:val="28"/>
        </w:rPr>
        <w:t xml:space="preserve"> </w:t>
      </w:r>
      <w:r w:rsidR="00934FB1" w:rsidRPr="00934FB1">
        <w:rPr>
          <w:b w:val="0"/>
          <w:sz w:val="28"/>
          <w:szCs w:val="28"/>
        </w:rPr>
        <w:t>Муниципальный земельный ко</w:t>
      </w:r>
      <w:r w:rsidR="00934FB1">
        <w:rPr>
          <w:b w:val="0"/>
          <w:sz w:val="28"/>
          <w:szCs w:val="28"/>
        </w:rPr>
        <w:t xml:space="preserve">нтроль осуществляется на основе </w:t>
      </w:r>
      <w:r w:rsidR="00934FB1" w:rsidRPr="00934FB1">
        <w:rPr>
          <w:b w:val="0"/>
          <w:sz w:val="28"/>
          <w:szCs w:val="28"/>
        </w:rPr>
        <w:t>управления рисками причинения вреда (ущерба).</w:t>
      </w:r>
    </w:p>
    <w:p w:rsidR="00934FB1" w:rsidRPr="00934FB1" w:rsidRDefault="00181E94" w:rsidP="00934FB1">
      <w:pPr>
        <w:pStyle w:val="ConsPlusTitle"/>
        <w:ind w:firstLine="709"/>
        <w:jc w:val="both"/>
        <w:outlineLvl w:val="1"/>
        <w:rPr>
          <w:b w:val="0"/>
          <w:sz w:val="28"/>
          <w:szCs w:val="28"/>
        </w:rPr>
      </w:pPr>
      <w:r>
        <w:rPr>
          <w:b w:val="0"/>
          <w:sz w:val="28"/>
          <w:szCs w:val="28"/>
        </w:rPr>
        <w:t>2.2</w:t>
      </w:r>
      <w:r w:rsidR="002462D2">
        <w:rPr>
          <w:b w:val="0"/>
          <w:sz w:val="28"/>
          <w:szCs w:val="28"/>
        </w:rPr>
        <w:t>.</w:t>
      </w:r>
      <w:r>
        <w:rPr>
          <w:b w:val="0"/>
          <w:sz w:val="28"/>
          <w:szCs w:val="28"/>
        </w:rPr>
        <w:t xml:space="preserve"> </w:t>
      </w:r>
      <w:r w:rsidR="00934FB1" w:rsidRPr="00934FB1">
        <w:rPr>
          <w:b w:val="0"/>
          <w:sz w:val="28"/>
          <w:szCs w:val="28"/>
        </w:rPr>
        <w:t>Для целей управления рисками причи</w:t>
      </w:r>
      <w:r w:rsidR="00934FB1">
        <w:rPr>
          <w:b w:val="0"/>
          <w:sz w:val="28"/>
          <w:szCs w:val="28"/>
        </w:rPr>
        <w:t xml:space="preserve">нения вреда (ущерба) охраняемым </w:t>
      </w:r>
      <w:r w:rsidR="00934FB1" w:rsidRPr="00934FB1">
        <w:rPr>
          <w:b w:val="0"/>
          <w:sz w:val="28"/>
          <w:szCs w:val="28"/>
        </w:rPr>
        <w:t>законом ценностям при осуществлении муниц</w:t>
      </w:r>
      <w:r w:rsidR="00934FB1">
        <w:rPr>
          <w:b w:val="0"/>
          <w:sz w:val="28"/>
          <w:szCs w:val="28"/>
        </w:rPr>
        <w:t xml:space="preserve">ипального земельного контроля в </w:t>
      </w:r>
      <w:r w:rsidR="00934FB1" w:rsidRPr="00934FB1">
        <w:rPr>
          <w:b w:val="0"/>
          <w:sz w:val="28"/>
          <w:szCs w:val="28"/>
        </w:rPr>
        <w:t>отношении объектов контроля устанавлив</w:t>
      </w:r>
      <w:r w:rsidR="00934FB1">
        <w:rPr>
          <w:b w:val="0"/>
          <w:sz w:val="28"/>
          <w:szCs w:val="28"/>
        </w:rPr>
        <w:t xml:space="preserve">аются следующие категории риска </w:t>
      </w:r>
      <w:r w:rsidR="00934FB1" w:rsidRPr="00934FB1">
        <w:rPr>
          <w:b w:val="0"/>
          <w:sz w:val="28"/>
          <w:szCs w:val="28"/>
        </w:rPr>
        <w:t>причинения вреда (ущерба) охраняемым законом ценностям (дале</w:t>
      </w:r>
      <w:r w:rsidR="00934FB1">
        <w:rPr>
          <w:b w:val="0"/>
          <w:sz w:val="28"/>
          <w:szCs w:val="28"/>
        </w:rPr>
        <w:t xml:space="preserve">е – категории </w:t>
      </w:r>
      <w:r w:rsidR="00934FB1" w:rsidRPr="00934FB1">
        <w:rPr>
          <w:b w:val="0"/>
          <w:sz w:val="28"/>
          <w:szCs w:val="28"/>
        </w:rPr>
        <w:t>риска):</w:t>
      </w:r>
    </w:p>
    <w:p w:rsidR="00934FB1" w:rsidRPr="00934FB1" w:rsidRDefault="00934FB1" w:rsidP="00934FB1">
      <w:pPr>
        <w:pStyle w:val="ConsPlusTitle"/>
        <w:ind w:firstLine="709"/>
        <w:jc w:val="both"/>
        <w:outlineLvl w:val="1"/>
        <w:rPr>
          <w:b w:val="0"/>
          <w:sz w:val="28"/>
          <w:szCs w:val="28"/>
        </w:rPr>
      </w:pPr>
      <w:r w:rsidRPr="00934FB1">
        <w:rPr>
          <w:b w:val="0"/>
          <w:sz w:val="28"/>
          <w:szCs w:val="28"/>
        </w:rPr>
        <w:t>1) значительный риск;</w:t>
      </w:r>
    </w:p>
    <w:p w:rsidR="00934FB1" w:rsidRPr="00934FB1" w:rsidRDefault="00934FB1" w:rsidP="00934FB1">
      <w:pPr>
        <w:pStyle w:val="ConsPlusTitle"/>
        <w:ind w:firstLine="709"/>
        <w:jc w:val="both"/>
        <w:outlineLvl w:val="1"/>
        <w:rPr>
          <w:b w:val="0"/>
          <w:sz w:val="28"/>
          <w:szCs w:val="28"/>
        </w:rPr>
      </w:pPr>
      <w:r w:rsidRPr="00934FB1">
        <w:rPr>
          <w:b w:val="0"/>
          <w:sz w:val="28"/>
          <w:szCs w:val="28"/>
        </w:rPr>
        <w:lastRenderedPageBreak/>
        <w:t>2) средний риск;</w:t>
      </w:r>
    </w:p>
    <w:p w:rsidR="00934FB1" w:rsidRPr="00934FB1" w:rsidRDefault="00934FB1" w:rsidP="00934FB1">
      <w:pPr>
        <w:pStyle w:val="ConsPlusTitle"/>
        <w:ind w:firstLine="709"/>
        <w:jc w:val="both"/>
        <w:outlineLvl w:val="1"/>
        <w:rPr>
          <w:b w:val="0"/>
          <w:sz w:val="28"/>
          <w:szCs w:val="28"/>
        </w:rPr>
      </w:pPr>
      <w:r w:rsidRPr="00934FB1">
        <w:rPr>
          <w:b w:val="0"/>
          <w:sz w:val="28"/>
          <w:szCs w:val="28"/>
        </w:rPr>
        <w:t>3) умеренный риск;</w:t>
      </w:r>
    </w:p>
    <w:p w:rsidR="00934FB1" w:rsidRPr="00934FB1" w:rsidRDefault="00934FB1" w:rsidP="00934FB1">
      <w:pPr>
        <w:pStyle w:val="ConsPlusTitle"/>
        <w:ind w:firstLine="709"/>
        <w:jc w:val="both"/>
        <w:outlineLvl w:val="1"/>
        <w:rPr>
          <w:b w:val="0"/>
          <w:sz w:val="28"/>
          <w:szCs w:val="28"/>
        </w:rPr>
      </w:pPr>
      <w:r w:rsidRPr="00934FB1">
        <w:rPr>
          <w:b w:val="0"/>
          <w:sz w:val="28"/>
          <w:szCs w:val="28"/>
        </w:rPr>
        <w:t>4) низкий риск.</w:t>
      </w:r>
    </w:p>
    <w:p w:rsidR="00181E94" w:rsidRDefault="00181E94" w:rsidP="00934FB1">
      <w:pPr>
        <w:pStyle w:val="ConsPlusTitle"/>
        <w:ind w:firstLine="709"/>
        <w:jc w:val="both"/>
        <w:outlineLvl w:val="1"/>
        <w:rPr>
          <w:b w:val="0"/>
          <w:sz w:val="28"/>
          <w:szCs w:val="28"/>
        </w:rPr>
      </w:pPr>
      <w:r>
        <w:rPr>
          <w:b w:val="0"/>
          <w:sz w:val="28"/>
          <w:szCs w:val="28"/>
        </w:rPr>
        <w:t>2.3</w:t>
      </w:r>
      <w:r w:rsidR="002462D2">
        <w:rPr>
          <w:b w:val="0"/>
          <w:sz w:val="28"/>
          <w:szCs w:val="28"/>
        </w:rPr>
        <w:t>.</w:t>
      </w:r>
      <w:r>
        <w:rPr>
          <w:b w:val="0"/>
          <w:sz w:val="28"/>
          <w:szCs w:val="28"/>
        </w:rPr>
        <w:t xml:space="preserve"> </w:t>
      </w:r>
      <w:r w:rsidRPr="00181E94">
        <w:rPr>
          <w:b w:val="0"/>
          <w:sz w:val="28"/>
          <w:szCs w:val="28"/>
        </w:rPr>
        <w:t>Критерии отнесения объектов контроля к категориям риска в рамках осуществления муниципального контроля установлены приложением 1 к настоящему Положению.</w:t>
      </w:r>
    </w:p>
    <w:p w:rsidR="00181E94" w:rsidRDefault="00181E94" w:rsidP="00934FB1">
      <w:pPr>
        <w:pStyle w:val="ConsPlusTitle"/>
        <w:ind w:firstLine="709"/>
        <w:jc w:val="both"/>
        <w:outlineLvl w:val="1"/>
        <w:rPr>
          <w:b w:val="0"/>
          <w:sz w:val="28"/>
          <w:szCs w:val="28"/>
        </w:rPr>
      </w:pPr>
      <w:r>
        <w:rPr>
          <w:b w:val="0"/>
          <w:sz w:val="28"/>
          <w:szCs w:val="28"/>
        </w:rPr>
        <w:t>2.4</w:t>
      </w:r>
      <w:r w:rsidR="002462D2">
        <w:rPr>
          <w:b w:val="0"/>
          <w:sz w:val="28"/>
          <w:szCs w:val="28"/>
        </w:rPr>
        <w:t>.</w:t>
      </w:r>
      <w:r>
        <w:rPr>
          <w:b w:val="0"/>
          <w:sz w:val="28"/>
          <w:szCs w:val="28"/>
        </w:rPr>
        <w:t xml:space="preserve"> </w:t>
      </w:r>
      <w:r w:rsidRPr="00181E94">
        <w:rPr>
          <w:b w:val="0"/>
          <w:sz w:val="28"/>
          <w:szCs w:val="28"/>
        </w:rPr>
        <w:t xml:space="preserve">Отнесение объекта контроля к одной из категорий риска осуществляется </w:t>
      </w:r>
      <w:r w:rsidR="003F26A0">
        <w:rPr>
          <w:b w:val="0"/>
          <w:sz w:val="28"/>
          <w:szCs w:val="28"/>
        </w:rPr>
        <w:t>Комитетом</w:t>
      </w:r>
      <w:r w:rsidRPr="00181E94">
        <w:rPr>
          <w:b w:val="0"/>
          <w:sz w:val="28"/>
          <w:szCs w:val="28"/>
        </w:rPr>
        <w:t xml:space="preserve">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C2289C" w:rsidRDefault="00C2289C" w:rsidP="00934FB1">
      <w:pPr>
        <w:pStyle w:val="ConsPlusTitle"/>
        <w:ind w:firstLine="709"/>
        <w:jc w:val="both"/>
        <w:outlineLvl w:val="1"/>
        <w:rPr>
          <w:b w:val="0"/>
          <w:sz w:val="28"/>
          <w:szCs w:val="28"/>
        </w:rPr>
      </w:pPr>
      <w:r>
        <w:rPr>
          <w:b w:val="0"/>
          <w:sz w:val="28"/>
          <w:szCs w:val="28"/>
        </w:rPr>
        <w:t>Срок отнесения объекта контроля к одной из категорий риска составляет 30 рабочих дней со дня получения соответствующей информации об объекте контроля.</w:t>
      </w:r>
    </w:p>
    <w:p w:rsidR="00934FB1" w:rsidRPr="00934FB1" w:rsidRDefault="00181E94" w:rsidP="00934FB1">
      <w:pPr>
        <w:pStyle w:val="ConsPlusTitle"/>
        <w:ind w:firstLine="709"/>
        <w:jc w:val="both"/>
        <w:outlineLvl w:val="1"/>
        <w:rPr>
          <w:b w:val="0"/>
          <w:sz w:val="28"/>
          <w:szCs w:val="28"/>
        </w:rPr>
      </w:pPr>
      <w:r>
        <w:rPr>
          <w:b w:val="0"/>
          <w:sz w:val="28"/>
          <w:szCs w:val="28"/>
        </w:rPr>
        <w:t>2.5</w:t>
      </w:r>
      <w:r w:rsidR="002462D2">
        <w:rPr>
          <w:b w:val="0"/>
          <w:sz w:val="28"/>
          <w:szCs w:val="28"/>
        </w:rPr>
        <w:t>.</w:t>
      </w:r>
      <w:r>
        <w:rPr>
          <w:b w:val="0"/>
          <w:sz w:val="28"/>
          <w:szCs w:val="28"/>
        </w:rPr>
        <w:t xml:space="preserve"> </w:t>
      </w:r>
      <w:r w:rsidR="00934FB1" w:rsidRPr="00934FB1">
        <w:rPr>
          <w:b w:val="0"/>
          <w:sz w:val="28"/>
          <w:szCs w:val="28"/>
        </w:rPr>
        <w:t xml:space="preserve">При отнесении объектов контроля к </w:t>
      </w:r>
      <w:r w:rsidR="00934FB1">
        <w:rPr>
          <w:b w:val="0"/>
          <w:sz w:val="28"/>
          <w:szCs w:val="28"/>
        </w:rPr>
        <w:t xml:space="preserve">категориям риска используются в </w:t>
      </w:r>
      <w:r w:rsidR="00934FB1" w:rsidRPr="00934FB1">
        <w:rPr>
          <w:b w:val="0"/>
          <w:sz w:val="28"/>
          <w:szCs w:val="28"/>
        </w:rPr>
        <w:t>том числе:</w:t>
      </w:r>
    </w:p>
    <w:p w:rsidR="00934FB1" w:rsidRPr="00934FB1" w:rsidRDefault="00934FB1" w:rsidP="00934FB1">
      <w:pPr>
        <w:pStyle w:val="ConsPlusTitle"/>
        <w:ind w:firstLine="709"/>
        <w:jc w:val="both"/>
        <w:outlineLvl w:val="1"/>
        <w:rPr>
          <w:b w:val="0"/>
          <w:sz w:val="28"/>
          <w:szCs w:val="28"/>
        </w:rPr>
      </w:pPr>
      <w:r w:rsidRPr="00934FB1">
        <w:rPr>
          <w:b w:val="0"/>
          <w:sz w:val="28"/>
          <w:szCs w:val="28"/>
        </w:rPr>
        <w:t>1) сведения из Единого государственного реестра недвижимости;</w:t>
      </w:r>
    </w:p>
    <w:p w:rsidR="00934FB1" w:rsidRPr="00934FB1" w:rsidRDefault="00934FB1" w:rsidP="00934FB1">
      <w:pPr>
        <w:pStyle w:val="ConsPlusTitle"/>
        <w:ind w:firstLine="709"/>
        <w:jc w:val="both"/>
        <w:outlineLvl w:val="1"/>
        <w:rPr>
          <w:b w:val="0"/>
          <w:sz w:val="28"/>
          <w:szCs w:val="28"/>
        </w:rPr>
      </w:pPr>
      <w:r w:rsidRPr="00934FB1">
        <w:rPr>
          <w:b w:val="0"/>
          <w:sz w:val="28"/>
          <w:szCs w:val="28"/>
        </w:rPr>
        <w:t xml:space="preserve">2) сведения, получаемые при проведении </w:t>
      </w:r>
      <w:r w:rsidR="00C2289C">
        <w:rPr>
          <w:b w:val="0"/>
          <w:sz w:val="28"/>
          <w:szCs w:val="28"/>
        </w:rPr>
        <w:t>инспектором</w:t>
      </w:r>
      <w:r>
        <w:rPr>
          <w:b w:val="0"/>
          <w:sz w:val="28"/>
          <w:szCs w:val="28"/>
        </w:rPr>
        <w:t xml:space="preserve"> </w:t>
      </w:r>
      <w:r w:rsidRPr="00934FB1">
        <w:rPr>
          <w:b w:val="0"/>
          <w:sz w:val="28"/>
          <w:szCs w:val="28"/>
        </w:rPr>
        <w:t>контрольных мероприятий без взаимодействия с контролируемыми лицами;</w:t>
      </w:r>
    </w:p>
    <w:p w:rsidR="00934FB1" w:rsidRPr="00934FB1" w:rsidRDefault="00934FB1" w:rsidP="00934FB1">
      <w:pPr>
        <w:pStyle w:val="ConsPlusTitle"/>
        <w:ind w:firstLine="709"/>
        <w:jc w:val="both"/>
        <w:outlineLvl w:val="1"/>
        <w:rPr>
          <w:b w:val="0"/>
          <w:sz w:val="28"/>
          <w:szCs w:val="28"/>
        </w:rPr>
      </w:pPr>
      <w:r w:rsidRPr="00934FB1">
        <w:rPr>
          <w:b w:val="0"/>
          <w:sz w:val="28"/>
          <w:szCs w:val="28"/>
        </w:rPr>
        <w:t>3) сведения, полученные по результ</w:t>
      </w:r>
      <w:r>
        <w:rPr>
          <w:b w:val="0"/>
          <w:sz w:val="28"/>
          <w:szCs w:val="28"/>
        </w:rPr>
        <w:t xml:space="preserve">атам предоставления гражданам и </w:t>
      </w:r>
      <w:r w:rsidRPr="00934FB1">
        <w:rPr>
          <w:b w:val="0"/>
          <w:sz w:val="28"/>
          <w:szCs w:val="28"/>
        </w:rPr>
        <w:t>организациям муниципальных услуг, из обр</w:t>
      </w:r>
      <w:r>
        <w:rPr>
          <w:b w:val="0"/>
          <w:sz w:val="28"/>
          <w:szCs w:val="28"/>
        </w:rPr>
        <w:t xml:space="preserve">ащений контролируемых лиц, иных </w:t>
      </w:r>
      <w:r w:rsidRPr="00934FB1">
        <w:rPr>
          <w:b w:val="0"/>
          <w:sz w:val="28"/>
          <w:szCs w:val="28"/>
        </w:rPr>
        <w:t>граждан и организаций, из сообщений средств м</w:t>
      </w:r>
      <w:r>
        <w:rPr>
          <w:b w:val="0"/>
          <w:sz w:val="28"/>
          <w:szCs w:val="28"/>
        </w:rPr>
        <w:t xml:space="preserve">ассовой информации, а также </w:t>
      </w:r>
      <w:r w:rsidRPr="00934FB1">
        <w:rPr>
          <w:b w:val="0"/>
          <w:sz w:val="28"/>
          <w:szCs w:val="28"/>
        </w:rPr>
        <w:t>сведения, содержащиеся в информационных ре</w:t>
      </w:r>
      <w:r>
        <w:rPr>
          <w:b w:val="0"/>
          <w:sz w:val="28"/>
          <w:szCs w:val="28"/>
        </w:rPr>
        <w:t xml:space="preserve">сурсах, и сведения, поступившие </w:t>
      </w:r>
      <w:r w:rsidRPr="00934FB1">
        <w:rPr>
          <w:b w:val="0"/>
          <w:sz w:val="28"/>
          <w:szCs w:val="28"/>
        </w:rPr>
        <w:t>из иных источников, обеспечивающих достоверность таких сведений.</w:t>
      </w:r>
    </w:p>
    <w:p w:rsidR="00934FB1" w:rsidRPr="00934FB1" w:rsidRDefault="00181E94" w:rsidP="00934FB1">
      <w:pPr>
        <w:pStyle w:val="ConsPlusTitle"/>
        <w:ind w:firstLine="709"/>
        <w:jc w:val="both"/>
        <w:outlineLvl w:val="1"/>
        <w:rPr>
          <w:b w:val="0"/>
          <w:sz w:val="28"/>
          <w:szCs w:val="28"/>
        </w:rPr>
      </w:pPr>
      <w:r>
        <w:rPr>
          <w:b w:val="0"/>
          <w:sz w:val="28"/>
          <w:szCs w:val="28"/>
        </w:rPr>
        <w:t>2.6</w:t>
      </w:r>
      <w:r w:rsidR="002462D2">
        <w:rPr>
          <w:b w:val="0"/>
          <w:sz w:val="28"/>
          <w:szCs w:val="28"/>
        </w:rPr>
        <w:t>.</w:t>
      </w:r>
      <w:r>
        <w:rPr>
          <w:b w:val="0"/>
          <w:sz w:val="28"/>
          <w:szCs w:val="28"/>
        </w:rPr>
        <w:t xml:space="preserve"> </w:t>
      </w:r>
      <w:r w:rsidR="00934FB1" w:rsidRPr="00934FB1">
        <w:rPr>
          <w:b w:val="0"/>
          <w:sz w:val="28"/>
          <w:szCs w:val="28"/>
        </w:rPr>
        <w:t xml:space="preserve">В зависимости от присвоенной </w:t>
      </w:r>
      <w:r w:rsidR="00934FB1">
        <w:rPr>
          <w:b w:val="0"/>
          <w:sz w:val="28"/>
          <w:szCs w:val="28"/>
        </w:rPr>
        <w:t xml:space="preserve">категории риска устанавливаются </w:t>
      </w:r>
      <w:r w:rsidR="00934FB1" w:rsidRPr="00934FB1">
        <w:rPr>
          <w:b w:val="0"/>
          <w:sz w:val="28"/>
          <w:szCs w:val="28"/>
        </w:rPr>
        <w:t>следующие виды и периодичность плановых контрольных мероприятий:</w:t>
      </w:r>
    </w:p>
    <w:p w:rsidR="00934FB1" w:rsidRPr="00934FB1" w:rsidRDefault="00934FB1" w:rsidP="00934FB1">
      <w:pPr>
        <w:pStyle w:val="ConsPlusTitle"/>
        <w:ind w:firstLine="709"/>
        <w:jc w:val="both"/>
        <w:outlineLvl w:val="1"/>
        <w:rPr>
          <w:b w:val="0"/>
          <w:sz w:val="28"/>
          <w:szCs w:val="28"/>
        </w:rPr>
      </w:pPr>
      <w:r w:rsidRPr="00934FB1">
        <w:rPr>
          <w:b w:val="0"/>
          <w:sz w:val="28"/>
          <w:szCs w:val="28"/>
        </w:rPr>
        <w:t>1) в отношении объектов контроля, отнес</w:t>
      </w:r>
      <w:r>
        <w:rPr>
          <w:b w:val="0"/>
          <w:sz w:val="28"/>
          <w:szCs w:val="28"/>
        </w:rPr>
        <w:t xml:space="preserve">енных к категории значительного </w:t>
      </w:r>
      <w:r w:rsidRPr="00934FB1">
        <w:rPr>
          <w:b w:val="0"/>
          <w:sz w:val="28"/>
          <w:szCs w:val="28"/>
        </w:rPr>
        <w:t>риска – одно плановое контрольное мероприятие в 2 года;</w:t>
      </w:r>
    </w:p>
    <w:p w:rsidR="00934FB1" w:rsidRPr="00934FB1" w:rsidRDefault="00934FB1" w:rsidP="00934FB1">
      <w:pPr>
        <w:pStyle w:val="ConsPlusTitle"/>
        <w:ind w:firstLine="709"/>
        <w:jc w:val="both"/>
        <w:outlineLvl w:val="1"/>
        <w:rPr>
          <w:b w:val="0"/>
          <w:sz w:val="28"/>
          <w:szCs w:val="28"/>
        </w:rPr>
      </w:pPr>
      <w:r w:rsidRPr="00934FB1">
        <w:rPr>
          <w:b w:val="0"/>
          <w:sz w:val="28"/>
          <w:szCs w:val="28"/>
        </w:rPr>
        <w:t>2) в отношении объектов контроля, отнесе</w:t>
      </w:r>
      <w:r>
        <w:rPr>
          <w:b w:val="0"/>
          <w:sz w:val="28"/>
          <w:szCs w:val="28"/>
        </w:rPr>
        <w:t xml:space="preserve">нных к категории среднего риска </w:t>
      </w:r>
      <w:r w:rsidRPr="00934FB1">
        <w:rPr>
          <w:b w:val="0"/>
          <w:sz w:val="28"/>
          <w:szCs w:val="28"/>
        </w:rPr>
        <w:t>–одно плановое контрольное мероприятие в 3 года;</w:t>
      </w:r>
    </w:p>
    <w:p w:rsidR="00934FB1" w:rsidRPr="00934FB1" w:rsidRDefault="00934FB1" w:rsidP="00934FB1">
      <w:pPr>
        <w:pStyle w:val="ConsPlusTitle"/>
        <w:ind w:firstLine="709"/>
        <w:jc w:val="both"/>
        <w:outlineLvl w:val="1"/>
        <w:rPr>
          <w:b w:val="0"/>
          <w:sz w:val="28"/>
          <w:szCs w:val="28"/>
        </w:rPr>
      </w:pPr>
      <w:r w:rsidRPr="00934FB1">
        <w:rPr>
          <w:b w:val="0"/>
          <w:sz w:val="28"/>
          <w:szCs w:val="28"/>
        </w:rPr>
        <w:t>3) в отношении объектов контроля, от</w:t>
      </w:r>
      <w:r>
        <w:rPr>
          <w:b w:val="0"/>
          <w:sz w:val="28"/>
          <w:szCs w:val="28"/>
        </w:rPr>
        <w:t xml:space="preserve">несенных к категории умеренного </w:t>
      </w:r>
      <w:r w:rsidRPr="00934FB1">
        <w:rPr>
          <w:b w:val="0"/>
          <w:sz w:val="28"/>
          <w:szCs w:val="28"/>
        </w:rPr>
        <w:t>риска – одно плановое контрольное мероприятие в 5 лет.</w:t>
      </w:r>
    </w:p>
    <w:p w:rsidR="00181E94" w:rsidRDefault="00181E94" w:rsidP="00934FB1">
      <w:pPr>
        <w:pStyle w:val="ConsPlusTitle"/>
        <w:ind w:firstLine="709"/>
        <w:jc w:val="both"/>
        <w:outlineLvl w:val="1"/>
        <w:rPr>
          <w:b w:val="0"/>
          <w:sz w:val="28"/>
          <w:szCs w:val="28"/>
        </w:rPr>
      </w:pPr>
      <w:r w:rsidRPr="00181E94">
        <w:rPr>
          <w:b w:val="0"/>
          <w:sz w:val="28"/>
          <w:szCs w:val="28"/>
        </w:rPr>
        <w:t>В случае если объект контроля не отнесен к определенной категории риска, он считается отнесенным к категории низкого риска.</w:t>
      </w:r>
    </w:p>
    <w:p w:rsidR="00934FB1" w:rsidRPr="00934FB1" w:rsidRDefault="00934FB1" w:rsidP="00934FB1">
      <w:pPr>
        <w:pStyle w:val="ConsPlusTitle"/>
        <w:ind w:firstLine="709"/>
        <w:jc w:val="both"/>
        <w:outlineLvl w:val="1"/>
        <w:rPr>
          <w:b w:val="0"/>
          <w:sz w:val="28"/>
          <w:szCs w:val="28"/>
        </w:rPr>
      </w:pPr>
      <w:r w:rsidRPr="00934FB1">
        <w:rPr>
          <w:b w:val="0"/>
          <w:sz w:val="28"/>
          <w:szCs w:val="28"/>
        </w:rPr>
        <w:t>Плановые контрольные мероприятия</w:t>
      </w:r>
      <w:r>
        <w:rPr>
          <w:b w:val="0"/>
          <w:sz w:val="28"/>
          <w:szCs w:val="28"/>
        </w:rPr>
        <w:t xml:space="preserve"> в отношении объектов контроля, </w:t>
      </w:r>
      <w:r w:rsidRPr="00934FB1">
        <w:rPr>
          <w:b w:val="0"/>
          <w:sz w:val="28"/>
          <w:szCs w:val="28"/>
        </w:rPr>
        <w:t>отнесенных к категории низкого риска, не проводятся.</w:t>
      </w:r>
    </w:p>
    <w:p w:rsidR="00934FB1" w:rsidRPr="00934FB1" w:rsidRDefault="00181E94" w:rsidP="00934FB1">
      <w:pPr>
        <w:pStyle w:val="ConsPlusTitle"/>
        <w:ind w:firstLine="709"/>
        <w:jc w:val="both"/>
        <w:outlineLvl w:val="1"/>
        <w:rPr>
          <w:b w:val="0"/>
          <w:sz w:val="28"/>
          <w:szCs w:val="28"/>
        </w:rPr>
      </w:pPr>
      <w:r>
        <w:rPr>
          <w:b w:val="0"/>
          <w:sz w:val="28"/>
          <w:szCs w:val="28"/>
        </w:rPr>
        <w:t>2.7</w:t>
      </w:r>
      <w:r w:rsidR="002462D2">
        <w:rPr>
          <w:b w:val="0"/>
          <w:sz w:val="28"/>
          <w:szCs w:val="28"/>
        </w:rPr>
        <w:t>.</w:t>
      </w:r>
      <w:r>
        <w:rPr>
          <w:b w:val="0"/>
          <w:sz w:val="28"/>
          <w:szCs w:val="28"/>
        </w:rPr>
        <w:t xml:space="preserve"> </w:t>
      </w:r>
      <w:r w:rsidR="00934FB1" w:rsidRPr="00934FB1">
        <w:rPr>
          <w:b w:val="0"/>
          <w:sz w:val="28"/>
          <w:szCs w:val="28"/>
        </w:rPr>
        <w:t>В целях оценки риска причинения вр</w:t>
      </w:r>
      <w:r w:rsidR="00934FB1">
        <w:rPr>
          <w:b w:val="0"/>
          <w:sz w:val="28"/>
          <w:szCs w:val="28"/>
        </w:rPr>
        <w:t xml:space="preserve">еда (ущерба) охраняемым законом </w:t>
      </w:r>
      <w:r w:rsidR="00934FB1" w:rsidRPr="00934FB1">
        <w:rPr>
          <w:b w:val="0"/>
          <w:sz w:val="28"/>
          <w:szCs w:val="28"/>
        </w:rPr>
        <w:t>ценностям устанавливаются индикатор</w:t>
      </w:r>
      <w:r w:rsidR="00934FB1">
        <w:rPr>
          <w:b w:val="0"/>
          <w:sz w:val="28"/>
          <w:szCs w:val="28"/>
        </w:rPr>
        <w:t xml:space="preserve">ы риска нарушения обязательных </w:t>
      </w:r>
      <w:r w:rsidR="00934FB1" w:rsidRPr="00934FB1">
        <w:rPr>
          <w:b w:val="0"/>
          <w:sz w:val="28"/>
          <w:szCs w:val="28"/>
        </w:rPr>
        <w:t>требований.</w:t>
      </w:r>
    </w:p>
    <w:p w:rsidR="00934FB1" w:rsidRPr="00934FB1" w:rsidRDefault="00934FB1" w:rsidP="00934FB1">
      <w:pPr>
        <w:pStyle w:val="ConsPlusTitle"/>
        <w:ind w:firstLine="709"/>
        <w:jc w:val="both"/>
        <w:outlineLvl w:val="1"/>
        <w:rPr>
          <w:b w:val="0"/>
          <w:sz w:val="28"/>
          <w:szCs w:val="28"/>
        </w:rPr>
      </w:pPr>
      <w:r w:rsidRPr="00934FB1">
        <w:rPr>
          <w:b w:val="0"/>
          <w:sz w:val="28"/>
          <w:szCs w:val="28"/>
        </w:rPr>
        <w:t>Индикаторы риска нарушения обязательных требований</w:t>
      </w:r>
      <w:r>
        <w:rPr>
          <w:b w:val="0"/>
          <w:sz w:val="28"/>
          <w:szCs w:val="28"/>
        </w:rPr>
        <w:t xml:space="preserve"> сами по себе не </w:t>
      </w:r>
      <w:r w:rsidRPr="00934FB1">
        <w:rPr>
          <w:b w:val="0"/>
          <w:sz w:val="28"/>
          <w:szCs w:val="28"/>
        </w:rPr>
        <w:t>являются нарушениями таких требований, но</w:t>
      </w:r>
      <w:r>
        <w:rPr>
          <w:b w:val="0"/>
          <w:sz w:val="28"/>
          <w:szCs w:val="28"/>
        </w:rPr>
        <w:t xml:space="preserve"> с высокой степенью вероятности </w:t>
      </w:r>
      <w:r w:rsidRPr="00934FB1">
        <w:rPr>
          <w:b w:val="0"/>
          <w:sz w:val="28"/>
          <w:szCs w:val="28"/>
        </w:rPr>
        <w:t xml:space="preserve">свидетельствуют о наличии таких нарушений и </w:t>
      </w:r>
      <w:r>
        <w:rPr>
          <w:b w:val="0"/>
          <w:sz w:val="28"/>
          <w:szCs w:val="28"/>
        </w:rPr>
        <w:t xml:space="preserve">риска </w:t>
      </w:r>
      <w:r>
        <w:rPr>
          <w:b w:val="0"/>
          <w:sz w:val="28"/>
          <w:szCs w:val="28"/>
        </w:rPr>
        <w:lastRenderedPageBreak/>
        <w:t xml:space="preserve">причинения вреда (ущерба) </w:t>
      </w:r>
      <w:r w:rsidRPr="00934FB1">
        <w:rPr>
          <w:b w:val="0"/>
          <w:sz w:val="28"/>
          <w:szCs w:val="28"/>
        </w:rPr>
        <w:t>охраняемым законом ценностям.</w:t>
      </w:r>
    </w:p>
    <w:p w:rsidR="00934FB1" w:rsidRPr="00AE790C" w:rsidRDefault="00934FB1" w:rsidP="00934FB1">
      <w:pPr>
        <w:pStyle w:val="ConsPlusTitle"/>
        <w:ind w:firstLine="709"/>
        <w:jc w:val="both"/>
        <w:outlineLvl w:val="1"/>
        <w:rPr>
          <w:b w:val="0"/>
          <w:sz w:val="28"/>
          <w:szCs w:val="28"/>
        </w:rPr>
      </w:pPr>
      <w:r w:rsidRPr="00934FB1">
        <w:rPr>
          <w:b w:val="0"/>
          <w:sz w:val="28"/>
          <w:szCs w:val="28"/>
        </w:rPr>
        <w:t>Выявление соответствия объекта контроля индикаторам риск</w:t>
      </w:r>
      <w:r>
        <w:rPr>
          <w:b w:val="0"/>
          <w:sz w:val="28"/>
          <w:szCs w:val="28"/>
        </w:rPr>
        <w:t xml:space="preserve">а </w:t>
      </w:r>
      <w:r w:rsidRPr="00934FB1">
        <w:rPr>
          <w:b w:val="0"/>
          <w:sz w:val="28"/>
          <w:szCs w:val="28"/>
        </w:rPr>
        <w:t>нарушения обязательных требований явл</w:t>
      </w:r>
      <w:r>
        <w:rPr>
          <w:b w:val="0"/>
          <w:sz w:val="28"/>
          <w:szCs w:val="28"/>
        </w:rPr>
        <w:t xml:space="preserve">яется основанием для проведения </w:t>
      </w:r>
      <w:r w:rsidRPr="00934FB1">
        <w:rPr>
          <w:b w:val="0"/>
          <w:sz w:val="28"/>
          <w:szCs w:val="28"/>
        </w:rPr>
        <w:t xml:space="preserve">внепланового контрольного мероприятия. </w:t>
      </w:r>
      <w:r w:rsidRPr="00AE790C">
        <w:rPr>
          <w:b w:val="0"/>
          <w:sz w:val="28"/>
          <w:szCs w:val="28"/>
        </w:rPr>
        <w:t>Решение о проведении и виде</w:t>
      </w:r>
    </w:p>
    <w:p w:rsidR="00181E94" w:rsidRPr="00AE790C" w:rsidRDefault="00934FB1" w:rsidP="00181E94">
      <w:pPr>
        <w:pStyle w:val="ConsPlusTitle"/>
        <w:jc w:val="both"/>
        <w:outlineLvl w:val="1"/>
        <w:rPr>
          <w:b w:val="0"/>
          <w:sz w:val="28"/>
          <w:szCs w:val="28"/>
        </w:rPr>
      </w:pPr>
      <w:r w:rsidRPr="00AE790C">
        <w:rPr>
          <w:b w:val="0"/>
          <w:sz w:val="28"/>
          <w:szCs w:val="28"/>
        </w:rPr>
        <w:t xml:space="preserve">контрольного мероприятия принимается </w:t>
      </w:r>
      <w:r w:rsidR="00AE790C" w:rsidRPr="00AE790C">
        <w:rPr>
          <w:b w:val="0"/>
          <w:sz w:val="28"/>
          <w:szCs w:val="28"/>
        </w:rPr>
        <w:t>уполномоченными должностными лицами Комитета</w:t>
      </w:r>
      <w:r w:rsidR="00D84BB2" w:rsidRPr="00AE790C">
        <w:rPr>
          <w:b w:val="0"/>
          <w:sz w:val="28"/>
          <w:szCs w:val="28"/>
        </w:rPr>
        <w:t>.</w:t>
      </w:r>
    </w:p>
    <w:p w:rsidR="0024234A" w:rsidRPr="00181E94" w:rsidRDefault="0024234A" w:rsidP="00181E94">
      <w:pPr>
        <w:pStyle w:val="ConsPlusTitle"/>
        <w:ind w:firstLine="709"/>
        <w:jc w:val="both"/>
        <w:outlineLvl w:val="1"/>
        <w:rPr>
          <w:b w:val="0"/>
          <w:sz w:val="28"/>
          <w:szCs w:val="28"/>
        </w:rPr>
      </w:pPr>
      <w:r w:rsidRPr="00181E94">
        <w:rPr>
          <w:b w:val="0"/>
          <w:sz w:val="28"/>
        </w:rPr>
        <w:t>Перечень индикаторов риска нарушения обязательных требований, проверяемых в рамках осуществления муниципального контроля</w:t>
      </w:r>
      <w:r w:rsidR="001F4F7A">
        <w:rPr>
          <w:b w:val="0"/>
          <w:sz w:val="28"/>
        </w:rPr>
        <w:t>,</w:t>
      </w:r>
      <w:r w:rsidRPr="00181E94">
        <w:rPr>
          <w:b w:val="0"/>
          <w:sz w:val="28"/>
        </w:rPr>
        <w:t xml:space="preserve"> установлен приложением </w:t>
      </w:r>
      <w:r w:rsidR="00181E94">
        <w:rPr>
          <w:b w:val="0"/>
          <w:sz w:val="28"/>
        </w:rPr>
        <w:t>2</w:t>
      </w:r>
      <w:r w:rsidRPr="00181E94">
        <w:rPr>
          <w:b w:val="0"/>
          <w:sz w:val="28"/>
        </w:rPr>
        <w:t xml:space="preserve"> к настоящему Положению. </w:t>
      </w:r>
    </w:p>
    <w:p w:rsidR="0024234A" w:rsidRPr="007F6D7F" w:rsidRDefault="00181E94"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2.8</w:t>
      </w:r>
      <w:r w:rsidR="002462D2">
        <w:rPr>
          <w:rFonts w:ascii="Times New Roman" w:hAnsi="Times New Roman"/>
          <w:sz w:val="28"/>
          <w:lang w:val="ru-RU"/>
        </w:rPr>
        <w:t>.</w:t>
      </w:r>
      <w:r>
        <w:rPr>
          <w:rFonts w:ascii="Times New Roman" w:hAnsi="Times New Roman"/>
          <w:sz w:val="28"/>
          <w:lang w:val="ru-RU"/>
        </w:rPr>
        <w:t xml:space="preserve"> </w:t>
      </w:r>
      <w:r w:rsidR="003F26A0">
        <w:rPr>
          <w:rFonts w:ascii="Times New Roman" w:hAnsi="Times New Roman"/>
          <w:sz w:val="28"/>
          <w:lang w:val="ru-RU"/>
        </w:rPr>
        <w:t>Комитет</w:t>
      </w:r>
      <w:r w:rsidR="0024234A" w:rsidRPr="00875C99">
        <w:rPr>
          <w:rFonts w:ascii="Times New Roman" w:hAnsi="Times New Roman"/>
          <w:sz w:val="28"/>
        </w:rPr>
        <w:t xml:space="preserve">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r w:rsidR="00C2289C">
        <w:rPr>
          <w:rFonts w:ascii="Times New Roman" w:hAnsi="Times New Roman"/>
          <w:sz w:val="28"/>
          <w:lang w:val="ru-RU"/>
        </w:rPr>
        <w:t xml:space="preserve"> </w:t>
      </w:r>
      <w:r w:rsidR="007F6D7F">
        <w:rPr>
          <w:rFonts w:ascii="Times New Roman" w:hAnsi="Times New Roman"/>
          <w:sz w:val="28"/>
          <w:lang w:val="ru-RU"/>
        </w:rPr>
        <w:t>в форме приказа</w:t>
      </w:r>
      <w:r w:rsidR="0024234A" w:rsidRPr="00875C99">
        <w:rPr>
          <w:rFonts w:ascii="Times New Roman" w:hAnsi="Times New Roman"/>
          <w:sz w:val="28"/>
        </w:rPr>
        <w:t>.</w:t>
      </w:r>
      <w:r w:rsidR="007F6D7F">
        <w:rPr>
          <w:rFonts w:ascii="Times New Roman" w:hAnsi="Times New Roman"/>
          <w:sz w:val="28"/>
          <w:lang w:val="ru-RU"/>
        </w:rPr>
        <w:t xml:space="preserve"> В приказе </w:t>
      </w:r>
      <w:r w:rsidR="003F26A0">
        <w:rPr>
          <w:rFonts w:ascii="Times New Roman" w:hAnsi="Times New Roman"/>
          <w:sz w:val="28"/>
          <w:lang w:val="ru-RU"/>
        </w:rPr>
        <w:t>Комитет</w:t>
      </w:r>
      <w:r w:rsidR="007F6D7F">
        <w:rPr>
          <w:rFonts w:ascii="Times New Roman" w:hAnsi="Times New Roman"/>
          <w:sz w:val="28"/>
          <w:lang w:val="ru-RU"/>
        </w:rPr>
        <w:t>а в этом случае указывается кадастровый номер (при наличии), адрес местоположения земельного участка, а также категория риска, к которой земельный участок отнесен.</w:t>
      </w:r>
    </w:p>
    <w:p w:rsidR="007F6D7F" w:rsidRDefault="007F6D7F" w:rsidP="0024234A">
      <w:pPr>
        <w:widowControl/>
        <w:tabs>
          <w:tab w:val="left" w:pos="1134"/>
        </w:tabs>
        <w:jc w:val="center"/>
        <w:rPr>
          <w:rFonts w:ascii="Times New Roman" w:hAnsi="Times New Roman"/>
          <w:b/>
          <w:color w:val="auto"/>
          <w:sz w:val="28"/>
        </w:rPr>
      </w:pPr>
    </w:p>
    <w:p w:rsidR="0024234A" w:rsidRDefault="0024234A" w:rsidP="0024234A">
      <w:pPr>
        <w:widowControl/>
        <w:tabs>
          <w:tab w:val="left" w:pos="1134"/>
        </w:tabs>
        <w:jc w:val="center"/>
        <w:rPr>
          <w:rFonts w:ascii="Times New Roman" w:hAnsi="Times New Roman"/>
          <w:b/>
          <w:color w:val="auto"/>
          <w:sz w:val="28"/>
        </w:rPr>
      </w:pPr>
      <w:r w:rsidRPr="006229DC">
        <w:rPr>
          <w:rFonts w:ascii="Times New Roman" w:hAnsi="Times New Roman"/>
          <w:b/>
          <w:color w:val="auto"/>
          <w:sz w:val="28"/>
        </w:rPr>
        <w:t>3. Виды профилактических мероприятий, которые проводятся</w:t>
      </w:r>
    </w:p>
    <w:p w:rsidR="0024234A" w:rsidRPr="006229DC" w:rsidRDefault="0024234A" w:rsidP="0024234A">
      <w:pPr>
        <w:widowControl/>
        <w:tabs>
          <w:tab w:val="left" w:pos="1134"/>
        </w:tabs>
        <w:jc w:val="center"/>
        <w:rPr>
          <w:rFonts w:ascii="Times New Roman" w:hAnsi="Times New Roman"/>
          <w:b/>
          <w:color w:val="auto"/>
          <w:sz w:val="28"/>
        </w:rPr>
      </w:pPr>
      <w:r w:rsidRPr="006229DC">
        <w:rPr>
          <w:rFonts w:ascii="Times New Roman" w:hAnsi="Times New Roman"/>
          <w:b/>
          <w:color w:val="auto"/>
          <w:sz w:val="28"/>
        </w:rPr>
        <w:t xml:space="preserve">при осуществлении муниципального контроля </w:t>
      </w:r>
    </w:p>
    <w:p w:rsidR="0024234A" w:rsidRDefault="0024234A" w:rsidP="0024234A">
      <w:pPr>
        <w:widowControl/>
        <w:tabs>
          <w:tab w:val="left" w:pos="1134"/>
        </w:tabs>
        <w:jc w:val="both"/>
        <w:rPr>
          <w:rFonts w:ascii="Times New Roman" w:hAnsi="Times New Roman"/>
          <w:sz w:val="28"/>
        </w:rPr>
      </w:pPr>
    </w:p>
    <w:p w:rsidR="00B902D0" w:rsidRDefault="00B902D0" w:rsidP="00B902D0">
      <w:pPr>
        <w:widowControl/>
        <w:autoSpaceDE w:val="0"/>
        <w:autoSpaceDN w:val="0"/>
        <w:adjustRightInd w:val="0"/>
        <w:jc w:val="center"/>
        <w:outlineLvl w:val="0"/>
        <w:rPr>
          <w:rFonts w:ascii="Times New Roman" w:eastAsiaTheme="minorHAnsi" w:hAnsi="Times New Roman"/>
          <w:b/>
          <w:bCs/>
          <w:color w:val="auto"/>
          <w:sz w:val="28"/>
          <w:szCs w:val="28"/>
          <w:lang w:eastAsia="en-US"/>
        </w:rPr>
      </w:pPr>
      <w:r>
        <w:rPr>
          <w:rFonts w:ascii="Times New Roman" w:eastAsiaTheme="minorHAnsi" w:hAnsi="Times New Roman"/>
          <w:b/>
          <w:bCs/>
          <w:color w:val="auto"/>
          <w:sz w:val="28"/>
          <w:szCs w:val="28"/>
          <w:lang w:eastAsia="en-US"/>
        </w:rPr>
        <w:t>Программа профилактики рисков причинения вреда (ущерба) охраняемым законом ценностям</w:t>
      </w:r>
    </w:p>
    <w:p w:rsidR="00B902D0" w:rsidRDefault="00B902D0" w:rsidP="00B902D0">
      <w:pPr>
        <w:widowControl/>
        <w:autoSpaceDE w:val="0"/>
        <w:autoSpaceDN w:val="0"/>
        <w:adjustRightInd w:val="0"/>
        <w:jc w:val="both"/>
        <w:rPr>
          <w:rFonts w:ascii="Times New Roman" w:eastAsiaTheme="minorHAnsi" w:hAnsi="Times New Roman"/>
          <w:color w:val="auto"/>
          <w:sz w:val="28"/>
          <w:szCs w:val="28"/>
          <w:lang w:eastAsia="en-US"/>
        </w:rPr>
      </w:pP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Профилактика рисков причинения вреда (ущерба) охраняемым законом ценностям направлена на достижение следующих основных целей:</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1) стимулирование добросовестного соблюдения обязательных требований всеми контролируемыми лицами;</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3) создание условий для доведения обязательных требований до контролируемых лиц, повышение информированности о способах их соблюдения.</w:t>
      </w:r>
    </w:p>
    <w:p w:rsidR="001211CA" w:rsidRPr="001211CA" w:rsidRDefault="001211CA" w:rsidP="001211CA">
      <w:pPr>
        <w:widowControl/>
        <w:autoSpaceDE w:val="0"/>
        <w:autoSpaceDN w:val="0"/>
        <w:adjustRightInd w:val="0"/>
        <w:ind w:firstLine="540"/>
        <w:jc w:val="both"/>
        <w:rPr>
          <w:rFonts w:ascii="Times New Roman" w:eastAsiaTheme="minorHAnsi" w:hAnsi="Times New Roman"/>
          <w:color w:val="auto"/>
          <w:sz w:val="28"/>
          <w:szCs w:val="28"/>
          <w:lang w:eastAsia="en-US"/>
        </w:rPr>
      </w:pPr>
      <w:r w:rsidRPr="001211CA">
        <w:rPr>
          <w:rFonts w:ascii="Times New Roman" w:eastAsiaTheme="minorHAnsi" w:hAnsi="Times New Roman"/>
          <w:color w:val="auto"/>
          <w:sz w:val="28"/>
          <w:szCs w:val="28"/>
          <w:lang w:eastAsia="en-US"/>
        </w:rPr>
        <w:t>Задачи реализации программы профилактики рисков причинения вреда:</w:t>
      </w:r>
    </w:p>
    <w:p w:rsidR="001211CA" w:rsidRPr="001211CA" w:rsidRDefault="001211CA" w:rsidP="001211CA">
      <w:pPr>
        <w:widowControl/>
        <w:autoSpaceDE w:val="0"/>
        <w:autoSpaceDN w:val="0"/>
        <w:adjustRightInd w:val="0"/>
        <w:ind w:firstLine="540"/>
        <w:jc w:val="both"/>
        <w:rPr>
          <w:rFonts w:ascii="Times New Roman" w:eastAsiaTheme="minorHAnsi" w:hAnsi="Times New Roman"/>
          <w:color w:val="auto"/>
          <w:sz w:val="28"/>
          <w:szCs w:val="28"/>
          <w:lang w:eastAsia="en-US"/>
        </w:rPr>
      </w:pPr>
      <w:r w:rsidRPr="001211CA">
        <w:rPr>
          <w:rFonts w:ascii="Times New Roman" w:eastAsiaTheme="minorHAnsi" w:hAnsi="Times New Roman"/>
          <w:color w:val="auto"/>
          <w:sz w:val="28"/>
          <w:szCs w:val="28"/>
          <w:lang w:eastAsia="en-US"/>
        </w:rPr>
        <w:t>- укрепление системы профилактики нарушений обязательных требований;</w:t>
      </w:r>
    </w:p>
    <w:p w:rsidR="001211CA" w:rsidRPr="001211CA" w:rsidRDefault="001211CA" w:rsidP="001211CA">
      <w:pPr>
        <w:widowControl/>
        <w:autoSpaceDE w:val="0"/>
        <w:autoSpaceDN w:val="0"/>
        <w:adjustRightInd w:val="0"/>
        <w:ind w:firstLine="540"/>
        <w:jc w:val="both"/>
        <w:rPr>
          <w:rFonts w:ascii="Times New Roman" w:eastAsiaTheme="minorHAnsi" w:hAnsi="Times New Roman"/>
          <w:color w:val="auto"/>
          <w:sz w:val="28"/>
          <w:szCs w:val="28"/>
          <w:lang w:eastAsia="en-US"/>
        </w:rPr>
      </w:pPr>
      <w:r w:rsidRPr="001211CA">
        <w:rPr>
          <w:rFonts w:ascii="Times New Roman" w:eastAsiaTheme="minorHAnsi" w:hAnsi="Times New Roman"/>
          <w:color w:val="auto"/>
          <w:sz w:val="28"/>
          <w:szCs w:val="28"/>
          <w:lang w:eastAsia="en-US"/>
        </w:rPr>
        <w:t>- выявление причин, факторов и условий, способствующих нарушениям обязательных требований, разработки мероприятий, направленных на устранение нарушений обязательных требований;</w:t>
      </w:r>
    </w:p>
    <w:p w:rsidR="001211CA" w:rsidRPr="001211CA" w:rsidRDefault="001211CA" w:rsidP="001211CA">
      <w:pPr>
        <w:widowControl/>
        <w:autoSpaceDE w:val="0"/>
        <w:autoSpaceDN w:val="0"/>
        <w:adjustRightInd w:val="0"/>
        <w:ind w:firstLine="540"/>
        <w:jc w:val="both"/>
        <w:rPr>
          <w:rFonts w:ascii="Times New Roman" w:eastAsiaTheme="minorHAnsi" w:hAnsi="Times New Roman"/>
          <w:color w:val="auto"/>
          <w:sz w:val="28"/>
          <w:szCs w:val="28"/>
          <w:lang w:eastAsia="en-US"/>
        </w:rPr>
      </w:pPr>
      <w:r w:rsidRPr="001211CA">
        <w:rPr>
          <w:rFonts w:ascii="Times New Roman" w:eastAsiaTheme="minorHAnsi" w:hAnsi="Times New Roman"/>
          <w:color w:val="auto"/>
          <w:sz w:val="28"/>
          <w:szCs w:val="28"/>
          <w:lang w:eastAsia="en-US"/>
        </w:rPr>
        <w:t>- повышение правосознания и правовой культуры организаций и граждан в сфере рассматриваемых правоотношений;</w:t>
      </w:r>
    </w:p>
    <w:p w:rsidR="001211CA" w:rsidRDefault="001211CA" w:rsidP="001211CA">
      <w:pPr>
        <w:widowControl/>
        <w:autoSpaceDE w:val="0"/>
        <w:autoSpaceDN w:val="0"/>
        <w:adjustRightInd w:val="0"/>
        <w:ind w:firstLine="540"/>
        <w:jc w:val="both"/>
        <w:rPr>
          <w:rFonts w:ascii="Times New Roman" w:eastAsiaTheme="minorHAnsi" w:hAnsi="Times New Roman"/>
          <w:color w:val="auto"/>
          <w:sz w:val="28"/>
          <w:szCs w:val="28"/>
          <w:lang w:eastAsia="en-US"/>
        </w:rPr>
      </w:pPr>
      <w:r w:rsidRPr="001211CA">
        <w:rPr>
          <w:rFonts w:ascii="Times New Roman" w:eastAsiaTheme="minorHAnsi" w:hAnsi="Times New Roman"/>
          <w:color w:val="auto"/>
          <w:sz w:val="28"/>
          <w:szCs w:val="28"/>
          <w:lang w:eastAsia="en-US"/>
        </w:rPr>
        <w:t>- создание и внедрение мер системы позитивной профилактики.</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 xml:space="preserve">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w:t>
      </w:r>
      <w:r>
        <w:rPr>
          <w:rFonts w:ascii="Times New Roman" w:eastAsiaTheme="minorHAnsi" w:hAnsi="Times New Roman"/>
          <w:color w:val="auto"/>
          <w:sz w:val="28"/>
          <w:szCs w:val="28"/>
          <w:lang w:eastAsia="en-US"/>
        </w:rPr>
        <w:lastRenderedPageBreak/>
        <w:t>законом ценностям при осуществлении муни</w:t>
      </w:r>
      <w:r w:rsidR="00FE78CC">
        <w:rPr>
          <w:rFonts w:ascii="Times New Roman" w:eastAsiaTheme="minorHAnsi" w:hAnsi="Times New Roman"/>
          <w:color w:val="auto"/>
          <w:sz w:val="28"/>
          <w:szCs w:val="28"/>
          <w:lang w:eastAsia="en-US"/>
        </w:rPr>
        <w:t>ципального земельного контроля.</w:t>
      </w:r>
      <w:r>
        <w:rPr>
          <w:rFonts w:ascii="Times New Roman" w:eastAsiaTheme="minorHAnsi" w:hAnsi="Times New Roman"/>
          <w:color w:val="auto"/>
          <w:sz w:val="28"/>
          <w:szCs w:val="28"/>
          <w:lang w:eastAsia="en-US"/>
        </w:rPr>
        <w:t xml:space="preserve"> </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sidRPr="00B902D0">
        <w:rPr>
          <w:rFonts w:ascii="Times New Roman" w:eastAsiaTheme="minorHAnsi" w:hAnsi="Times New Roman"/>
          <w:color w:val="auto"/>
          <w:sz w:val="28"/>
          <w:szCs w:val="28"/>
          <w:lang w:eastAsia="en-US"/>
        </w:rPr>
        <w:t xml:space="preserve">Профилактические мероприятия, предусмотренные программой профилактики рисков причинения вреда, обязательны для проведения </w:t>
      </w:r>
      <w:r w:rsidR="003F26A0">
        <w:rPr>
          <w:rFonts w:ascii="Times New Roman" w:eastAsiaTheme="minorHAnsi" w:hAnsi="Times New Roman"/>
          <w:color w:val="auto"/>
          <w:sz w:val="28"/>
          <w:szCs w:val="28"/>
          <w:lang w:eastAsia="en-US"/>
        </w:rPr>
        <w:t>Комитетом</w:t>
      </w:r>
      <w:r w:rsidRPr="00B902D0">
        <w:rPr>
          <w:rFonts w:ascii="Times New Roman" w:eastAsiaTheme="minorHAnsi" w:hAnsi="Times New Roman"/>
          <w:color w:val="auto"/>
          <w:sz w:val="28"/>
          <w:szCs w:val="28"/>
          <w:lang w:eastAsia="en-US"/>
        </w:rPr>
        <w:t>.</w:t>
      </w:r>
    </w:p>
    <w:p w:rsidR="009F356B" w:rsidRPr="009F356B" w:rsidRDefault="009F356B" w:rsidP="009F356B">
      <w:pPr>
        <w:widowControl/>
        <w:autoSpaceDE w:val="0"/>
        <w:autoSpaceDN w:val="0"/>
        <w:adjustRightInd w:val="0"/>
        <w:ind w:firstLine="540"/>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 xml:space="preserve">Программа профилактики может содержать разделы в части профилактики рисков причинения вреда (ущерба) охраняемым законом ценностям, осуществляемой </w:t>
      </w:r>
      <w:r w:rsidR="003F26A0">
        <w:rPr>
          <w:rFonts w:ascii="Times New Roman" w:eastAsiaTheme="minorHAnsi" w:hAnsi="Times New Roman"/>
          <w:color w:val="auto"/>
          <w:sz w:val="28"/>
          <w:szCs w:val="28"/>
          <w:lang w:eastAsia="en-US"/>
        </w:rPr>
        <w:t>Комитетом</w:t>
      </w:r>
      <w:r w:rsidRPr="009F356B">
        <w:rPr>
          <w:rFonts w:ascii="Times New Roman" w:eastAsiaTheme="minorHAnsi" w:hAnsi="Times New Roman"/>
          <w:color w:val="auto"/>
          <w:sz w:val="28"/>
          <w:szCs w:val="28"/>
          <w:lang w:eastAsia="en-US"/>
        </w:rPr>
        <w:t>.</w:t>
      </w:r>
    </w:p>
    <w:p w:rsidR="009F356B" w:rsidRPr="009F356B" w:rsidRDefault="009F356B" w:rsidP="009F356B">
      <w:pPr>
        <w:widowControl/>
        <w:autoSpaceDE w:val="0"/>
        <w:autoSpaceDN w:val="0"/>
        <w:adjustRightInd w:val="0"/>
        <w:ind w:firstLine="540"/>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Программа профилактики состоит из следующих разделов:</w:t>
      </w:r>
    </w:p>
    <w:p w:rsidR="009F356B" w:rsidRPr="009F356B" w:rsidRDefault="009F356B" w:rsidP="009F356B">
      <w:pPr>
        <w:widowControl/>
        <w:autoSpaceDE w:val="0"/>
        <w:autoSpaceDN w:val="0"/>
        <w:adjustRightInd w:val="0"/>
        <w:ind w:firstLine="540"/>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 xml:space="preserve">а) анализ текущего состояния осуществления вида контроля, описание текущего развития профилактической деятельности </w:t>
      </w:r>
      <w:r w:rsidR="003F26A0">
        <w:rPr>
          <w:rFonts w:ascii="Times New Roman" w:eastAsiaTheme="minorHAnsi" w:hAnsi="Times New Roman"/>
          <w:color w:val="auto"/>
          <w:sz w:val="28"/>
          <w:szCs w:val="28"/>
          <w:lang w:eastAsia="en-US"/>
        </w:rPr>
        <w:t>Комитет</w:t>
      </w:r>
      <w:r w:rsidR="003974A9">
        <w:rPr>
          <w:rFonts w:ascii="Times New Roman" w:eastAsiaTheme="minorHAnsi" w:hAnsi="Times New Roman"/>
          <w:color w:val="auto"/>
          <w:sz w:val="28"/>
          <w:szCs w:val="28"/>
          <w:lang w:eastAsia="en-US"/>
        </w:rPr>
        <w:t>а</w:t>
      </w:r>
      <w:r w:rsidRPr="009F356B">
        <w:rPr>
          <w:rFonts w:ascii="Times New Roman" w:eastAsiaTheme="minorHAnsi" w:hAnsi="Times New Roman"/>
          <w:color w:val="auto"/>
          <w:sz w:val="28"/>
          <w:szCs w:val="28"/>
          <w:lang w:eastAsia="en-US"/>
        </w:rPr>
        <w:t>, характеристика проблем, на решение которых направлена программа профилактики;</w:t>
      </w:r>
    </w:p>
    <w:p w:rsidR="009F356B" w:rsidRPr="009F356B" w:rsidRDefault="009F356B" w:rsidP="009F356B">
      <w:pPr>
        <w:widowControl/>
        <w:autoSpaceDE w:val="0"/>
        <w:autoSpaceDN w:val="0"/>
        <w:adjustRightInd w:val="0"/>
        <w:ind w:firstLine="540"/>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б) цели и задачи реализации программы профилактики;</w:t>
      </w:r>
    </w:p>
    <w:p w:rsidR="009F356B" w:rsidRPr="009F356B" w:rsidRDefault="009F356B" w:rsidP="009F356B">
      <w:pPr>
        <w:widowControl/>
        <w:autoSpaceDE w:val="0"/>
        <w:autoSpaceDN w:val="0"/>
        <w:adjustRightInd w:val="0"/>
        <w:ind w:firstLine="540"/>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в) перечень профилактических мероприятий, сроки (периодичность) их проведения;</w:t>
      </w:r>
    </w:p>
    <w:p w:rsidR="009F356B" w:rsidRPr="009F356B" w:rsidRDefault="009F356B" w:rsidP="009F356B">
      <w:pPr>
        <w:widowControl/>
        <w:autoSpaceDE w:val="0"/>
        <w:autoSpaceDN w:val="0"/>
        <w:adjustRightInd w:val="0"/>
        <w:ind w:firstLine="540"/>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г) показатели результативности и эффективности программы профилактики.</w:t>
      </w:r>
    </w:p>
    <w:p w:rsidR="003974A9" w:rsidRPr="003974A9" w:rsidRDefault="003F26A0" w:rsidP="003974A9">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Комитет</w:t>
      </w:r>
      <w:r w:rsidR="003974A9" w:rsidRPr="003974A9">
        <w:rPr>
          <w:rFonts w:ascii="Times New Roman" w:eastAsiaTheme="minorHAnsi" w:hAnsi="Times New Roman"/>
          <w:color w:val="auto"/>
          <w:sz w:val="28"/>
          <w:szCs w:val="28"/>
          <w:lang w:eastAsia="en-US"/>
        </w:rPr>
        <w:t xml:space="preserve"> может проводить профилактические мероприятия, не предусмотренные программой профилактики рисков причинения вреда.</w:t>
      </w:r>
    </w:p>
    <w:p w:rsidR="003974A9" w:rsidRPr="003974A9" w:rsidRDefault="003974A9" w:rsidP="003974A9">
      <w:pPr>
        <w:widowControl/>
        <w:autoSpaceDE w:val="0"/>
        <w:autoSpaceDN w:val="0"/>
        <w:adjustRightInd w:val="0"/>
        <w:ind w:firstLine="540"/>
        <w:jc w:val="both"/>
        <w:rPr>
          <w:rFonts w:ascii="Times New Roman" w:eastAsiaTheme="minorHAnsi" w:hAnsi="Times New Roman"/>
          <w:color w:val="auto"/>
          <w:sz w:val="28"/>
          <w:szCs w:val="28"/>
          <w:lang w:eastAsia="en-US"/>
        </w:rPr>
      </w:pPr>
      <w:r w:rsidRPr="003974A9">
        <w:rPr>
          <w:rFonts w:ascii="Times New Roman" w:eastAsiaTheme="minorHAnsi" w:hAnsi="Times New Roman"/>
          <w:color w:val="auto"/>
          <w:sz w:val="28"/>
          <w:szCs w:val="28"/>
          <w:lang w:eastAsia="en-US"/>
        </w:rPr>
        <w:t xml:space="preserve">При осуществлении муниципального контроля </w:t>
      </w:r>
      <w:r w:rsidR="003F26A0">
        <w:rPr>
          <w:rFonts w:ascii="Times New Roman" w:eastAsiaTheme="minorHAnsi" w:hAnsi="Times New Roman"/>
          <w:color w:val="auto"/>
          <w:sz w:val="28"/>
          <w:szCs w:val="28"/>
          <w:lang w:eastAsia="en-US"/>
        </w:rPr>
        <w:t>Комитет</w:t>
      </w:r>
      <w:r w:rsidRPr="003974A9">
        <w:rPr>
          <w:rFonts w:ascii="Times New Roman" w:eastAsiaTheme="minorHAnsi" w:hAnsi="Times New Roman"/>
          <w:color w:val="auto"/>
          <w:sz w:val="28"/>
          <w:szCs w:val="28"/>
          <w:lang w:eastAsia="en-US"/>
        </w:rPr>
        <w:t xml:space="preserve"> проводит следующие виды профилактических мероприятий:</w:t>
      </w:r>
    </w:p>
    <w:p w:rsidR="003974A9" w:rsidRPr="003974A9" w:rsidRDefault="003974A9" w:rsidP="003974A9">
      <w:pPr>
        <w:widowControl/>
        <w:autoSpaceDE w:val="0"/>
        <w:autoSpaceDN w:val="0"/>
        <w:adjustRightInd w:val="0"/>
        <w:ind w:firstLine="540"/>
        <w:jc w:val="both"/>
        <w:rPr>
          <w:rFonts w:ascii="Times New Roman" w:eastAsiaTheme="minorHAnsi" w:hAnsi="Times New Roman"/>
          <w:color w:val="auto"/>
          <w:sz w:val="28"/>
          <w:szCs w:val="28"/>
          <w:lang w:eastAsia="en-US"/>
        </w:rPr>
      </w:pPr>
      <w:r w:rsidRPr="003974A9">
        <w:rPr>
          <w:rFonts w:ascii="Times New Roman" w:eastAsiaTheme="minorHAnsi" w:hAnsi="Times New Roman"/>
          <w:color w:val="auto"/>
          <w:sz w:val="28"/>
          <w:szCs w:val="28"/>
          <w:lang w:eastAsia="en-US"/>
        </w:rPr>
        <w:t>1) информирование;</w:t>
      </w:r>
    </w:p>
    <w:p w:rsidR="003974A9" w:rsidRPr="003974A9" w:rsidRDefault="003974A9" w:rsidP="003974A9">
      <w:pPr>
        <w:widowControl/>
        <w:autoSpaceDE w:val="0"/>
        <w:autoSpaceDN w:val="0"/>
        <w:adjustRightInd w:val="0"/>
        <w:ind w:firstLine="540"/>
        <w:jc w:val="both"/>
        <w:rPr>
          <w:rFonts w:ascii="Times New Roman" w:eastAsiaTheme="minorHAnsi" w:hAnsi="Times New Roman"/>
          <w:color w:val="auto"/>
          <w:sz w:val="28"/>
          <w:szCs w:val="28"/>
          <w:lang w:eastAsia="en-US"/>
        </w:rPr>
      </w:pPr>
      <w:r w:rsidRPr="003974A9">
        <w:rPr>
          <w:rFonts w:ascii="Times New Roman" w:eastAsiaTheme="minorHAnsi" w:hAnsi="Times New Roman"/>
          <w:color w:val="auto"/>
          <w:sz w:val="28"/>
          <w:szCs w:val="28"/>
          <w:lang w:eastAsia="en-US"/>
        </w:rPr>
        <w:t>2) объявление предостережения;</w:t>
      </w:r>
    </w:p>
    <w:p w:rsidR="003974A9" w:rsidRPr="003974A9" w:rsidRDefault="003974A9" w:rsidP="003974A9">
      <w:pPr>
        <w:widowControl/>
        <w:autoSpaceDE w:val="0"/>
        <w:autoSpaceDN w:val="0"/>
        <w:adjustRightInd w:val="0"/>
        <w:ind w:firstLine="540"/>
        <w:jc w:val="both"/>
        <w:rPr>
          <w:rFonts w:ascii="Times New Roman" w:eastAsiaTheme="minorHAnsi" w:hAnsi="Times New Roman"/>
          <w:color w:val="auto"/>
          <w:sz w:val="28"/>
          <w:szCs w:val="28"/>
          <w:lang w:eastAsia="en-US"/>
        </w:rPr>
      </w:pPr>
      <w:r w:rsidRPr="003974A9">
        <w:rPr>
          <w:rFonts w:ascii="Times New Roman" w:eastAsiaTheme="minorHAnsi" w:hAnsi="Times New Roman"/>
          <w:color w:val="auto"/>
          <w:sz w:val="28"/>
          <w:szCs w:val="28"/>
          <w:lang w:eastAsia="en-US"/>
        </w:rPr>
        <w:t>3) консультирование;</w:t>
      </w:r>
    </w:p>
    <w:p w:rsidR="003974A9" w:rsidRDefault="003974A9" w:rsidP="003974A9">
      <w:pPr>
        <w:widowControl/>
        <w:autoSpaceDE w:val="0"/>
        <w:autoSpaceDN w:val="0"/>
        <w:adjustRightInd w:val="0"/>
        <w:ind w:firstLine="540"/>
        <w:jc w:val="both"/>
        <w:rPr>
          <w:rFonts w:ascii="Times New Roman" w:eastAsiaTheme="minorHAnsi" w:hAnsi="Times New Roman"/>
          <w:color w:val="auto"/>
          <w:sz w:val="28"/>
          <w:szCs w:val="28"/>
          <w:lang w:eastAsia="en-US"/>
        </w:rPr>
      </w:pPr>
      <w:r w:rsidRPr="003974A9">
        <w:rPr>
          <w:rFonts w:ascii="Times New Roman" w:eastAsiaTheme="minorHAnsi" w:hAnsi="Times New Roman"/>
          <w:color w:val="auto"/>
          <w:sz w:val="28"/>
          <w:szCs w:val="28"/>
          <w:lang w:eastAsia="en-US"/>
        </w:rPr>
        <w:t>4) обобщение правоприменительной практики.</w:t>
      </w:r>
    </w:p>
    <w:p w:rsidR="009F356B" w:rsidRPr="009F356B" w:rsidRDefault="009F356B" w:rsidP="009F356B">
      <w:pPr>
        <w:widowControl/>
        <w:autoSpaceDE w:val="0"/>
        <w:autoSpaceDN w:val="0"/>
        <w:adjustRightInd w:val="0"/>
        <w:ind w:firstLine="540"/>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 xml:space="preserve">Разработанный </w:t>
      </w:r>
      <w:r w:rsidR="003F26A0">
        <w:rPr>
          <w:rFonts w:ascii="Times New Roman" w:eastAsiaTheme="minorHAnsi" w:hAnsi="Times New Roman"/>
          <w:color w:val="auto"/>
          <w:sz w:val="28"/>
          <w:szCs w:val="28"/>
          <w:lang w:eastAsia="en-US"/>
        </w:rPr>
        <w:t>Комитетом</w:t>
      </w:r>
      <w:r w:rsidRPr="009F356B">
        <w:rPr>
          <w:rFonts w:ascii="Times New Roman" w:eastAsiaTheme="minorHAnsi" w:hAnsi="Times New Roman"/>
          <w:color w:val="auto"/>
          <w:sz w:val="28"/>
          <w:szCs w:val="28"/>
          <w:lang w:eastAsia="en-US"/>
        </w:rPr>
        <w:t xml:space="preserve"> проект программы профилактики подлежит общественному обсуждению, которое проводится с 1 октября по 1 ноября года, предшествующего году реализации программы профилактики, в соответствии с пунктами 11 - 13 </w:t>
      </w:r>
      <w:r w:rsidR="003974A9">
        <w:rPr>
          <w:rFonts w:ascii="Times New Roman" w:eastAsiaTheme="minorHAnsi" w:hAnsi="Times New Roman"/>
          <w:color w:val="auto"/>
          <w:sz w:val="28"/>
          <w:szCs w:val="28"/>
          <w:lang w:eastAsia="en-US"/>
        </w:rPr>
        <w:t>Постановления</w:t>
      </w:r>
      <w:r w:rsidR="003974A9" w:rsidRPr="003974A9">
        <w:rPr>
          <w:rFonts w:ascii="Times New Roman" w:eastAsiaTheme="minorHAnsi" w:hAnsi="Times New Roman"/>
          <w:color w:val="auto"/>
          <w:sz w:val="28"/>
          <w:szCs w:val="28"/>
          <w:lang w:eastAsia="en-US"/>
        </w:rPr>
        <w:t xml:space="preserve"> Правительства РФ от 25.06.2021 </w:t>
      </w:r>
      <w:r w:rsidR="003974A9">
        <w:rPr>
          <w:rFonts w:ascii="Times New Roman" w:eastAsiaTheme="minorHAnsi" w:hAnsi="Times New Roman"/>
          <w:color w:val="auto"/>
          <w:sz w:val="28"/>
          <w:szCs w:val="28"/>
          <w:lang w:eastAsia="en-US"/>
        </w:rPr>
        <w:t>№990 «</w:t>
      </w:r>
      <w:r w:rsidR="003974A9" w:rsidRPr="003974A9">
        <w:rPr>
          <w:rFonts w:ascii="Times New Roman" w:eastAsiaTheme="minorHAnsi" w:hAnsi="Times New Roman"/>
          <w:color w:val="auto"/>
          <w:sz w:val="28"/>
          <w:szCs w:val="28"/>
          <w:lang w:eastAsia="en-US"/>
        </w:rPr>
        <w:t>Об утверждении Правил разработки и утверждения контрольными (надзорными) органами программы профилактики рисков причинения вреда (ущерб</w:t>
      </w:r>
      <w:r w:rsidR="003974A9">
        <w:rPr>
          <w:rFonts w:ascii="Times New Roman" w:eastAsiaTheme="minorHAnsi" w:hAnsi="Times New Roman"/>
          <w:color w:val="auto"/>
          <w:sz w:val="28"/>
          <w:szCs w:val="28"/>
          <w:lang w:eastAsia="en-US"/>
        </w:rPr>
        <w:t>а) охраняемым законом ценностям»</w:t>
      </w:r>
      <w:r w:rsidRPr="009F356B">
        <w:rPr>
          <w:rFonts w:ascii="Times New Roman" w:eastAsiaTheme="minorHAnsi" w:hAnsi="Times New Roman"/>
          <w:color w:val="auto"/>
          <w:sz w:val="28"/>
          <w:szCs w:val="28"/>
          <w:lang w:eastAsia="en-US"/>
        </w:rPr>
        <w:t>.</w:t>
      </w:r>
    </w:p>
    <w:p w:rsidR="009F356B" w:rsidRPr="009F356B" w:rsidRDefault="009F356B" w:rsidP="009F356B">
      <w:pPr>
        <w:widowControl/>
        <w:autoSpaceDE w:val="0"/>
        <w:autoSpaceDN w:val="0"/>
        <w:adjustRightInd w:val="0"/>
        <w:ind w:firstLine="540"/>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 xml:space="preserve">В целях общественного обсуждения проект программы профилактики размещается на официальном сайте </w:t>
      </w:r>
      <w:r w:rsidR="003F26A0">
        <w:rPr>
          <w:rFonts w:ascii="Times New Roman" w:eastAsiaTheme="minorHAnsi" w:hAnsi="Times New Roman"/>
          <w:color w:val="auto"/>
          <w:sz w:val="28"/>
          <w:szCs w:val="28"/>
          <w:lang w:eastAsia="en-US"/>
        </w:rPr>
        <w:t>Комитет</w:t>
      </w:r>
      <w:r w:rsidR="003974A9">
        <w:rPr>
          <w:rFonts w:ascii="Times New Roman" w:eastAsiaTheme="minorHAnsi" w:hAnsi="Times New Roman"/>
          <w:color w:val="auto"/>
          <w:sz w:val="28"/>
          <w:szCs w:val="28"/>
          <w:lang w:eastAsia="en-US"/>
        </w:rPr>
        <w:t>а</w:t>
      </w:r>
      <w:r w:rsidRPr="009F356B">
        <w:rPr>
          <w:rFonts w:ascii="Times New Roman" w:eastAsiaTheme="minorHAnsi" w:hAnsi="Times New Roman"/>
          <w:color w:val="auto"/>
          <w:sz w:val="28"/>
          <w:szCs w:val="28"/>
          <w:lang w:eastAsia="en-US"/>
        </w:rPr>
        <w:t xml:space="preserve"> в сети "Интернет" не позднее 1 октября предшествующего года с одновременным указанием способов подачи предложений по итогам его рассмотрения.</w:t>
      </w:r>
    </w:p>
    <w:p w:rsidR="003974A9" w:rsidRDefault="003974A9" w:rsidP="009F356B">
      <w:pPr>
        <w:widowControl/>
        <w:autoSpaceDE w:val="0"/>
        <w:autoSpaceDN w:val="0"/>
        <w:adjustRightInd w:val="0"/>
        <w:ind w:firstLine="540"/>
        <w:jc w:val="both"/>
        <w:rPr>
          <w:rFonts w:ascii="Times New Roman" w:eastAsiaTheme="minorHAnsi" w:hAnsi="Times New Roman"/>
          <w:color w:val="auto"/>
          <w:sz w:val="28"/>
          <w:szCs w:val="28"/>
          <w:lang w:eastAsia="en-US"/>
        </w:rPr>
      </w:pPr>
      <w:r w:rsidRPr="003974A9">
        <w:rPr>
          <w:rFonts w:ascii="Times New Roman" w:eastAsiaTheme="minorHAnsi" w:hAnsi="Times New Roman"/>
          <w:color w:val="auto"/>
          <w:sz w:val="28"/>
          <w:szCs w:val="28"/>
          <w:lang w:eastAsia="en-US"/>
        </w:rPr>
        <w:t xml:space="preserve">Все имеющиеся в ходе общественного обсуждения программы профилактики предложения  направляются в адрес </w:t>
      </w:r>
      <w:r w:rsidR="003F26A0">
        <w:rPr>
          <w:rFonts w:ascii="Times New Roman" w:eastAsiaTheme="minorHAnsi" w:hAnsi="Times New Roman"/>
          <w:color w:val="auto"/>
          <w:sz w:val="28"/>
          <w:szCs w:val="28"/>
          <w:lang w:eastAsia="en-US"/>
        </w:rPr>
        <w:t>Комитет</w:t>
      </w:r>
      <w:r w:rsidRPr="003974A9">
        <w:rPr>
          <w:rFonts w:ascii="Times New Roman" w:eastAsiaTheme="minorHAnsi" w:hAnsi="Times New Roman"/>
          <w:color w:val="auto"/>
          <w:sz w:val="28"/>
          <w:szCs w:val="28"/>
          <w:lang w:eastAsia="en-US"/>
        </w:rPr>
        <w:t>а по элект</w:t>
      </w:r>
      <w:r>
        <w:rPr>
          <w:rFonts w:ascii="Times New Roman" w:eastAsiaTheme="minorHAnsi" w:hAnsi="Times New Roman"/>
          <w:color w:val="auto"/>
          <w:sz w:val="28"/>
          <w:szCs w:val="28"/>
          <w:lang w:eastAsia="en-US"/>
        </w:rPr>
        <w:t xml:space="preserve">ронной почте: </w:t>
      </w:r>
      <w:hyperlink r:id="rId10" w:history="1">
        <w:r w:rsidRPr="00A11716">
          <w:rPr>
            <w:rStyle w:val="aa"/>
            <w:rFonts w:ascii="Times New Roman" w:eastAsiaTheme="minorHAnsi" w:hAnsi="Times New Roman"/>
            <w:sz w:val="28"/>
            <w:szCs w:val="28"/>
            <w:lang w:val="ru-RU" w:eastAsia="en-US"/>
          </w:rPr>
          <w:t>kumi-kuz@mail.r</w:t>
        </w:r>
        <w:r w:rsidRPr="00A11716">
          <w:rPr>
            <w:rStyle w:val="aa"/>
            <w:rFonts w:ascii="Times New Roman" w:eastAsiaTheme="minorHAnsi" w:hAnsi="Times New Roman"/>
            <w:sz w:val="28"/>
            <w:szCs w:val="28"/>
            <w:lang w:val="en-US" w:eastAsia="en-US"/>
          </w:rPr>
          <w:t>u</w:t>
        </w:r>
      </w:hyperlink>
      <w:r w:rsidRPr="003974A9">
        <w:rPr>
          <w:rFonts w:ascii="Times New Roman" w:eastAsiaTheme="minorHAnsi" w:hAnsi="Times New Roman"/>
          <w:color w:val="auto"/>
          <w:sz w:val="28"/>
          <w:szCs w:val="28"/>
          <w:lang w:eastAsia="en-US"/>
        </w:rPr>
        <w:t xml:space="preserve"> </w:t>
      </w:r>
      <w:r>
        <w:rPr>
          <w:rFonts w:ascii="Times New Roman" w:eastAsiaTheme="minorHAnsi" w:hAnsi="Times New Roman"/>
          <w:color w:val="auto"/>
          <w:sz w:val="28"/>
          <w:szCs w:val="28"/>
          <w:lang w:eastAsia="en-US"/>
        </w:rPr>
        <w:t xml:space="preserve">в </w:t>
      </w:r>
      <w:r w:rsidRPr="003974A9">
        <w:rPr>
          <w:rFonts w:ascii="Times New Roman" w:eastAsiaTheme="minorHAnsi" w:hAnsi="Times New Roman"/>
          <w:color w:val="auto"/>
          <w:sz w:val="28"/>
          <w:szCs w:val="28"/>
          <w:lang w:eastAsia="en-US"/>
        </w:rPr>
        <w:t>срок до 01 ноября года, предшествующего году проведения профилактических мероприятий.</w:t>
      </w:r>
    </w:p>
    <w:p w:rsidR="009F356B" w:rsidRPr="009F356B" w:rsidRDefault="009F356B" w:rsidP="009F356B">
      <w:pPr>
        <w:widowControl/>
        <w:autoSpaceDE w:val="0"/>
        <w:autoSpaceDN w:val="0"/>
        <w:adjustRightInd w:val="0"/>
        <w:ind w:firstLine="540"/>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 xml:space="preserve">Поданные в период общественного обсуждения предложения рассматриваются </w:t>
      </w:r>
      <w:r w:rsidR="003F26A0">
        <w:rPr>
          <w:rFonts w:ascii="Times New Roman" w:eastAsiaTheme="minorHAnsi" w:hAnsi="Times New Roman"/>
          <w:color w:val="auto"/>
          <w:sz w:val="28"/>
          <w:szCs w:val="28"/>
          <w:lang w:eastAsia="en-US"/>
        </w:rPr>
        <w:t>Комитетом</w:t>
      </w:r>
      <w:r w:rsidRPr="009F356B">
        <w:rPr>
          <w:rFonts w:ascii="Times New Roman" w:eastAsiaTheme="minorHAnsi" w:hAnsi="Times New Roman"/>
          <w:color w:val="auto"/>
          <w:sz w:val="28"/>
          <w:szCs w:val="28"/>
          <w:lang w:eastAsia="en-US"/>
        </w:rPr>
        <w:t xml:space="preserve"> с 1 ноября по 1 декабря предшествующего года. </w:t>
      </w:r>
      <w:r w:rsidR="003F26A0">
        <w:rPr>
          <w:rFonts w:ascii="Times New Roman" w:eastAsiaTheme="minorHAnsi" w:hAnsi="Times New Roman"/>
          <w:color w:val="auto"/>
          <w:sz w:val="28"/>
          <w:szCs w:val="28"/>
          <w:lang w:eastAsia="en-US"/>
        </w:rPr>
        <w:t>Комитетом</w:t>
      </w:r>
      <w:r w:rsidRPr="009F356B">
        <w:rPr>
          <w:rFonts w:ascii="Times New Roman" w:eastAsiaTheme="minorHAnsi" w:hAnsi="Times New Roman"/>
          <w:color w:val="auto"/>
          <w:sz w:val="28"/>
          <w:szCs w:val="28"/>
          <w:lang w:eastAsia="en-US"/>
        </w:rPr>
        <w:t xml:space="preserve"> по каждому предложению формируется мотивированное заключение об их учете (в том числе частичном) или отклонении.</w:t>
      </w:r>
    </w:p>
    <w:p w:rsidR="009F356B" w:rsidRPr="009F356B" w:rsidRDefault="009F356B" w:rsidP="009F356B">
      <w:pPr>
        <w:widowControl/>
        <w:autoSpaceDE w:val="0"/>
        <w:autoSpaceDN w:val="0"/>
        <w:adjustRightInd w:val="0"/>
        <w:ind w:firstLine="540"/>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lastRenderedPageBreak/>
        <w:t xml:space="preserve">Проект программы профилактики направляется в общественный совет при </w:t>
      </w:r>
      <w:r w:rsidR="003F26A0">
        <w:rPr>
          <w:rFonts w:ascii="Times New Roman" w:eastAsiaTheme="minorHAnsi" w:hAnsi="Times New Roman"/>
          <w:color w:val="auto"/>
          <w:sz w:val="28"/>
          <w:szCs w:val="28"/>
          <w:lang w:eastAsia="en-US"/>
        </w:rPr>
        <w:t>Комитет</w:t>
      </w:r>
      <w:r w:rsidR="003974A9">
        <w:rPr>
          <w:rFonts w:ascii="Times New Roman" w:eastAsiaTheme="minorHAnsi" w:hAnsi="Times New Roman"/>
          <w:color w:val="auto"/>
          <w:sz w:val="28"/>
          <w:szCs w:val="28"/>
          <w:lang w:eastAsia="en-US"/>
        </w:rPr>
        <w:t>е</w:t>
      </w:r>
      <w:r w:rsidRPr="009F356B">
        <w:rPr>
          <w:rFonts w:ascii="Times New Roman" w:eastAsiaTheme="minorHAnsi" w:hAnsi="Times New Roman"/>
          <w:color w:val="auto"/>
          <w:sz w:val="28"/>
          <w:szCs w:val="28"/>
          <w:lang w:eastAsia="en-US"/>
        </w:rPr>
        <w:t xml:space="preserve"> в целях его обсуждения.</w:t>
      </w:r>
    </w:p>
    <w:p w:rsidR="009F356B" w:rsidRPr="009F356B" w:rsidRDefault="009F356B" w:rsidP="009F356B">
      <w:pPr>
        <w:widowControl/>
        <w:autoSpaceDE w:val="0"/>
        <w:autoSpaceDN w:val="0"/>
        <w:adjustRightInd w:val="0"/>
        <w:ind w:firstLine="540"/>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 xml:space="preserve">Результаты общественного обсуждения (включая перечень предложений и мотивированных заключений об их учете (в том числе частичном) или отклонении) размещаются на официальном сайте </w:t>
      </w:r>
      <w:r w:rsidR="003F26A0">
        <w:rPr>
          <w:rFonts w:ascii="Times New Roman" w:eastAsiaTheme="minorHAnsi" w:hAnsi="Times New Roman"/>
          <w:color w:val="auto"/>
          <w:sz w:val="28"/>
          <w:szCs w:val="28"/>
          <w:lang w:eastAsia="en-US"/>
        </w:rPr>
        <w:t>Комитет</w:t>
      </w:r>
      <w:r w:rsidR="003974A9">
        <w:rPr>
          <w:rFonts w:ascii="Times New Roman" w:eastAsiaTheme="minorHAnsi" w:hAnsi="Times New Roman"/>
          <w:color w:val="auto"/>
          <w:sz w:val="28"/>
          <w:szCs w:val="28"/>
          <w:lang w:eastAsia="en-US"/>
        </w:rPr>
        <w:t>а</w:t>
      </w:r>
      <w:r w:rsidRPr="009F356B">
        <w:rPr>
          <w:rFonts w:ascii="Times New Roman" w:eastAsiaTheme="minorHAnsi" w:hAnsi="Times New Roman"/>
          <w:color w:val="auto"/>
          <w:sz w:val="28"/>
          <w:szCs w:val="28"/>
          <w:lang w:eastAsia="en-US"/>
        </w:rPr>
        <w:t xml:space="preserve"> в сети "Интернет" не позднее 10 декабря предшествующего года.</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 xml:space="preserve">Утвержденная программа профилактики рисков причинения вреда </w:t>
      </w:r>
      <w:r w:rsidR="003974A9" w:rsidRPr="009F356B">
        <w:rPr>
          <w:rFonts w:ascii="Times New Roman" w:eastAsiaTheme="minorHAnsi" w:hAnsi="Times New Roman"/>
          <w:color w:val="auto"/>
          <w:sz w:val="28"/>
          <w:szCs w:val="28"/>
          <w:lang w:eastAsia="en-US"/>
        </w:rPr>
        <w:t xml:space="preserve">утверждается </w:t>
      </w:r>
      <w:r w:rsidR="003974A9">
        <w:rPr>
          <w:rFonts w:ascii="Times New Roman" w:eastAsiaTheme="minorHAnsi" w:hAnsi="Times New Roman"/>
          <w:color w:val="auto"/>
          <w:sz w:val="28"/>
          <w:szCs w:val="28"/>
          <w:lang w:eastAsia="en-US"/>
        </w:rPr>
        <w:t xml:space="preserve">приказом </w:t>
      </w:r>
      <w:r w:rsidR="003F26A0">
        <w:rPr>
          <w:rFonts w:ascii="Times New Roman" w:eastAsiaTheme="minorHAnsi" w:hAnsi="Times New Roman"/>
          <w:color w:val="auto"/>
          <w:sz w:val="28"/>
          <w:szCs w:val="28"/>
          <w:lang w:eastAsia="en-US"/>
        </w:rPr>
        <w:t>Комитет</w:t>
      </w:r>
      <w:r w:rsidR="003974A9">
        <w:rPr>
          <w:rFonts w:ascii="Times New Roman" w:eastAsiaTheme="minorHAnsi" w:hAnsi="Times New Roman"/>
          <w:color w:val="auto"/>
          <w:sz w:val="28"/>
          <w:szCs w:val="28"/>
          <w:lang w:eastAsia="en-US"/>
        </w:rPr>
        <w:t xml:space="preserve">а не позднее 20 декабря предшествующего года, и </w:t>
      </w:r>
      <w:r>
        <w:rPr>
          <w:rFonts w:ascii="Times New Roman" w:eastAsiaTheme="minorHAnsi" w:hAnsi="Times New Roman"/>
          <w:color w:val="auto"/>
          <w:sz w:val="28"/>
          <w:szCs w:val="28"/>
          <w:lang w:eastAsia="en-US"/>
        </w:rPr>
        <w:t xml:space="preserve">размещается на официальном сайте </w:t>
      </w:r>
      <w:r w:rsidR="003F26A0">
        <w:rPr>
          <w:rFonts w:ascii="Times New Roman" w:eastAsiaTheme="minorHAnsi" w:hAnsi="Times New Roman"/>
          <w:color w:val="auto"/>
          <w:sz w:val="28"/>
          <w:szCs w:val="28"/>
          <w:lang w:eastAsia="en-US"/>
        </w:rPr>
        <w:t>Комитет</w:t>
      </w:r>
      <w:r w:rsidR="00C2289C">
        <w:rPr>
          <w:rFonts w:ascii="Times New Roman" w:eastAsiaTheme="minorHAnsi" w:hAnsi="Times New Roman"/>
          <w:color w:val="auto"/>
          <w:sz w:val="28"/>
          <w:szCs w:val="28"/>
          <w:lang w:eastAsia="en-US"/>
        </w:rPr>
        <w:t>а</w:t>
      </w:r>
      <w:r>
        <w:rPr>
          <w:rFonts w:ascii="Times New Roman" w:eastAsiaTheme="minorHAnsi" w:hAnsi="Times New Roman"/>
          <w:color w:val="auto"/>
          <w:sz w:val="28"/>
          <w:szCs w:val="28"/>
          <w:lang w:eastAsia="en-US"/>
        </w:rPr>
        <w:t xml:space="preserve"> в сети "Интернет"</w:t>
      </w:r>
      <w:r w:rsidR="00C2289C">
        <w:rPr>
          <w:rFonts w:ascii="Times New Roman" w:eastAsiaTheme="minorHAnsi" w:hAnsi="Times New Roman"/>
          <w:color w:val="auto"/>
          <w:sz w:val="28"/>
          <w:szCs w:val="28"/>
          <w:lang w:eastAsia="en-US"/>
        </w:rPr>
        <w:t xml:space="preserve"> в течение 5 дней со дня утверждения.</w:t>
      </w:r>
    </w:p>
    <w:p w:rsidR="0024234A" w:rsidRDefault="0024234A" w:rsidP="0024234A">
      <w:pPr>
        <w:pStyle w:val="ConsPlusNormal"/>
        <w:ind w:firstLine="709"/>
        <w:jc w:val="both"/>
        <w:rPr>
          <w:sz w:val="28"/>
        </w:rPr>
      </w:pPr>
    </w:p>
    <w:p w:rsidR="0024234A" w:rsidRPr="006838C1" w:rsidRDefault="0024234A" w:rsidP="0024234A">
      <w:pPr>
        <w:pStyle w:val="ConsPlusNormal"/>
        <w:ind w:firstLine="0"/>
        <w:jc w:val="center"/>
        <w:rPr>
          <w:b/>
          <w:sz w:val="28"/>
        </w:rPr>
      </w:pPr>
      <w:r w:rsidRPr="006838C1">
        <w:rPr>
          <w:b/>
          <w:sz w:val="28"/>
        </w:rPr>
        <w:t xml:space="preserve">3.1. Информирование контролируемых и иных заинтересованных лиц по вопросам соблюдения обязательных требований </w:t>
      </w:r>
    </w:p>
    <w:p w:rsidR="0024234A" w:rsidRPr="003F7E44" w:rsidRDefault="0024234A" w:rsidP="0024234A">
      <w:pPr>
        <w:pStyle w:val="ConsPlusNormal"/>
        <w:ind w:firstLine="709"/>
        <w:jc w:val="center"/>
        <w:rPr>
          <w:b/>
          <w:sz w:val="28"/>
        </w:rPr>
      </w:pPr>
    </w:p>
    <w:p w:rsidR="0024234A"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 xml:space="preserve">3.1.1. </w:t>
      </w:r>
      <w:r w:rsidR="003F26A0">
        <w:rPr>
          <w:rFonts w:ascii="Times New Roman" w:hAnsi="Times New Roman"/>
          <w:sz w:val="28"/>
          <w:lang w:val="ru-RU"/>
        </w:rPr>
        <w:t>Комитет</w:t>
      </w:r>
      <w:r w:rsidRPr="003F7E44">
        <w:rPr>
          <w:rFonts w:ascii="Times New Roman" w:hAnsi="Times New Roman"/>
          <w:sz w:val="28"/>
        </w:rPr>
        <w:t xml:space="preserve"> осуществляет информирование контролируемых и иных заинтересованных лиц по вопросам соблюдения </w:t>
      </w:r>
      <w:r w:rsidRPr="009F074C">
        <w:rPr>
          <w:rFonts w:ascii="Times New Roman" w:hAnsi="Times New Roman"/>
          <w:sz w:val="28"/>
        </w:rPr>
        <w:t>обязательных требований посредством размещения сведений на своем официальном сайте в сети «Интернет» (далее – официальный сайт), в средствах массовой информации, через личные</w:t>
      </w:r>
      <w:r w:rsidRPr="003F7E44">
        <w:rPr>
          <w:rFonts w:ascii="Times New Roman" w:hAnsi="Times New Roman"/>
          <w:sz w:val="28"/>
        </w:rPr>
        <w:t xml:space="preserve"> кабинеты контролируемых лиц в государственных информационных системах (при их наличии) и в иных формах. </w:t>
      </w:r>
    </w:p>
    <w:p w:rsidR="0024234A" w:rsidRPr="00426ADF"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lang w:val="ru-RU"/>
        </w:rPr>
        <w:t xml:space="preserve">3.1.2. </w:t>
      </w:r>
      <w:r w:rsidR="003F26A0">
        <w:rPr>
          <w:rFonts w:ascii="Times New Roman" w:hAnsi="Times New Roman"/>
          <w:sz w:val="28"/>
          <w:lang w:val="ru-RU"/>
        </w:rPr>
        <w:t>Комитет</w:t>
      </w:r>
      <w:r w:rsidRPr="003D0CAA">
        <w:rPr>
          <w:rFonts w:ascii="Times New Roman" w:hAnsi="Times New Roman"/>
          <w:sz w:val="28"/>
          <w:lang w:val="ru-RU"/>
        </w:rPr>
        <w:t xml:space="preserve"> обязан размещать и поддерживать в актуальном состоянии на своем официальном сайте в сети «Интернет» </w:t>
      </w:r>
      <w:r w:rsidRPr="003D0CAA">
        <w:rPr>
          <w:rFonts w:ascii="Times New Roman" w:hAnsi="Times New Roman"/>
          <w:sz w:val="28"/>
        </w:rPr>
        <w:t>сведени</w:t>
      </w:r>
      <w:r w:rsidRPr="003D0CAA">
        <w:rPr>
          <w:rFonts w:ascii="Times New Roman" w:hAnsi="Times New Roman"/>
          <w:sz w:val="28"/>
          <w:lang w:val="ru-RU"/>
        </w:rPr>
        <w:t xml:space="preserve">я, определенные </w:t>
      </w:r>
      <w:r w:rsidRPr="00111114">
        <w:rPr>
          <w:rFonts w:ascii="Times New Roman" w:hAnsi="Times New Roman"/>
          <w:sz w:val="28"/>
          <w:lang w:val="ru-RU"/>
        </w:rPr>
        <w:t>частью 3 статьи 46 Федерального закона № 248-ФЗ.</w:t>
      </w:r>
      <w:r w:rsidRPr="00426ADF">
        <w:rPr>
          <w:rFonts w:ascii="Times New Roman" w:hAnsi="Times New Roman"/>
          <w:sz w:val="28"/>
        </w:rPr>
        <w:t xml:space="preserve"> </w:t>
      </w:r>
      <w:r w:rsidRPr="00426ADF">
        <w:rPr>
          <w:rFonts w:ascii="Times New Roman" w:hAnsi="Times New Roman"/>
          <w:sz w:val="28"/>
          <w:lang w:val="ru-RU"/>
        </w:rPr>
        <w:t xml:space="preserve"> </w:t>
      </w:r>
    </w:p>
    <w:p w:rsidR="0024234A" w:rsidRDefault="0024234A" w:rsidP="0024234A">
      <w:pPr>
        <w:widowControl/>
        <w:jc w:val="center"/>
        <w:rPr>
          <w:rFonts w:ascii="Times New Roman" w:hAnsi="Times New Roman"/>
          <w:sz w:val="28"/>
        </w:rPr>
      </w:pPr>
    </w:p>
    <w:p w:rsidR="0024234A" w:rsidRPr="006838C1" w:rsidRDefault="0024234A" w:rsidP="0024234A">
      <w:pPr>
        <w:widowControl/>
        <w:jc w:val="center"/>
        <w:rPr>
          <w:rFonts w:ascii="Times New Roman" w:hAnsi="Times New Roman"/>
          <w:b/>
          <w:sz w:val="28"/>
        </w:rPr>
      </w:pPr>
      <w:r w:rsidRPr="006838C1">
        <w:rPr>
          <w:rFonts w:ascii="Times New Roman" w:hAnsi="Times New Roman"/>
          <w:b/>
          <w:sz w:val="28"/>
        </w:rPr>
        <w:t xml:space="preserve">3.2. Предостережение о недопустимости нарушения </w:t>
      </w:r>
    </w:p>
    <w:p w:rsidR="0024234A" w:rsidRPr="006838C1" w:rsidRDefault="0024234A" w:rsidP="0024234A">
      <w:pPr>
        <w:widowControl/>
        <w:jc w:val="center"/>
        <w:rPr>
          <w:rFonts w:ascii="Times New Roman" w:hAnsi="Times New Roman"/>
          <w:b/>
          <w:sz w:val="28"/>
        </w:rPr>
      </w:pPr>
      <w:r w:rsidRPr="006838C1">
        <w:rPr>
          <w:rFonts w:ascii="Times New Roman" w:hAnsi="Times New Roman"/>
          <w:b/>
          <w:sz w:val="28"/>
        </w:rPr>
        <w:t>обязательных требований</w:t>
      </w:r>
    </w:p>
    <w:p w:rsidR="0024234A" w:rsidRDefault="0024234A" w:rsidP="0024234A">
      <w:pPr>
        <w:widowControl/>
        <w:ind w:firstLine="709"/>
        <w:jc w:val="center"/>
        <w:rPr>
          <w:rFonts w:ascii="Times New Roman" w:hAnsi="Times New Roman"/>
          <w:b/>
          <w:sz w:val="28"/>
        </w:rPr>
      </w:pPr>
    </w:p>
    <w:p w:rsidR="0024234A" w:rsidRPr="00DE7C14"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3.2.1. </w:t>
      </w:r>
      <w:r w:rsidR="003F26A0">
        <w:rPr>
          <w:rFonts w:ascii="Times New Roman" w:hAnsi="Times New Roman"/>
          <w:sz w:val="28"/>
          <w:szCs w:val="28"/>
          <w:lang w:val="ru-RU"/>
        </w:rPr>
        <w:t>Комитет</w:t>
      </w:r>
      <w:r w:rsidRPr="003D0CAA">
        <w:rPr>
          <w:rFonts w:ascii="Times New Roman" w:hAnsi="Times New Roman"/>
          <w:sz w:val="28"/>
          <w:szCs w:val="28"/>
        </w:rPr>
        <w:t xml:space="preserve">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w:t>
      </w:r>
      <w:r w:rsidRPr="003D0CAA">
        <w:rPr>
          <w:rFonts w:ascii="Times New Roman" w:hAnsi="Times New Roman"/>
          <w:sz w:val="28"/>
          <w:szCs w:val="28"/>
          <w:lang w:val="ru-RU"/>
        </w:rPr>
        <w:t xml:space="preserve"> или признаках нарушений обязательных требований и (или) </w:t>
      </w:r>
      <w:r w:rsidRPr="003D0CAA">
        <w:rPr>
          <w:rFonts w:ascii="Times New Roman" w:hAnsi="Times New Roman"/>
          <w:sz w:val="28"/>
          <w:szCs w:val="28"/>
        </w:rPr>
        <w:t xml:space="preserve">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w:t>
      </w:r>
      <w:r w:rsidRPr="00DE7C14">
        <w:rPr>
          <w:rFonts w:ascii="Times New Roman" w:hAnsi="Times New Roman"/>
          <w:sz w:val="28"/>
          <w:szCs w:val="28"/>
        </w:rPr>
        <w:t>соблюдения обязательных требований.</w:t>
      </w:r>
    </w:p>
    <w:p w:rsidR="0024234A" w:rsidRPr="00111114" w:rsidRDefault="0024234A" w:rsidP="0024234A">
      <w:pPr>
        <w:pStyle w:val="a8"/>
        <w:widowControl/>
        <w:tabs>
          <w:tab w:val="left" w:pos="1134"/>
        </w:tabs>
        <w:ind w:left="0" w:firstLine="709"/>
        <w:jc w:val="both"/>
        <w:rPr>
          <w:rFonts w:ascii="Times New Roman" w:hAnsi="Times New Roman"/>
          <w:sz w:val="28"/>
          <w:lang w:val="ru-RU"/>
        </w:rPr>
      </w:pPr>
      <w:r w:rsidRPr="00DE7C14">
        <w:rPr>
          <w:rFonts w:ascii="Times New Roman" w:hAnsi="Times New Roman"/>
          <w:sz w:val="28"/>
        </w:rPr>
        <w:t xml:space="preserve">3.2.2. Предостережение </w:t>
      </w:r>
      <w:r w:rsidRPr="00DE7C14">
        <w:rPr>
          <w:rFonts w:ascii="Times New Roman" w:hAnsi="Times New Roman"/>
          <w:sz w:val="28"/>
          <w:lang w:val="ru-RU"/>
        </w:rPr>
        <w:t xml:space="preserve">составляется по форме, утвержденной приказом </w:t>
      </w:r>
      <w:r w:rsidRPr="00111114">
        <w:rPr>
          <w:rFonts w:ascii="Times New Roman" w:hAnsi="Times New Roman"/>
          <w:sz w:val="28"/>
          <w:lang w:val="ru-RU"/>
        </w:rPr>
        <w:t>Минэкономразвития России от 31.03.2021 № 151 «О типовых формах документов, используемых контрольным (надзорным) органом»</w:t>
      </w:r>
      <w:r w:rsidRPr="00111114">
        <w:rPr>
          <w:rFonts w:ascii="Times New Roman" w:hAnsi="Times New Roman"/>
          <w:sz w:val="28"/>
        </w:rPr>
        <w:t>.</w:t>
      </w:r>
    </w:p>
    <w:p w:rsidR="0024234A" w:rsidRPr="009F074C" w:rsidRDefault="0024234A" w:rsidP="0024234A">
      <w:pPr>
        <w:pStyle w:val="ConsPlusNormal"/>
        <w:ind w:firstLine="709"/>
        <w:jc w:val="both"/>
        <w:rPr>
          <w:sz w:val="28"/>
        </w:rPr>
      </w:pPr>
      <w:r w:rsidRPr="00111114">
        <w:rPr>
          <w:sz w:val="28"/>
        </w:rPr>
        <w:t>3.2.3. Контролируемое лицо в течение десяти рабочих</w:t>
      </w:r>
      <w:r w:rsidRPr="00DE7C14">
        <w:rPr>
          <w:sz w:val="28"/>
        </w:rPr>
        <w:t xml:space="preserve"> дней со дня получения предостережения вправе подать в </w:t>
      </w:r>
      <w:r w:rsidR="003F26A0">
        <w:rPr>
          <w:sz w:val="28"/>
        </w:rPr>
        <w:t>Комитет</w:t>
      </w:r>
      <w:r w:rsidRPr="00DE7C14">
        <w:rPr>
          <w:sz w:val="28"/>
        </w:rPr>
        <w:t xml:space="preserve"> возражение в отношении предостережения.</w:t>
      </w:r>
    </w:p>
    <w:p w:rsidR="00504982" w:rsidRPr="00504982" w:rsidRDefault="0024234A" w:rsidP="00504982">
      <w:pPr>
        <w:widowControl/>
        <w:ind w:firstLine="709"/>
        <w:jc w:val="both"/>
        <w:rPr>
          <w:rFonts w:ascii="Times New Roman" w:hAnsi="Times New Roman"/>
          <w:sz w:val="28"/>
        </w:rPr>
      </w:pPr>
      <w:r w:rsidRPr="009F074C">
        <w:rPr>
          <w:rFonts w:ascii="Times New Roman" w:hAnsi="Times New Roman"/>
          <w:sz w:val="28"/>
        </w:rPr>
        <w:t xml:space="preserve">3.2.4. </w:t>
      </w:r>
      <w:r w:rsidR="00504982" w:rsidRPr="00504982">
        <w:rPr>
          <w:rFonts w:ascii="Times New Roman" w:hAnsi="Times New Roman"/>
          <w:sz w:val="28"/>
        </w:rPr>
        <w:t>Возражение должно содержать:</w:t>
      </w:r>
    </w:p>
    <w:p w:rsidR="00504982" w:rsidRPr="00504982" w:rsidRDefault="00504982" w:rsidP="00504982">
      <w:pPr>
        <w:widowControl/>
        <w:ind w:firstLine="709"/>
        <w:jc w:val="both"/>
        <w:rPr>
          <w:rFonts w:ascii="Times New Roman" w:hAnsi="Times New Roman"/>
          <w:sz w:val="28"/>
        </w:rPr>
      </w:pPr>
      <w:r w:rsidRPr="00504982">
        <w:rPr>
          <w:rFonts w:ascii="Times New Roman" w:hAnsi="Times New Roman"/>
          <w:sz w:val="28"/>
        </w:rPr>
        <w:t>1) наименование Контрольного органа, в который направляется возражение;</w:t>
      </w:r>
    </w:p>
    <w:p w:rsidR="00504982" w:rsidRPr="00504982" w:rsidRDefault="00504982" w:rsidP="00504982">
      <w:pPr>
        <w:widowControl/>
        <w:ind w:firstLine="709"/>
        <w:jc w:val="both"/>
        <w:rPr>
          <w:rFonts w:ascii="Times New Roman" w:hAnsi="Times New Roman"/>
          <w:sz w:val="28"/>
        </w:rPr>
      </w:pPr>
      <w:r w:rsidRPr="00504982">
        <w:rPr>
          <w:rFonts w:ascii="Times New Roman" w:hAnsi="Times New Roman"/>
          <w:sz w:val="28"/>
        </w:rPr>
        <w:lastRenderedPageBreak/>
        <w:t>2) идентификационный номер налогоплательщика - юридического лица, индивидуального предпринимателя;</w:t>
      </w:r>
    </w:p>
    <w:p w:rsidR="00504982" w:rsidRPr="00504982" w:rsidRDefault="00504982" w:rsidP="00504982">
      <w:pPr>
        <w:widowControl/>
        <w:ind w:firstLine="709"/>
        <w:jc w:val="both"/>
        <w:rPr>
          <w:rFonts w:ascii="Times New Roman" w:hAnsi="Times New Roman"/>
          <w:sz w:val="28"/>
        </w:rPr>
      </w:pPr>
      <w:r w:rsidRPr="00504982">
        <w:rPr>
          <w:rFonts w:ascii="Times New Roman" w:hAnsi="Times New Roman"/>
          <w:sz w:val="28"/>
        </w:rPr>
        <w:t>3)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504982" w:rsidRPr="00504982" w:rsidRDefault="00504982" w:rsidP="00504982">
      <w:pPr>
        <w:widowControl/>
        <w:ind w:firstLine="709"/>
        <w:jc w:val="both"/>
        <w:rPr>
          <w:rFonts w:ascii="Times New Roman" w:hAnsi="Times New Roman"/>
          <w:sz w:val="28"/>
        </w:rPr>
      </w:pPr>
      <w:r w:rsidRPr="00504982">
        <w:rPr>
          <w:rFonts w:ascii="Times New Roman" w:hAnsi="Times New Roman"/>
          <w:sz w:val="28"/>
        </w:rPr>
        <w:t>4) дату и номер предостережения;</w:t>
      </w:r>
    </w:p>
    <w:p w:rsidR="00504982" w:rsidRPr="00504982" w:rsidRDefault="00504982" w:rsidP="00504982">
      <w:pPr>
        <w:widowControl/>
        <w:ind w:firstLine="709"/>
        <w:jc w:val="both"/>
        <w:rPr>
          <w:rFonts w:ascii="Times New Roman" w:hAnsi="Times New Roman"/>
          <w:sz w:val="28"/>
        </w:rPr>
      </w:pPr>
      <w:r w:rsidRPr="00504982">
        <w:rPr>
          <w:rFonts w:ascii="Times New Roman" w:hAnsi="Times New Roman"/>
          <w:sz w:val="28"/>
        </w:rPr>
        <w:t>5) доводы, на основании которых контролируемое лицо не согласно с объявленным предостережением;</w:t>
      </w:r>
    </w:p>
    <w:p w:rsidR="00504982" w:rsidRPr="00504982" w:rsidRDefault="00504982" w:rsidP="00504982">
      <w:pPr>
        <w:widowControl/>
        <w:ind w:firstLine="709"/>
        <w:jc w:val="both"/>
        <w:rPr>
          <w:rFonts w:ascii="Times New Roman" w:hAnsi="Times New Roman"/>
          <w:sz w:val="28"/>
        </w:rPr>
      </w:pPr>
      <w:r w:rsidRPr="00504982">
        <w:rPr>
          <w:rFonts w:ascii="Times New Roman" w:hAnsi="Times New Roman"/>
          <w:sz w:val="28"/>
        </w:rPr>
        <w:t>6) дату получения предостережения контролируемым лицом;</w:t>
      </w:r>
    </w:p>
    <w:p w:rsidR="00504982" w:rsidRDefault="00504982" w:rsidP="00504982">
      <w:pPr>
        <w:widowControl/>
        <w:ind w:firstLine="709"/>
        <w:jc w:val="both"/>
        <w:rPr>
          <w:rFonts w:ascii="Times New Roman" w:hAnsi="Times New Roman"/>
          <w:sz w:val="28"/>
        </w:rPr>
      </w:pPr>
      <w:r w:rsidRPr="00504982">
        <w:rPr>
          <w:rFonts w:ascii="Times New Roman" w:hAnsi="Times New Roman"/>
          <w:sz w:val="28"/>
        </w:rPr>
        <w:t>7) личную подпись и дату.</w:t>
      </w:r>
    </w:p>
    <w:p w:rsidR="00504982" w:rsidRPr="00504982" w:rsidRDefault="00504982" w:rsidP="00504982">
      <w:pPr>
        <w:widowControl/>
        <w:ind w:firstLine="709"/>
        <w:jc w:val="both"/>
        <w:rPr>
          <w:rFonts w:ascii="Times New Roman" w:hAnsi="Times New Roman"/>
          <w:sz w:val="28"/>
        </w:rPr>
      </w:pPr>
      <w:r w:rsidRPr="00504982">
        <w:rPr>
          <w:rFonts w:ascii="Times New Roman" w:hAnsi="Times New Roman"/>
          <w:sz w:val="28"/>
        </w:rPr>
        <w:t xml:space="preserve">Возражения направляются контролируемым лицом в бумажном виде почтовым отправлением в </w:t>
      </w:r>
      <w:r w:rsidR="003F26A0">
        <w:rPr>
          <w:rFonts w:ascii="Times New Roman" w:hAnsi="Times New Roman"/>
          <w:sz w:val="28"/>
        </w:rPr>
        <w:t>Комитет</w:t>
      </w:r>
      <w:r w:rsidRPr="00504982">
        <w:rPr>
          <w:rFonts w:ascii="Times New Roman" w:hAnsi="Times New Roman"/>
          <w:sz w:val="28"/>
        </w:rPr>
        <w:t xml:space="preserve">, либо в виде электронного документа, подписанного усиленной квалифицированной электронной подписью контролируемого лица, либо лица, уполномоченного действовать от имени контролируемого лица, на адрес электронной почты </w:t>
      </w:r>
      <w:r w:rsidR="003F26A0">
        <w:rPr>
          <w:rFonts w:ascii="Times New Roman" w:hAnsi="Times New Roman"/>
          <w:sz w:val="28"/>
        </w:rPr>
        <w:t>Комитет</w:t>
      </w:r>
      <w:r w:rsidRPr="00504982">
        <w:rPr>
          <w:rFonts w:ascii="Times New Roman" w:hAnsi="Times New Roman"/>
          <w:sz w:val="28"/>
        </w:rPr>
        <w:t>а, либо иными указанными в предостережении способами.</w:t>
      </w:r>
    </w:p>
    <w:p w:rsidR="00504982" w:rsidRPr="00504982" w:rsidRDefault="003F26A0" w:rsidP="00504982">
      <w:pPr>
        <w:widowControl/>
        <w:ind w:firstLine="709"/>
        <w:jc w:val="both"/>
        <w:rPr>
          <w:rFonts w:ascii="Times New Roman" w:hAnsi="Times New Roman"/>
          <w:sz w:val="28"/>
        </w:rPr>
      </w:pPr>
      <w:r>
        <w:rPr>
          <w:rFonts w:ascii="Times New Roman" w:hAnsi="Times New Roman"/>
          <w:sz w:val="28"/>
        </w:rPr>
        <w:t>Комитет</w:t>
      </w:r>
      <w:r w:rsidR="00504982" w:rsidRPr="00504982">
        <w:rPr>
          <w:rFonts w:ascii="Times New Roman" w:hAnsi="Times New Roman"/>
          <w:sz w:val="28"/>
        </w:rPr>
        <w:t xml:space="preserve"> рассматривает возражения, по итогам рассмотрения направляет контролируемому лицу в течение 20 рабочих дней со дня получения возражений ответ в порядке, установленном пунктом 6 Постановления Правительства РФ от 10.02.2017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Результаты рассмотрения возражений используются </w:t>
      </w:r>
      <w:r>
        <w:rPr>
          <w:rFonts w:ascii="Times New Roman" w:hAnsi="Times New Roman"/>
          <w:sz w:val="28"/>
        </w:rPr>
        <w:t>Комитетом</w:t>
      </w:r>
      <w:r w:rsidR="00504982" w:rsidRPr="00504982">
        <w:rPr>
          <w:rFonts w:ascii="Times New Roman" w:hAnsi="Times New Roman"/>
          <w:sz w:val="28"/>
        </w:rPr>
        <w:t xml:space="preserve"> для целей организации и проведения мероприятий по профилактике нарушения обязательных требований.</w:t>
      </w:r>
    </w:p>
    <w:p w:rsidR="00504982" w:rsidRPr="00504982" w:rsidRDefault="00504982" w:rsidP="00504982">
      <w:pPr>
        <w:widowControl/>
        <w:ind w:firstLine="709"/>
        <w:jc w:val="both"/>
        <w:rPr>
          <w:rFonts w:ascii="Times New Roman" w:hAnsi="Times New Roman"/>
          <w:sz w:val="28"/>
        </w:rPr>
      </w:pPr>
      <w:r w:rsidRPr="00504982">
        <w:rPr>
          <w:rFonts w:ascii="Times New Roman" w:hAnsi="Times New Roman"/>
          <w:sz w:val="28"/>
        </w:rPr>
        <w:t xml:space="preserve">При отсутствии возражений контролируемое лицо в указанный в предостережении срок направляет в </w:t>
      </w:r>
      <w:r w:rsidR="003F26A0">
        <w:rPr>
          <w:rFonts w:ascii="Times New Roman" w:hAnsi="Times New Roman"/>
          <w:sz w:val="28"/>
        </w:rPr>
        <w:t>Комитет</w:t>
      </w:r>
      <w:r w:rsidRPr="00504982">
        <w:rPr>
          <w:rFonts w:ascii="Times New Roman" w:hAnsi="Times New Roman"/>
          <w:sz w:val="28"/>
        </w:rPr>
        <w:t xml:space="preserve"> уведомление об исполнении предостережения.</w:t>
      </w:r>
    </w:p>
    <w:p w:rsidR="00504982" w:rsidRPr="00504982" w:rsidRDefault="00504982" w:rsidP="00504982">
      <w:pPr>
        <w:widowControl/>
        <w:ind w:firstLine="709"/>
        <w:jc w:val="both"/>
        <w:rPr>
          <w:rFonts w:ascii="Times New Roman" w:hAnsi="Times New Roman"/>
          <w:sz w:val="28"/>
        </w:rPr>
      </w:pPr>
      <w:r w:rsidRPr="00504982">
        <w:rPr>
          <w:rFonts w:ascii="Times New Roman" w:hAnsi="Times New Roman"/>
          <w:sz w:val="28"/>
        </w:rPr>
        <w:t>В уведомлении об исполнении предостережения указываются:</w:t>
      </w:r>
    </w:p>
    <w:p w:rsidR="00504982" w:rsidRPr="00504982" w:rsidRDefault="00504982" w:rsidP="00504982">
      <w:pPr>
        <w:widowControl/>
        <w:ind w:firstLine="709"/>
        <w:jc w:val="both"/>
        <w:rPr>
          <w:rFonts w:ascii="Times New Roman" w:hAnsi="Times New Roman"/>
          <w:sz w:val="28"/>
        </w:rPr>
      </w:pPr>
      <w:r w:rsidRPr="00504982">
        <w:rPr>
          <w:rFonts w:ascii="Times New Roman" w:hAnsi="Times New Roman"/>
          <w:sz w:val="28"/>
        </w:rPr>
        <w:t>а) наименование юридического лица, фамилия, имя, отчество (при наличии) индивидуального предпринимателя, либо физического лица;</w:t>
      </w:r>
    </w:p>
    <w:p w:rsidR="00504982" w:rsidRPr="00504982" w:rsidRDefault="00504982" w:rsidP="00504982">
      <w:pPr>
        <w:widowControl/>
        <w:ind w:firstLine="709"/>
        <w:jc w:val="both"/>
        <w:rPr>
          <w:rFonts w:ascii="Times New Roman" w:hAnsi="Times New Roman"/>
          <w:sz w:val="28"/>
        </w:rPr>
      </w:pPr>
      <w:r w:rsidRPr="00504982">
        <w:rPr>
          <w:rFonts w:ascii="Times New Roman" w:hAnsi="Times New Roman"/>
          <w:sz w:val="28"/>
        </w:rPr>
        <w:t>б) идентификационный номер налогоплательщика - юридического лица, индивидуального предпринимателя, физического лица;</w:t>
      </w:r>
    </w:p>
    <w:p w:rsidR="00504982" w:rsidRPr="00504982" w:rsidRDefault="00504982" w:rsidP="00504982">
      <w:pPr>
        <w:widowControl/>
        <w:ind w:firstLine="709"/>
        <w:jc w:val="both"/>
        <w:rPr>
          <w:rFonts w:ascii="Times New Roman" w:hAnsi="Times New Roman"/>
          <w:sz w:val="28"/>
        </w:rPr>
      </w:pPr>
      <w:r w:rsidRPr="00504982">
        <w:rPr>
          <w:rFonts w:ascii="Times New Roman" w:hAnsi="Times New Roman"/>
          <w:sz w:val="28"/>
        </w:rPr>
        <w:t>в) дата и номер предостережения, направленного в адрес юридического лица, индивидуального предпринимателя, физического лица;</w:t>
      </w:r>
    </w:p>
    <w:p w:rsidR="00504982" w:rsidRPr="00504982" w:rsidRDefault="00504982" w:rsidP="00504982">
      <w:pPr>
        <w:widowControl/>
        <w:ind w:firstLine="709"/>
        <w:jc w:val="both"/>
        <w:rPr>
          <w:rFonts w:ascii="Times New Roman" w:hAnsi="Times New Roman"/>
          <w:sz w:val="28"/>
        </w:rPr>
      </w:pPr>
      <w:r w:rsidRPr="00504982">
        <w:rPr>
          <w:rFonts w:ascii="Times New Roman" w:hAnsi="Times New Roman"/>
          <w:sz w:val="28"/>
        </w:rPr>
        <w:t>г) сведения о принятых по результатам рассмотрения предостережения мерах по обеспечению соблюдения обязательных требований, требований, установленных муниципальными правовыми актами.</w:t>
      </w:r>
    </w:p>
    <w:p w:rsidR="00504982" w:rsidRDefault="00504982" w:rsidP="00504982">
      <w:pPr>
        <w:widowControl/>
        <w:ind w:firstLine="709"/>
        <w:jc w:val="both"/>
        <w:rPr>
          <w:rFonts w:ascii="Times New Roman" w:hAnsi="Times New Roman"/>
          <w:sz w:val="28"/>
        </w:rPr>
      </w:pPr>
      <w:r w:rsidRPr="00504982">
        <w:rPr>
          <w:rFonts w:ascii="Times New Roman" w:hAnsi="Times New Roman"/>
          <w:sz w:val="28"/>
        </w:rPr>
        <w:t xml:space="preserve">Уведомление направляется контролируемым лицом в бумажном виде почтовым отправлением в </w:t>
      </w:r>
      <w:r w:rsidR="003F26A0">
        <w:rPr>
          <w:rFonts w:ascii="Times New Roman" w:hAnsi="Times New Roman"/>
          <w:sz w:val="28"/>
        </w:rPr>
        <w:t>Комитет</w:t>
      </w:r>
      <w:r w:rsidRPr="00504982">
        <w:rPr>
          <w:rFonts w:ascii="Times New Roman" w:hAnsi="Times New Roman"/>
          <w:sz w:val="28"/>
        </w:rPr>
        <w:t xml:space="preserve">, либо в виде электронного документа, подписанного усиленной квалифицированной электронной подписью </w:t>
      </w:r>
      <w:r w:rsidRPr="00504982">
        <w:rPr>
          <w:rFonts w:ascii="Times New Roman" w:hAnsi="Times New Roman"/>
          <w:sz w:val="28"/>
        </w:rPr>
        <w:lastRenderedPageBreak/>
        <w:t xml:space="preserve">контролируемого лица, либо лица, уполномоченного действовать от имени контролируемого лица, на указанный в предостережении адрес электронной почты </w:t>
      </w:r>
      <w:r w:rsidR="003F26A0">
        <w:rPr>
          <w:rFonts w:ascii="Times New Roman" w:hAnsi="Times New Roman"/>
          <w:sz w:val="28"/>
        </w:rPr>
        <w:t>Комитет</w:t>
      </w:r>
      <w:r w:rsidRPr="00504982">
        <w:rPr>
          <w:rFonts w:ascii="Times New Roman" w:hAnsi="Times New Roman"/>
          <w:sz w:val="28"/>
        </w:rPr>
        <w:t>а, либо иными указанн</w:t>
      </w:r>
      <w:r>
        <w:rPr>
          <w:rFonts w:ascii="Times New Roman" w:hAnsi="Times New Roman"/>
          <w:sz w:val="28"/>
        </w:rPr>
        <w:t>ыми в предостережении способами</w:t>
      </w:r>
      <w:r w:rsidRPr="00504982">
        <w:rPr>
          <w:rFonts w:ascii="Times New Roman" w:hAnsi="Times New Roman"/>
          <w:sz w:val="28"/>
        </w:rPr>
        <w:t>»</w:t>
      </w:r>
      <w:r>
        <w:rPr>
          <w:rFonts w:ascii="Times New Roman" w:hAnsi="Times New Roman"/>
          <w:sz w:val="28"/>
        </w:rPr>
        <w:t>.</w:t>
      </w:r>
    </w:p>
    <w:p w:rsidR="0024234A" w:rsidRDefault="0024234A" w:rsidP="00504982">
      <w:pPr>
        <w:widowControl/>
        <w:ind w:firstLine="709"/>
        <w:jc w:val="both"/>
        <w:rPr>
          <w:rFonts w:ascii="Times New Roman" w:hAnsi="Times New Roman"/>
          <w:sz w:val="28"/>
        </w:rPr>
      </w:pPr>
      <w:r>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24234A" w:rsidRPr="003D0CAA" w:rsidRDefault="0024234A" w:rsidP="0024234A">
      <w:pPr>
        <w:pStyle w:val="ConsPlusNormal"/>
        <w:ind w:firstLine="709"/>
        <w:jc w:val="both"/>
        <w:rPr>
          <w:sz w:val="28"/>
        </w:rPr>
      </w:pPr>
      <w:r>
        <w:rPr>
          <w:sz w:val="28"/>
        </w:rPr>
        <w:t xml:space="preserve">3.2.6. </w:t>
      </w:r>
      <w:r w:rsidR="003F26A0">
        <w:rPr>
          <w:sz w:val="28"/>
        </w:rPr>
        <w:t>Комитет</w:t>
      </w:r>
      <w:r>
        <w:rPr>
          <w:sz w:val="28"/>
        </w:rPr>
        <w:t xml:space="preserve"> </w:t>
      </w:r>
      <w:r w:rsidRPr="007B4D68">
        <w:rPr>
          <w:sz w:val="28"/>
        </w:rPr>
        <w:t>рассматривает возражение в отношении предостережения в течение пятнадцати рабочих</w:t>
      </w:r>
      <w:r w:rsidRPr="003D0CAA">
        <w:rPr>
          <w:sz w:val="28"/>
        </w:rPr>
        <w:t xml:space="preserve"> дней со дня его получения.</w:t>
      </w:r>
    </w:p>
    <w:p w:rsidR="0024234A" w:rsidRPr="003D0CAA" w:rsidRDefault="0024234A" w:rsidP="0024234A">
      <w:pPr>
        <w:widowControl/>
        <w:ind w:firstLine="709"/>
        <w:jc w:val="both"/>
        <w:rPr>
          <w:rFonts w:ascii="Times New Roman" w:hAnsi="Times New Roman"/>
          <w:sz w:val="28"/>
        </w:rPr>
      </w:pPr>
      <w:r w:rsidRPr="003D0CAA">
        <w:rPr>
          <w:rFonts w:ascii="Times New Roman" w:hAnsi="Times New Roman"/>
          <w:sz w:val="28"/>
        </w:rPr>
        <w:t xml:space="preserve">3.2.7. По результатам рассмотрения возражения </w:t>
      </w:r>
      <w:r w:rsidR="003F26A0">
        <w:rPr>
          <w:rFonts w:ascii="Times New Roman" w:hAnsi="Times New Roman"/>
          <w:sz w:val="28"/>
        </w:rPr>
        <w:t>Комитет</w:t>
      </w:r>
      <w:r w:rsidRPr="003D0CAA">
        <w:rPr>
          <w:rFonts w:ascii="Times New Roman" w:hAnsi="Times New Roman"/>
          <w:sz w:val="28"/>
        </w:rPr>
        <w:t xml:space="preserve"> принимает одно из следующих решений:</w:t>
      </w:r>
    </w:p>
    <w:p w:rsidR="0024234A" w:rsidRPr="003D0CAA" w:rsidRDefault="0024234A" w:rsidP="0024234A">
      <w:pPr>
        <w:widowControl/>
        <w:ind w:firstLine="709"/>
        <w:jc w:val="both"/>
        <w:rPr>
          <w:rFonts w:ascii="Times New Roman" w:hAnsi="Times New Roman"/>
          <w:sz w:val="28"/>
        </w:rPr>
      </w:pPr>
      <w:r w:rsidRPr="003D0CAA">
        <w:rPr>
          <w:rFonts w:ascii="Times New Roman" w:hAnsi="Times New Roman"/>
          <w:sz w:val="28"/>
        </w:rPr>
        <w:t>1) удовлетворяет возражение в форме отмены предостережения;</w:t>
      </w:r>
    </w:p>
    <w:p w:rsidR="0024234A" w:rsidRPr="003D0CAA" w:rsidRDefault="0024234A" w:rsidP="0024234A">
      <w:pPr>
        <w:widowControl/>
        <w:ind w:firstLine="709"/>
        <w:jc w:val="both"/>
        <w:rPr>
          <w:rFonts w:ascii="Times New Roman" w:hAnsi="Times New Roman"/>
          <w:sz w:val="28"/>
        </w:rPr>
      </w:pPr>
      <w:r w:rsidRPr="003D0CAA">
        <w:rPr>
          <w:rFonts w:ascii="Times New Roman" w:hAnsi="Times New Roman"/>
          <w:sz w:val="28"/>
        </w:rPr>
        <w:t>2) отказывает в удовлетворении возражения с указанием причины отказа.</w:t>
      </w:r>
    </w:p>
    <w:p w:rsidR="0024234A" w:rsidRPr="00040568" w:rsidRDefault="0024234A" w:rsidP="0024234A">
      <w:pPr>
        <w:pStyle w:val="ConsPlusNormal"/>
        <w:ind w:firstLine="709"/>
        <w:jc w:val="both"/>
        <w:rPr>
          <w:sz w:val="28"/>
        </w:rPr>
      </w:pPr>
      <w:r w:rsidRPr="00040568">
        <w:rPr>
          <w:sz w:val="28"/>
        </w:rPr>
        <w:t xml:space="preserve">3.2.8. </w:t>
      </w:r>
      <w:r w:rsidR="003F26A0">
        <w:rPr>
          <w:sz w:val="28"/>
        </w:rPr>
        <w:t>Комитет</w:t>
      </w:r>
      <w:r w:rsidRPr="00040568">
        <w:rPr>
          <w:sz w:val="28"/>
        </w:rPr>
        <w:t xml:space="preserve">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24234A" w:rsidRDefault="0024234A" w:rsidP="0024234A">
      <w:pPr>
        <w:widowControl/>
        <w:ind w:firstLine="709"/>
        <w:jc w:val="both"/>
        <w:rPr>
          <w:rFonts w:ascii="Times New Roman" w:hAnsi="Times New Roman"/>
          <w:sz w:val="28"/>
        </w:rPr>
      </w:pPr>
      <w:r w:rsidRPr="003D0CAA">
        <w:rPr>
          <w:rFonts w:ascii="Times New Roman" w:hAnsi="Times New Roman"/>
          <w:sz w:val="28"/>
        </w:rPr>
        <w:t>3.2.9. Повторное направление возражения по тем же</w:t>
      </w:r>
      <w:r>
        <w:rPr>
          <w:rFonts w:ascii="Times New Roman" w:hAnsi="Times New Roman"/>
          <w:sz w:val="28"/>
        </w:rPr>
        <w:t xml:space="preserve"> основаниям не допускается.</w:t>
      </w:r>
    </w:p>
    <w:p w:rsidR="0024234A" w:rsidRPr="0024234A" w:rsidRDefault="0024234A" w:rsidP="0024234A">
      <w:pPr>
        <w:pStyle w:val="HTML"/>
        <w:ind w:firstLine="709"/>
        <w:jc w:val="both"/>
        <w:rPr>
          <w:rFonts w:ascii="Verdana" w:hAnsi="Verdana"/>
          <w:sz w:val="28"/>
          <w:szCs w:val="28"/>
        </w:rPr>
      </w:pPr>
      <w:r w:rsidRPr="00FC0F40">
        <w:rPr>
          <w:rFonts w:ascii="Times New Roman" w:hAnsi="Times New Roman"/>
          <w:sz w:val="28"/>
          <w:szCs w:val="28"/>
        </w:rPr>
        <w:t xml:space="preserve">3.2.10. </w:t>
      </w:r>
      <w:r w:rsidR="003F26A0">
        <w:rPr>
          <w:rFonts w:ascii="Times New Roman" w:hAnsi="Times New Roman" w:cs="Times New Roman"/>
          <w:sz w:val="28"/>
          <w:szCs w:val="28"/>
        </w:rPr>
        <w:t>Комитет</w:t>
      </w:r>
      <w:r w:rsidRPr="00FC0F40">
        <w:rPr>
          <w:rFonts w:ascii="Times New Roman" w:hAnsi="Times New Roman" w:cs="Times New Roman"/>
          <w:sz w:val="28"/>
          <w:szCs w:val="28"/>
        </w:rPr>
        <w:t xml:space="preserve">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24234A" w:rsidRDefault="0024234A" w:rsidP="0024234A">
      <w:pPr>
        <w:widowControl/>
        <w:ind w:firstLine="709"/>
        <w:jc w:val="center"/>
        <w:rPr>
          <w:rFonts w:ascii="Times New Roman" w:hAnsi="Times New Roman"/>
          <w:sz w:val="28"/>
        </w:rPr>
      </w:pPr>
    </w:p>
    <w:p w:rsidR="0024234A" w:rsidRPr="006838C1" w:rsidRDefault="0024234A" w:rsidP="0024234A">
      <w:pPr>
        <w:widowControl/>
        <w:jc w:val="center"/>
        <w:rPr>
          <w:rFonts w:ascii="Times New Roman" w:hAnsi="Times New Roman"/>
          <w:b/>
          <w:sz w:val="28"/>
        </w:rPr>
      </w:pPr>
      <w:r w:rsidRPr="006838C1">
        <w:rPr>
          <w:rFonts w:ascii="Times New Roman" w:hAnsi="Times New Roman"/>
          <w:b/>
          <w:sz w:val="28"/>
        </w:rPr>
        <w:t>3.3. Консультирование</w:t>
      </w:r>
    </w:p>
    <w:p w:rsidR="0024234A" w:rsidRDefault="0024234A" w:rsidP="0024234A">
      <w:pPr>
        <w:widowControl/>
        <w:ind w:firstLine="709"/>
        <w:jc w:val="center"/>
        <w:rPr>
          <w:rFonts w:ascii="Times New Roman" w:hAnsi="Times New Roman"/>
          <w:b/>
          <w:sz w:val="28"/>
        </w:rPr>
      </w:pPr>
    </w:p>
    <w:p w:rsidR="0024234A" w:rsidRPr="009F074C" w:rsidRDefault="0024234A" w:rsidP="0024234A">
      <w:pPr>
        <w:pStyle w:val="ConsPlusNormal"/>
        <w:ind w:firstLine="709"/>
        <w:jc w:val="both"/>
        <w:rPr>
          <w:sz w:val="28"/>
        </w:rPr>
      </w:pPr>
      <w:r w:rsidRPr="009F074C">
        <w:rPr>
          <w:sz w:val="28"/>
        </w:rPr>
        <w:t xml:space="preserve">3.3.1. Консультирование контролируемых лиц и их представителей осуществляется </w:t>
      </w:r>
      <w:r w:rsidR="00504982">
        <w:rPr>
          <w:sz w:val="28"/>
        </w:rPr>
        <w:t xml:space="preserve">в устной форме </w:t>
      </w:r>
      <w:r w:rsidRPr="009F074C">
        <w:rPr>
          <w:sz w:val="28"/>
        </w:rPr>
        <w:t>по вопросам, связанным с организацией и осуществлением муниципального контроля:</w:t>
      </w:r>
    </w:p>
    <w:p w:rsidR="0024234A" w:rsidRPr="009F074C" w:rsidRDefault="0024234A" w:rsidP="0024234A">
      <w:pPr>
        <w:pStyle w:val="ConsPlusNormal"/>
        <w:tabs>
          <w:tab w:val="left" w:pos="1134"/>
        </w:tabs>
        <w:ind w:left="709" w:firstLine="0"/>
        <w:jc w:val="both"/>
        <w:rPr>
          <w:sz w:val="28"/>
        </w:rPr>
      </w:pPr>
      <w:r w:rsidRPr="009F074C">
        <w:rPr>
          <w:sz w:val="28"/>
        </w:rPr>
        <w:t>1) порядка проведения контрольных мероприятий;</w:t>
      </w:r>
    </w:p>
    <w:p w:rsidR="0024234A" w:rsidRPr="009F074C" w:rsidRDefault="0024234A" w:rsidP="0024234A">
      <w:pPr>
        <w:pStyle w:val="ConsPlusNormal"/>
        <w:tabs>
          <w:tab w:val="left" w:pos="1134"/>
        </w:tabs>
        <w:ind w:left="709" w:firstLine="0"/>
        <w:jc w:val="both"/>
        <w:rPr>
          <w:sz w:val="28"/>
        </w:rPr>
      </w:pPr>
      <w:r w:rsidRPr="009F074C">
        <w:rPr>
          <w:sz w:val="28"/>
        </w:rPr>
        <w:t>2) периодичности проведения контрольных мероприятий;</w:t>
      </w:r>
    </w:p>
    <w:p w:rsidR="0024234A" w:rsidRPr="009F074C" w:rsidRDefault="0024234A" w:rsidP="0024234A">
      <w:pPr>
        <w:pStyle w:val="ConsPlusNormal"/>
        <w:tabs>
          <w:tab w:val="left" w:pos="1134"/>
        </w:tabs>
        <w:ind w:left="709" w:firstLine="0"/>
        <w:jc w:val="both"/>
        <w:rPr>
          <w:sz w:val="28"/>
        </w:rPr>
      </w:pPr>
      <w:r w:rsidRPr="009F074C">
        <w:rPr>
          <w:sz w:val="28"/>
        </w:rPr>
        <w:t>3) порядка принятия решений по итогам контрольных мероприятий;</w:t>
      </w:r>
    </w:p>
    <w:p w:rsidR="0024234A" w:rsidRPr="009F074C" w:rsidRDefault="0024234A" w:rsidP="0024234A">
      <w:pPr>
        <w:pStyle w:val="ConsPlusNormal"/>
        <w:tabs>
          <w:tab w:val="left" w:pos="1134"/>
        </w:tabs>
        <w:ind w:left="709" w:firstLine="0"/>
        <w:jc w:val="both"/>
        <w:rPr>
          <w:sz w:val="28"/>
        </w:rPr>
      </w:pPr>
      <w:r w:rsidRPr="009F074C">
        <w:rPr>
          <w:sz w:val="28"/>
        </w:rPr>
        <w:t xml:space="preserve">4) порядка обжалования решений </w:t>
      </w:r>
      <w:r w:rsidR="003F26A0">
        <w:rPr>
          <w:sz w:val="28"/>
        </w:rPr>
        <w:t>Комитет</w:t>
      </w:r>
      <w:r w:rsidR="00504982">
        <w:rPr>
          <w:sz w:val="28"/>
        </w:rPr>
        <w:t>а</w:t>
      </w:r>
      <w:r w:rsidRPr="009F074C">
        <w:rPr>
          <w:sz w:val="28"/>
        </w:rPr>
        <w:t>.</w:t>
      </w:r>
    </w:p>
    <w:p w:rsidR="0024234A" w:rsidRPr="009F074C" w:rsidRDefault="0024234A" w:rsidP="0024234A">
      <w:pPr>
        <w:pStyle w:val="a8"/>
        <w:widowControl/>
        <w:tabs>
          <w:tab w:val="left" w:pos="1134"/>
        </w:tabs>
        <w:ind w:left="0" w:firstLine="709"/>
        <w:jc w:val="both"/>
        <w:rPr>
          <w:rFonts w:ascii="Times New Roman" w:hAnsi="Times New Roman"/>
          <w:sz w:val="28"/>
        </w:rPr>
      </w:pPr>
      <w:r w:rsidRPr="009F074C">
        <w:rPr>
          <w:rFonts w:ascii="Times New Roman" w:hAnsi="Times New Roman"/>
          <w:sz w:val="28"/>
          <w:lang w:val="ru-RU"/>
        </w:rPr>
        <w:t xml:space="preserve">3.3.2. </w:t>
      </w:r>
      <w:r w:rsidR="00504982">
        <w:rPr>
          <w:rFonts w:ascii="Times New Roman" w:hAnsi="Times New Roman"/>
          <w:sz w:val="28"/>
        </w:rPr>
        <w:t>Инспектор</w:t>
      </w:r>
      <w:r w:rsidRPr="009F074C">
        <w:rPr>
          <w:rFonts w:ascii="Times New Roman" w:hAnsi="Times New Roman"/>
          <w:sz w:val="28"/>
        </w:rPr>
        <w:t xml:space="preserve"> </w:t>
      </w:r>
      <w:r w:rsidR="00504982" w:rsidRPr="009F074C">
        <w:rPr>
          <w:rFonts w:ascii="Times New Roman" w:hAnsi="Times New Roman"/>
          <w:sz w:val="28"/>
        </w:rPr>
        <w:t>осуществля</w:t>
      </w:r>
      <w:r w:rsidR="00504982">
        <w:rPr>
          <w:rFonts w:ascii="Times New Roman" w:hAnsi="Times New Roman"/>
          <w:sz w:val="28"/>
          <w:lang w:val="ru-RU"/>
        </w:rPr>
        <w:t>ет</w:t>
      </w:r>
      <w:r w:rsidRPr="009F074C">
        <w:rPr>
          <w:rFonts w:ascii="Times New Roman" w:hAnsi="Times New Roman"/>
          <w:sz w:val="28"/>
        </w:rPr>
        <w:t xml:space="preserve"> консультирование контролируемых лиц и их представителей:</w:t>
      </w:r>
    </w:p>
    <w:p w:rsidR="0024234A" w:rsidRPr="009F074C" w:rsidRDefault="0024234A" w:rsidP="0024234A">
      <w:pPr>
        <w:pStyle w:val="ConsPlusNormal"/>
        <w:ind w:firstLine="709"/>
        <w:jc w:val="both"/>
        <w:rPr>
          <w:sz w:val="28"/>
        </w:rPr>
      </w:pPr>
      <w:r w:rsidRPr="009F074C">
        <w:rPr>
          <w:sz w:val="28"/>
        </w:rPr>
        <w:t>1) в виде устных разъяснений по телефону, посредством видео-конференц-связи, на личном приеме</w:t>
      </w:r>
      <w:r w:rsidR="00E8076C">
        <w:rPr>
          <w:sz w:val="28"/>
        </w:rPr>
        <w:t>,</w:t>
      </w:r>
      <w:r w:rsidRPr="009F074C">
        <w:rPr>
          <w:sz w:val="28"/>
        </w:rPr>
        <w:t xml:space="preserve"> либо в ходе проведения профилактического мероприятия, контрольного мероприятия</w:t>
      </w:r>
      <w:r w:rsidR="00504982">
        <w:rPr>
          <w:sz w:val="28"/>
        </w:rPr>
        <w:t xml:space="preserve">. Консультирование проводится инспектором </w:t>
      </w:r>
      <w:r w:rsidR="000A6427">
        <w:rPr>
          <w:sz w:val="28"/>
        </w:rPr>
        <w:t>без взимания платы</w:t>
      </w:r>
      <w:r w:rsidR="00504982">
        <w:rPr>
          <w:sz w:val="28"/>
        </w:rPr>
        <w:t xml:space="preserve">. Информация о месте приема, а также об установленных для приема днях и часах размещается на официальном сайте </w:t>
      </w:r>
      <w:r w:rsidR="003F26A0">
        <w:rPr>
          <w:sz w:val="28"/>
        </w:rPr>
        <w:t>Комитет</w:t>
      </w:r>
      <w:r w:rsidR="00504982">
        <w:rPr>
          <w:sz w:val="28"/>
        </w:rPr>
        <w:t xml:space="preserve">а </w:t>
      </w:r>
      <w:r w:rsidR="00581A30">
        <w:rPr>
          <w:sz w:val="28"/>
        </w:rPr>
        <w:t>в сети «Интернет»</w:t>
      </w:r>
      <w:r w:rsidRPr="009F074C">
        <w:rPr>
          <w:sz w:val="28"/>
        </w:rPr>
        <w:t>;</w:t>
      </w:r>
    </w:p>
    <w:p w:rsidR="0024234A" w:rsidRPr="009F074C" w:rsidRDefault="0024234A" w:rsidP="0024234A">
      <w:pPr>
        <w:pStyle w:val="ConsPlusNormal"/>
        <w:ind w:firstLine="709"/>
        <w:jc w:val="both"/>
        <w:rPr>
          <w:sz w:val="28"/>
        </w:rPr>
      </w:pPr>
      <w:r w:rsidRPr="009F074C">
        <w:rPr>
          <w:sz w:val="28"/>
        </w:rPr>
        <w:t xml:space="preserve">2) посредством размещения на официальном сайте письменного разъяснения по </w:t>
      </w:r>
      <w:r w:rsidRPr="00DB020A">
        <w:rPr>
          <w:sz w:val="28"/>
        </w:rPr>
        <w:t xml:space="preserve">однотипным обращениям (более </w:t>
      </w:r>
      <w:r w:rsidR="00504982">
        <w:rPr>
          <w:sz w:val="28"/>
        </w:rPr>
        <w:t>5</w:t>
      </w:r>
      <w:r w:rsidRPr="00DB020A">
        <w:rPr>
          <w:sz w:val="28"/>
        </w:rPr>
        <w:t xml:space="preserve"> однотипных обращений) контролируемых лиц и их представителей,</w:t>
      </w:r>
      <w:r w:rsidRPr="009F074C">
        <w:rPr>
          <w:sz w:val="28"/>
        </w:rPr>
        <w:t xml:space="preserve"> подписанного уполномоченным должностным лицом </w:t>
      </w:r>
      <w:r w:rsidR="003F26A0">
        <w:rPr>
          <w:sz w:val="28"/>
        </w:rPr>
        <w:t>Комитет</w:t>
      </w:r>
      <w:r w:rsidR="00E8076C">
        <w:rPr>
          <w:sz w:val="28"/>
        </w:rPr>
        <w:t>а</w:t>
      </w:r>
      <w:r w:rsidRPr="009F074C">
        <w:rPr>
          <w:sz w:val="28"/>
        </w:rPr>
        <w:t>.</w:t>
      </w:r>
    </w:p>
    <w:p w:rsidR="0024234A" w:rsidRPr="009F074C" w:rsidRDefault="0024234A" w:rsidP="0024234A">
      <w:pPr>
        <w:widowControl/>
        <w:ind w:firstLine="709"/>
        <w:jc w:val="both"/>
        <w:rPr>
          <w:rFonts w:ascii="Times New Roman" w:hAnsi="Times New Roman"/>
          <w:sz w:val="28"/>
        </w:rPr>
      </w:pPr>
      <w:r w:rsidRPr="009F074C">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p>
    <w:p w:rsidR="0024234A" w:rsidRPr="009F074C" w:rsidRDefault="0024234A" w:rsidP="0024234A">
      <w:pPr>
        <w:widowControl/>
        <w:ind w:firstLine="709"/>
        <w:jc w:val="both"/>
        <w:rPr>
          <w:rFonts w:ascii="Times New Roman" w:hAnsi="Times New Roman"/>
          <w:sz w:val="28"/>
        </w:rPr>
      </w:pPr>
      <w:r w:rsidRPr="009F074C">
        <w:rPr>
          <w:rFonts w:ascii="Times New Roman" w:hAnsi="Times New Roman"/>
          <w:sz w:val="28"/>
        </w:rPr>
        <w:lastRenderedPageBreak/>
        <w:t>Время разговора по телефону не должно превышать 10 минут.</w:t>
      </w:r>
    </w:p>
    <w:p w:rsidR="00504982" w:rsidRPr="00504982" w:rsidRDefault="00504982" w:rsidP="00504982">
      <w:pPr>
        <w:pStyle w:val="ConsPlusNormal"/>
        <w:ind w:firstLine="709"/>
        <w:jc w:val="both"/>
        <w:rPr>
          <w:sz w:val="28"/>
        </w:rPr>
      </w:pPr>
      <w:r w:rsidRPr="00504982">
        <w:rPr>
          <w:sz w:val="28"/>
        </w:rPr>
        <w:t>При осуществлении консультирования инспектор обязан соблюдать конфиденциальность информации, доступ к которой ограничен в соответствии с законодательством Российской Федерации.</w:t>
      </w:r>
    </w:p>
    <w:p w:rsidR="00504982" w:rsidRPr="00504982" w:rsidRDefault="00504982" w:rsidP="00F2102C">
      <w:pPr>
        <w:pStyle w:val="ConsPlusNormal"/>
        <w:ind w:firstLine="709"/>
        <w:jc w:val="both"/>
        <w:rPr>
          <w:sz w:val="28"/>
        </w:rPr>
      </w:pPr>
      <w:r w:rsidRPr="00504982">
        <w:rPr>
          <w:sz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w:t>
      </w:r>
      <w:r w:rsidR="00581A30">
        <w:rPr>
          <w:sz w:val="28"/>
        </w:rPr>
        <w:t>уполномоченных должностных лиц</w:t>
      </w:r>
      <w:r w:rsidRPr="00504982">
        <w:rPr>
          <w:sz w:val="28"/>
        </w:rPr>
        <w:t xml:space="preserve"> </w:t>
      </w:r>
      <w:r w:rsidR="003F26A0">
        <w:rPr>
          <w:sz w:val="28"/>
        </w:rPr>
        <w:t>Комитет</w:t>
      </w:r>
      <w:r w:rsidRPr="00504982">
        <w:rPr>
          <w:sz w:val="28"/>
        </w:rPr>
        <w:t>а, инспектора, иных участников контрольного мероприятия, а также результаты проведенных в рамках контрольного мероприятия экспертизы, испытаний.</w:t>
      </w:r>
    </w:p>
    <w:p w:rsidR="00504982" w:rsidRPr="00504982" w:rsidRDefault="00504982" w:rsidP="00504982">
      <w:pPr>
        <w:pStyle w:val="ConsPlusNormal"/>
        <w:ind w:firstLine="709"/>
        <w:jc w:val="both"/>
        <w:rPr>
          <w:sz w:val="28"/>
        </w:rPr>
      </w:pPr>
      <w:r w:rsidRPr="00504982">
        <w:rPr>
          <w:sz w:val="28"/>
        </w:rPr>
        <w:t xml:space="preserve">Информация, ставшая известной инспектору, в ходе консультирования, не может использоваться </w:t>
      </w:r>
      <w:r w:rsidR="003F26A0">
        <w:rPr>
          <w:sz w:val="28"/>
        </w:rPr>
        <w:t>Комитетом</w:t>
      </w:r>
      <w:r w:rsidRPr="00504982">
        <w:rPr>
          <w:sz w:val="28"/>
        </w:rPr>
        <w:t xml:space="preserve"> в целях оценки контролируемого лица по вопросам соблюдения обязательных требований.</w:t>
      </w:r>
    </w:p>
    <w:p w:rsidR="00504982" w:rsidRDefault="003F26A0" w:rsidP="00504982">
      <w:pPr>
        <w:pStyle w:val="ConsPlusNormal"/>
        <w:ind w:firstLine="709"/>
        <w:jc w:val="both"/>
        <w:rPr>
          <w:sz w:val="28"/>
        </w:rPr>
      </w:pPr>
      <w:r>
        <w:rPr>
          <w:sz w:val="28"/>
        </w:rPr>
        <w:t>Комитет</w:t>
      </w:r>
      <w:r w:rsidR="00504982" w:rsidRPr="00504982">
        <w:rPr>
          <w:sz w:val="28"/>
        </w:rPr>
        <w:t xml:space="preserve"> не предоставляет контролируемым лицам и их представителям в письменной форме информацию по вопросам устного консультирования.</w:t>
      </w:r>
    </w:p>
    <w:p w:rsidR="0024234A" w:rsidRDefault="0024234A" w:rsidP="0024234A">
      <w:pPr>
        <w:pStyle w:val="ConsPlusNormal"/>
        <w:ind w:firstLine="709"/>
        <w:jc w:val="both"/>
        <w:rPr>
          <w:sz w:val="28"/>
        </w:rPr>
      </w:pPr>
      <w:r w:rsidRPr="009F074C">
        <w:rPr>
          <w:sz w:val="28"/>
        </w:rPr>
        <w:t>3.3.</w:t>
      </w:r>
      <w:r w:rsidR="00F04B4B">
        <w:rPr>
          <w:sz w:val="28"/>
        </w:rPr>
        <w:t>4</w:t>
      </w:r>
      <w:r w:rsidRPr="009F074C">
        <w:rPr>
          <w:sz w:val="28"/>
        </w:rPr>
        <w:t xml:space="preserve">. </w:t>
      </w:r>
      <w:r w:rsidR="003F26A0">
        <w:rPr>
          <w:sz w:val="28"/>
        </w:rPr>
        <w:t>Комитет</w:t>
      </w:r>
      <w:r w:rsidRPr="009F074C">
        <w:rPr>
          <w:sz w:val="28"/>
        </w:rPr>
        <w:t xml:space="preserve"> осуществляет уче</w:t>
      </w:r>
      <w:r>
        <w:rPr>
          <w:sz w:val="28"/>
        </w:rPr>
        <w:t>т проведенных консультирований.</w:t>
      </w:r>
    </w:p>
    <w:p w:rsidR="00C2289C" w:rsidRDefault="00C2289C" w:rsidP="0024234A">
      <w:pPr>
        <w:pStyle w:val="a8"/>
        <w:widowControl/>
        <w:tabs>
          <w:tab w:val="left" w:pos="1134"/>
        </w:tabs>
        <w:ind w:left="0"/>
        <w:jc w:val="center"/>
        <w:rPr>
          <w:rFonts w:ascii="Times New Roman" w:hAnsi="Times New Roman"/>
          <w:b/>
          <w:sz w:val="28"/>
          <w:lang w:val="ru-RU"/>
        </w:rPr>
      </w:pPr>
    </w:p>
    <w:p w:rsidR="009B0EEF" w:rsidRDefault="009B0EEF" w:rsidP="0024234A">
      <w:pPr>
        <w:pStyle w:val="a8"/>
        <w:widowControl/>
        <w:tabs>
          <w:tab w:val="left" w:pos="1134"/>
        </w:tabs>
        <w:ind w:left="0"/>
        <w:jc w:val="center"/>
        <w:rPr>
          <w:rFonts w:ascii="Times New Roman" w:hAnsi="Times New Roman"/>
          <w:b/>
          <w:sz w:val="28"/>
          <w:lang w:val="ru-RU"/>
        </w:rPr>
      </w:pPr>
      <w:r>
        <w:rPr>
          <w:rFonts w:ascii="Times New Roman" w:hAnsi="Times New Roman"/>
          <w:b/>
          <w:sz w:val="28"/>
          <w:lang w:val="ru-RU"/>
        </w:rPr>
        <w:t>3.4 Обобщение правоприменительной практики.</w:t>
      </w:r>
    </w:p>
    <w:p w:rsidR="009462AC" w:rsidRDefault="009462AC" w:rsidP="009462AC">
      <w:pPr>
        <w:pStyle w:val="a8"/>
        <w:widowControl/>
        <w:tabs>
          <w:tab w:val="left" w:pos="1134"/>
        </w:tabs>
        <w:jc w:val="both"/>
        <w:rPr>
          <w:rFonts w:ascii="Times New Roman" w:hAnsi="Times New Roman"/>
          <w:sz w:val="28"/>
          <w:lang w:val="ru-RU"/>
        </w:rPr>
      </w:pPr>
    </w:p>
    <w:p w:rsidR="009462AC" w:rsidRPr="009462AC" w:rsidRDefault="003F26A0" w:rsidP="009462AC">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Комитет</w:t>
      </w:r>
      <w:r w:rsidR="009462AC">
        <w:rPr>
          <w:rFonts w:ascii="Times New Roman" w:hAnsi="Times New Roman"/>
          <w:sz w:val="28"/>
          <w:lang w:val="ru-RU"/>
        </w:rPr>
        <w:t xml:space="preserve"> </w:t>
      </w:r>
      <w:r w:rsidR="009462AC" w:rsidRPr="009462AC">
        <w:rPr>
          <w:rFonts w:ascii="Times New Roman" w:hAnsi="Times New Roman"/>
          <w:sz w:val="28"/>
          <w:lang w:val="ru-RU"/>
        </w:rPr>
        <w:t>осуществляет обобщение правоприменительной</w:t>
      </w:r>
      <w:r w:rsidR="009462AC">
        <w:rPr>
          <w:rFonts w:ascii="Times New Roman" w:hAnsi="Times New Roman"/>
          <w:sz w:val="28"/>
          <w:lang w:val="ru-RU"/>
        </w:rPr>
        <w:t xml:space="preserve"> </w:t>
      </w:r>
      <w:r w:rsidR="009462AC" w:rsidRPr="009462AC">
        <w:rPr>
          <w:rFonts w:ascii="Times New Roman" w:hAnsi="Times New Roman"/>
          <w:sz w:val="28"/>
          <w:lang w:val="ru-RU"/>
        </w:rPr>
        <w:t>практики и проведения муниципального земельного контроля один раз в год.</w:t>
      </w:r>
    </w:p>
    <w:p w:rsidR="009462AC" w:rsidRPr="009462AC" w:rsidRDefault="009462AC" w:rsidP="009462AC">
      <w:pPr>
        <w:pStyle w:val="a8"/>
        <w:widowControl/>
        <w:tabs>
          <w:tab w:val="left" w:pos="1134"/>
        </w:tabs>
        <w:ind w:left="0" w:firstLine="709"/>
        <w:jc w:val="both"/>
        <w:rPr>
          <w:rFonts w:ascii="Times New Roman" w:hAnsi="Times New Roman"/>
          <w:sz w:val="28"/>
          <w:lang w:val="ru-RU"/>
        </w:rPr>
      </w:pPr>
      <w:r w:rsidRPr="009462AC">
        <w:rPr>
          <w:rFonts w:ascii="Times New Roman" w:hAnsi="Times New Roman"/>
          <w:sz w:val="28"/>
          <w:lang w:val="ru-RU"/>
        </w:rPr>
        <w:t>По итогам обобщения правопримени</w:t>
      </w:r>
      <w:r>
        <w:rPr>
          <w:rFonts w:ascii="Times New Roman" w:hAnsi="Times New Roman"/>
          <w:sz w:val="28"/>
          <w:lang w:val="ru-RU"/>
        </w:rPr>
        <w:t xml:space="preserve">тельной практики обеспечивается </w:t>
      </w:r>
      <w:r w:rsidRPr="009462AC">
        <w:rPr>
          <w:rFonts w:ascii="Times New Roman" w:hAnsi="Times New Roman"/>
          <w:sz w:val="28"/>
          <w:lang w:val="ru-RU"/>
        </w:rPr>
        <w:t>подготовка доклада о результатах правоприме</w:t>
      </w:r>
      <w:r>
        <w:rPr>
          <w:rFonts w:ascii="Times New Roman" w:hAnsi="Times New Roman"/>
          <w:sz w:val="28"/>
          <w:lang w:val="ru-RU"/>
        </w:rPr>
        <w:t xml:space="preserve">нительной практики и проведения </w:t>
      </w:r>
      <w:r w:rsidRPr="009462AC">
        <w:rPr>
          <w:rFonts w:ascii="Times New Roman" w:hAnsi="Times New Roman"/>
          <w:sz w:val="28"/>
          <w:lang w:val="ru-RU"/>
        </w:rPr>
        <w:t>муниципального земельного контроля (далее</w:t>
      </w:r>
      <w:r>
        <w:rPr>
          <w:rFonts w:ascii="Times New Roman" w:hAnsi="Times New Roman"/>
          <w:sz w:val="28"/>
          <w:lang w:val="ru-RU"/>
        </w:rPr>
        <w:t xml:space="preserve"> – доклад о правоприменительной </w:t>
      </w:r>
      <w:r w:rsidRPr="009462AC">
        <w:rPr>
          <w:rFonts w:ascii="Times New Roman" w:hAnsi="Times New Roman"/>
          <w:sz w:val="28"/>
          <w:lang w:val="ru-RU"/>
        </w:rPr>
        <w:t>практике).</w:t>
      </w:r>
    </w:p>
    <w:p w:rsidR="009462AC" w:rsidRPr="009462AC" w:rsidRDefault="009462AC" w:rsidP="009462AC">
      <w:pPr>
        <w:pStyle w:val="a8"/>
        <w:widowControl/>
        <w:tabs>
          <w:tab w:val="left" w:pos="1134"/>
        </w:tabs>
        <w:ind w:left="0" w:firstLine="709"/>
        <w:jc w:val="both"/>
        <w:rPr>
          <w:rFonts w:ascii="Times New Roman" w:hAnsi="Times New Roman"/>
          <w:sz w:val="28"/>
          <w:lang w:val="ru-RU"/>
        </w:rPr>
      </w:pPr>
      <w:r w:rsidRPr="009462AC">
        <w:rPr>
          <w:rFonts w:ascii="Times New Roman" w:hAnsi="Times New Roman"/>
          <w:sz w:val="28"/>
          <w:lang w:val="ru-RU"/>
        </w:rPr>
        <w:t>Для подготовки доклада о правоприм</w:t>
      </w:r>
      <w:r>
        <w:rPr>
          <w:rFonts w:ascii="Times New Roman" w:hAnsi="Times New Roman"/>
          <w:sz w:val="28"/>
          <w:lang w:val="ru-RU"/>
        </w:rPr>
        <w:t xml:space="preserve">енительной практике </w:t>
      </w:r>
      <w:r w:rsidR="003F26A0">
        <w:rPr>
          <w:rFonts w:ascii="Times New Roman" w:hAnsi="Times New Roman"/>
          <w:sz w:val="28"/>
          <w:lang w:val="ru-RU"/>
        </w:rPr>
        <w:t>Комитетом</w:t>
      </w:r>
      <w:r w:rsidRPr="009462AC">
        <w:rPr>
          <w:rFonts w:ascii="Times New Roman" w:hAnsi="Times New Roman"/>
          <w:sz w:val="28"/>
          <w:lang w:val="ru-RU"/>
        </w:rPr>
        <w:t xml:space="preserve"> используется информация о провед</w:t>
      </w:r>
      <w:r>
        <w:rPr>
          <w:rFonts w:ascii="Times New Roman" w:hAnsi="Times New Roman"/>
          <w:sz w:val="28"/>
          <w:lang w:val="ru-RU"/>
        </w:rPr>
        <w:t xml:space="preserve">енных контрольных мероприятиях, </w:t>
      </w:r>
      <w:r w:rsidRPr="009462AC">
        <w:rPr>
          <w:rFonts w:ascii="Times New Roman" w:hAnsi="Times New Roman"/>
          <w:sz w:val="28"/>
          <w:lang w:val="ru-RU"/>
        </w:rPr>
        <w:t>профилактических мероприятиях, о результа</w:t>
      </w:r>
      <w:r>
        <w:rPr>
          <w:rFonts w:ascii="Times New Roman" w:hAnsi="Times New Roman"/>
          <w:sz w:val="28"/>
          <w:lang w:val="ru-RU"/>
        </w:rPr>
        <w:t xml:space="preserve">тах административной и судебной </w:t>
      </w:r>
      <w:r w:rsidRPr="009462AC">
        <w:rPr>
          <w:rFonts w:ascii="Times New Roman" w:hAnsi="Times New Roman"/>
          <w:sz w:val="28"/>
          <w:lang w:val="ru-RU"/>
        </w:rPr>
        <w:t>практики.</w:t>
      </w:r>
    </w:p>
    <w:p w:rsidR="009B0EEF" w:rsidRDefault="009462AC" w:rsidP="009462AC">
      <w:pPr>
        <w:pStyle w:val="a8"/>
        <w:widowControl/>
        <w:tabs>
          <w:tab w:val="left" w:pos="1134"/>
        </w:tabs>
        <w:ind w:left="0" w:firstLine="709"/>
        <w:jc w:val="both"/>
        <w:rPr>
          <w:rFonts w:ascii="Times New Roman" w:hAnsi="Times New Roman"/>
          <w:sz w:val="28"/>
          <w:lang w:val="ru-RU"/>
        </w:rPr>
      </w:pPr>
      <w:r w:rsidRPr="009462AC">
        <w:rPr>
          <w:rFonts w:ascii="Times New Roman" w:hAnsi="Times New Roman"/>
          <w:sz w:val="28"/>
          <w:lang w:val="ru-RU"/>
        </w:rPr>
        <w:t>Доклад о правоприменительной практике</w:t>
      </w:r>
      <w:r>
        <w:rPr>
          <w:rFonts w:ascii="Times New Roman" w:hAnsi="Times New Roman"/>
          <w:sz w:val="28"/>
          <w:lang w:val="ru-RU"/>
        </w:rPr>
        <w:t xml:space="preserve"> </w:t>
      </w:r>
      <w:r w:rsidRPr="009462AC">
        <w:rPr>
          <w:rFonts w:ascii="Times New Roman" w:hAnsi="Times New Roman"/>
          <w:sz w:val="28"/>
          <w:lang w:val="ru-RU"/>
        </w:rPr>
        <w:t xml:space="preserve">размещается на официальном сайте </w:t>
      </w:r>
      <w:r w:rsidR="003F26A0">
        <w:rPr>
          <w:rFonts w:ascii="Times New Roman" w:hAnsi="Times New Roman"/>
          <w:sz w:val="28"/>
          <w:lang w:val="ru-RU"/>
        </w:rPr>
        <w:t>Комитет</w:t>
      </w:r>
      <w:r>
        <w:rPr>
          <w:rFonts w:ascii="Times New Roman" w:hAnsi="Times New Roman"/>
          <w:sz w:val="28"/>
          <w:lang w:val="ru-RU"/>
        </w:rPr>
        <w:t>а по управлению имуществом города Кузнецка</w:t>
      </w:r>
      <w:r w:rsidRPr="009462AC">
        <w:rPr>
          <w:rFonts w:ascii="Times New Roman" w:hAnsi="Times New Roman"/>
          <w:sz w:val="28"/>
          <w:lang w:val="ru-RU"/>
        </w:rPr>
        <w:t xml:space="preserve"> в сети «Интернет» </w:t>
      </w:r>
      <w:r>
        <w:rPr>
          <w:rFonts w:ascii="Times New Roman" w:hAnsi="Times New Roman"/>
          <w:sz w:val="28"/>
          <w:lang w:val="ru-RU"/>
        </w:rPr>
        <w:t>(</w:t>
      </w:r>
      <w:r>
        <w:rPr>
          <w:rFonts w:ascii="Times New Roman" w:hAnsi="Times New Roman"/>
          <w:sz w:val="28"/>
          <w:lang w:val="en-US"/>
        </w:rPr>
        <w:t>http</w:t>
      </w:r>
      <w:r w:rsidR="003974A9">
        <w:rPr>
          <w:rFonts w:ascii="Times New Roman" w:hAnsi="Times New Roman"/>
          <w:sz w:val="28"/>
          <w:lang w:val="ru-RU"/>
        </w:rPr>
        <w:t>//</w:t>
      </w:r>
      <w:r>
        <w:rPr>
          <w:rFonts w:ascii="Times New Roman" w:hAnsi="Times New Roman"/>
          <w:sz w:val="28"/>
          <w:lang w:val="ru-RU"/>
        </w:rPr>
        <w:t>:</w:t>
      </w:r>
      <w:r>
        <w:rPr>
          <w:rFonts w:ascii="Times New Roman" w:hAnsi="Times New Roman"/>
          <w:sz w:val="28"/>
          <w:lang w:val="en-US"/>
        </w:rPr>
        <w:t>kumi</w:t>
      </w:r>
      <w:r w:rsidRPr="009462AC">
        <w:rPr>
          <w:rFonts w:ascii="Times New Roman" w:hAnsi="Times New Roman"/>
          <w:sz w:val="28"/>
          <w:lang w:val="ru-RU"/>
        </w:rPr>
        <w:t>-</w:t>
      </w:r>
      <w:r>
        <w:rPr>
          <w:rFonts w:ascii="Times New Roman" w:hAnsi="Times New Roman"/>
          <w:sz w:val="28"/>
          <w:lang w:val="en-US"/>
        </w:rPr>
        <w:t>kuz</w:t>
      </w:r>
      <w:r w:rsidRPr="009462AC">
        <w:rPr>
          <w:rFonts w:ascii="Times New Roman" w:hAnsi="Times New Roman"/>
          <w:sz w:val="28"/>
          <w:lang w:val="ru-RU"/>
        </w:rPr>
        <w:t>.</w:t>
      </w:r>
      <w:r>
        <w:rPr>
          <w:rFonts w:ascii="Times New Roman" w:hAnsi="Times New Roman"/>
          <w:sz w:val="28"/>
          <w:lang w:val="en-US"/>
        </w:rPr>
        <w:t>ru</w:t>
      </w:r>
      <w:r>
        <w:rPr>
          <w:rFonts w:ascii="Times New Roman" w:hAnsi="Times New Roman"/>
          <w:sz w:val="28"/>
          <w:lang w:val="ru-RU"/>
        </w:rPr>
        <w:t>)</w:t>
      </w:r>
      <w:r w:rsidRPr="009462AC">
        <w:rPr>
          <w:rFonts w:ascii="Times New Roman" w:hAnsi="Times New Roman"/>
          <w:sz w:val="28"/>
          <w:lang w:val="ru-RU"/>
        </w:rPr>
        <w:t xml:space="preserve"> не позднее 1</w:t>
      </w:r>
      <w:r w:rsidR="00504982">
        <w:rPr>
          <w:rFonts w:ascii="Times New Roman" w:hAnsi="Times New Roman"/>
          <w:sz w:val="28"/>
          <w:lang w:val="ru-RU"/>
        </w:rPr>
        <w:t>5</w:t>
      </w:r>
      <w:r w:rsidRPr="009462AC">
        <w:rPr>
          <w:rFonts w:ascii="Times New Roman" w:hAnsi="Times New Roman"/>
          <w:sz w:val="28"/>
          <w:lang w:val="ru-RU"/>
        </w:rPr>
        <w:t xml:space="preserve"> </w:t>
      </w:r>
      <w:r w:rsidR="00504982">
        <w:rPr>
          <w:rFonts w:ascii="Times New Roman" w:hAnsi="Times New Roman"/>
          <w:sz w:val="28"/>
          <w:lang w:val="ru-RU"/>
        </w:rPr>
        <w:t>февраля</w:t>
      </w:r>
      <w:r w:rsidRPr="009462AC">
        <w:rPr>
          <w:rFonts w:ascii="Times New Roman" w:hAnsi="Times New Roman"/>
          <w:sz w:val="28"/>
          <w:lang w:val="ru-RU"/>
        </w:rPr>
        <w:t xml:space="preserve"> года, следующего за отчетным.</w:t>
      </w:r>
    </w:p>
    <w:p w:rsidR="009462AC" w:rsidRPr="009B0EEF" w:rsidRDefault="009462AC" w:rsidP="009462AC">
      <w:pPr>
        <w:pStyle w:val="a8"/>
        <w:widowControl/>
        <w:tabs>
          <w:tab w:val="left" w:pos="1134"/>
        </w:tabs>
        <w:ind w:left="0"/>
        <w:jc w:val="both"/>
        <w:rPr>
          <w:rFonts w:ascii="Times New Roman" w:hAnsi="Times New Roman"/>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r w:rsidRPr="00621238">
        <w:rPr>
          <w:rFonts w:ascii="Times New Roman" w:hAnsi="Times New Roman"/>
          <w:b/>
          <w:sz w:val="28"/>
        </w:rPr>
        <w:t xml:space="preserve">4. Контрольные мероприятия, проводимые в рамках </w:t>
      </w:r>
    </w:p>
    <w:p w:rsidR="0024234A" w:rsidRPr="00621238" w:rsidRDefault="0024234A" w:rsidP="0024234A">
      <w:pPr>
        <w:pStyle w:val="a8"/>
        <w:widowControl/>
        <w:tabs>
          <w:tab w:val="left" w:pos="1134"/>
        </w:tabs>
        <w:ind w:left="0"/>
        <w:jc w:val="center"/>
        <w:rPr>
          <w:rFonts w:ascii="Times New Roman" w:hAnsi="Times New Roman"/>
          <w:b/>
          <w:sz w:val="28"/>
        </w:rPr>
      </w:pPr>
      <w:r w:rsidRPr="00621238">
        <w:rPr>
          <w:rFonts w:ascii="Times New Roman" w:hAnsi="Times New Roman"/>
          <w:b/>
          <w:sz w:val="28"/>
        </w:rPr>
        <w:t>муниципального контроля</w:t>
      </w:r>
      <w:r>
        <w:rPr>
          <w:rFonts w:ascii="Times New Roman" w:hAnsi="Times New Roman"/>
          <w:b/>
          <w:sz w:val="28"/>
        </w:rPr>
        <w:t xml:space="preserve"> </w:t>
      </w:r>
    </w:p>
    <w:p w:rsidR="0024234A" w:rsidRDefault="0024234A" w:rsidP="0024234A">
      <w:pPr>
        <w:pStyle w:val="a8"/>
        <w:widowControl/>
        <w:tabs>
          <w:tab w:val="left" w:pos="1134"/>
        </w:tabs>
        <w:ind w:left="709"/>
        <w:jc w:val="both"/>
        <w:rPr>
          <w:rFonts w:ascii="Times New Roman" w:hAnsi="Times New Roman"/>
          <w:sz w:val="28"/>
        </w:rPr>
      </w:pPr>
    </w:p>
    <w:p w:rsidR="0024234A" w:rsidRPr="006838C1" w:rsidRDefault="0024234A" w:rsidP="0024234A">
      <w:pPr>
        <w:widowControl/>
        <w:tabs>
          <w:tab w:val="left" w:pos="1134"/>
        </w:tabs>
        <w:jc w:val="center"/>
        <w:rPr>
          <w:rFonts w:ascii="Times New Roman" w:hAnsi="Times New Roman"/>
          <w:b/>
          <w:color w:val="auto"/>
          <w:sz w:val="28"/>
        </w:rPr>
      </w:pPr>
      <w:r w:rsidRPr="006838C1">
        <w:rPr>
          <w:rFonts w:ascii="Times New Roman" w:hAnsi="Times New Roman"/>
          <w:b/>
          <w:color w:val="auto"/>
          <w:sz w:val="28"/>
        </w:rPr>
        <w:t>4.1. Контрольные мероприятия. Общие вопросы</w:t>
      </w:r>
    </w:p>
    <w:p w:rsidR="0024234A" w:rsidRPr="009F074C" w:rsidRDefault="0024234A" w:rsidP="0024234A">
      <w:pPr>
        <w:widowControl/>
        <w:tabs>
          <w:tab w:val="left" w:pos="1134"/>
        </w:tabs>
        <w:ind w:firstLine="709"/>
        <w:jc w:val="both"/>
        <w:rPr>
          <w:rFonts w:ascii="Times New Roman" w:hAnsi="Times New Roman"/>
          <w:color w:val="auto"/>
          <w:sz w:val="28"/>
        </w:rPr>
      </w:pPr>
    </w:p>
    <w:p w:rsidR="0024234A" w:rsidRPr="00DB020A" w:rsidRDefault="0024234A" w:rsidP="0024234A">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DB020A">
        <w:rPr>
          <w:rFonts w:ascii="Times New Roman" w:hAnsi="Times New Roman"/>
          <w:sz w:val="28"/>
        </w:rPr>
        <w:t>1.</w:t>
      </w:r>
      <w:r w:rsidRPr="00DB020A">
        <w:rPr>
          <w:rFonts w:ascii="Times New Roman" w:hAnsi="Times New Roman"/>
          <w:sz w:val="28"/>
          <w:lang w:val="ru-RU"/>
        </w:rPr>
        <w:t>1</w:t>
      </w:r>
      <w:r w:rsidRPr="00DB020A">
        <w:rPr>
          <w:rFonts w:ascii="Times New Roman" w:hAnsi="Times New Roman"/>
          <w:sz w:val="28"/>
        </w:rPr>
        <w:t xml:space="preserve">. Муниципальный контроль осуществляется </w:t>
      </w:r>
      <w:r w:rsidR="003F26A0">
        <w:rPr>
          <w:rFonts w:ascii="Times New Roman" w:hAnsi="Times New Roman"/>
          <w:sz w:val="28"/>
          <w:lang w:val="ru-RU"/>
        </w:rPr>
        <w:t>Комитетом</w:t>
      </w:r>
      <w:r w:rsidRPr="00DB020A">
        <w:rPr>
          <w:rFonts w:ascii="Times New Roman" w:hAnsi="Times New Roman"/>
          <w:sz w:val="28"/>
        </w:rPr>
        <w:t xml:space="preserve"> посредством организации проведения</w:t>
      </w:r>
      <w:r w:rsidRPr="00DB020A">
        <w:rPr>
          <w:rFonts w:ascii="Times New Roman" w:hAnsi="Times New Roman"/>
          <w:sz w:val="28"/>
          <w:lang w:val="ru-RU"/>
        </w:rPr>
        <w:t xml:space="preserve"> следующих плановых и внеплановых</w:t>
      </w:r>
      <w:r w:rsidRPr="00DB020A">
        <w:rPr>
          <w:rFonts w:ascii="Times New Roman" w:hAnsi="Times New Roman"/>
          <w:sz w:val="28"/>
        </w:rPr>
        <w:t xml:space="preserve"> контрольных</w:t>
      </w:r>
      <w:r w:rsidRPr="00DB020A">
        <w:rPr>
          <w:rFonts w:ascii="Times New Roman" w:hAnsi="Times New Roman"/>
          <w:b/>
          <w:sz w:val="28"/>
        </w:rPr>
        <w:t xml:space="preserve"> </w:t>
      </w:r>
      <w:r w:rsidRPr="00DB020A">
        <w:rPr>
          <w:rFonts w:ascii="Times New Roman" w:hAnsi="Times New Roman"/>
          <w:sz w:val="28"/>
        </w:rPr>
        <w:t>мероприятий:</w:t>
      </w:r>
    </w:p>
    <w:p w:rsidR="0024234A" w:rsidRPr="00DB020A" w:rsidRDefault="009462AC" w:rsidP="0024234A">
      <w:pPr>
        <w:pStyle w:val="ConsPlusNormal"/>
        <w:ind w:firstLine="709"/>
        <w:jc w:val="both"/>
        <w:rPr>
          <w:sz w:val="28"/>
        </w:rPr>
      </w:pPr>
      <w:r>
        <w:rPr>
          <w:sz w:val="28"/>
        </w:rPr>
        <w:t xml:space="preserve">- </w:t>
      </w:r>
      <w:r w:rsidR="0024234A" w:rsidRPr="00DB020A">
        <w:rPr>
          <w:sz w:val="28"/>
        </w:rPr>
        <w:t>документарная проверка, выездная проверка –</w:t>
      </w:r>
      <w:r w:rsidR="00DB020A" w:rsidRPr="00DB020A">
        <w:rPr>
          <w:sz w:val="28"/>
        </w:rPr>
        <w:t xml:space="preserve"> </w:t>
      </w:r>
      <w:r w:rsidR="0024234A" w:rsidRPr="00DB020A">
        <w:rPr>
          <w:sz w:val="28"/>
        </w:rPr>
        <w:t>при взаимодействии с контролируемыми лицами;</w:t>
      </w:r>
    </w:p>
    <w:p w:rsidR="0024234A" w:rsidRPr="00DB020A" w:rsidRDefault="009462AC" w:rsidP="0024234A">
      <w:pPr>
        <w:pStyle w:val="ConsPlusNormal"/>
        <w:ind w:firstLine="709"/>
        <w:jc w:val="both"/>
        <w:rPr>
          <w:sz w:val="28"/>
        </w:rPr>
      </w:pPr>
      <w:r>
        <w:rPr>
          <w:sz w:val="28"/>
        </w:rPr>
        <w:t xml:space="preserve">- </w:t>
      </w:r>
      <w:r w:rsidR="0024234A" w:rsidRPr="00DB020A">
        <w:rPr>
          <w:sz w:val="28"/>
        </w:rPr>
        <w:t>выездное обследование</w:t>
      </w:r>
      <w:r w:rsidR="00C03BDA">
        <w:rPr>
          <w:sz w:val="28"/>
        </w:rPr>
        <w:t>, наблюдение за соблюдением обязательных требований</w:t>
      </w:r>
      <w:r w:rsidR="0024234A" w:rsidRPr="00DB020A">
        <w:rPr>
          <w:sz w:val="28"/>
        </w:rPr>
        <w:t xml:space="preserve"> – без взаимодействия с контролируемыми лицами.</w:t>
      </w:r>
    </w:p>
    <w:p w:rsidR="0024234A" w:rsidRPr="00DB020A" w:rsidRDefault="0024234A" w:rsidP="0024234A">
      <w:pPr>
        <w:pStyle w:val="a8"/>
        <w:widowControl/>
        <w:tabs>
          <w:tab w:val="left" w:pos="1134"/>
        </w:tabs>
        <w:ind w:left="0" w:firstLine="709"/>
        <w:jc w:val="both"/>
        <w:rPr>
          <w:rFonts w:ascii="Times New Roman" w:hAnsi="Times New Roman"/>
          <w:sz w:val="28"/>
          <w:lang w:val="ru-RU"/>
        </w:rPr>
      </w:pPr>
      <w:r w:rsidRPr="00DB020A">
        <w:rPr>
          <w:rFonts w:ascii="Times New Roman" w:hAnsi="Times New Roman"/>
          <w:sz w:val="28"/>
        </w:rPr>
        <w:lastRenderedPageBreak/>
        <w:t>4.1.</w:t>
      </w:r>
      <w:r w:rsidRPr="00DB020A">
        <w:rPr>
          <w:rFonts w:ascii="Times New Roman" w:hAnsi="Times New Roman"/>
          <w:sz w:val="28"/>
          <w:lang w:val="ru-RU"/>
        </w:rPr>
        <w:t>2</w:t>
      </w:r>
      <w:r w:rsidRPr="00DB020A">
        <w:rPr>
          <w:rFonts w:ascii="Times New Roman" w:hAnsi="Times New Roman"/>
          <w:sz w:val="28"/>
        </w:rPr>
        <w:t xml:space="preserve">. При осуществлении </w:t>
      </w:r>
      <w:r w:rsidRPr="00DB020A">
        <w:rPr>
          <w:rFonts w:ascii="Times New Roman" w:hAnsi="Times New Roman"/>
          <w:sz w:val="28"/>
          <w:szCs w:val="22"/>
          <w:lang w:val="ru-RU" w:eastAsia="ru-RU"/>
        </w:rPr>
        <w:t>муниципального контроля</w:t>
      </w:r>
      <w:r w:rsidRPr="00DB020A">
        <w:rPr>
          <w:rFonts w:ascii="Times New Roman" w:hAnsi="Times New Roman"/>
          <w:color w:val="FF0000"/>
          <w:sz w:val="28"/>
        </w:rPr>
        <w:t xml:space="preserve"> </w:t>
      </w:r>
      <w:r w:rsidRPr="00DB020A">
        <w:rPr>
          <w:rFonts w:ascii="Times New Roman" w:hAnsi="Times New Roman"/>
          <w:sz w:val="28"/>
        </w:rPr>
        <w:t xml:space="preserve">взаимодействием с контролируемыми лицами являются: </w:t>
      </w:r>
    </w:p>
    <w:p w:rsidR="00D459D3" w:rsidRDefault="00F616E5"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 xml:space="preserve">- </w:t>
      </w:r>
      <w:r w:rsidR="0024234A" w:rsidRPr="00DB020A">
        <w:rPr>
          <w:rFonts w:ascii="Times New Roman" w:hAnsi="Times New Roman"/>
          <w:sz w:val="28"/>
        </w:rPr>
        <w:t xml:space="preserve">встречи, телефонные и иные переговоры (непосредственное </w:t>
      </w:r>
      <w:r w:rsidR="0024234A" w:rsidRPr="00DB020A">
        <w:rPr>
          <w:rFonts w:ascii="Times New Roman" w:hAnsi="Times New Roman"/>
          <w:sz w:val="28"/>
          <w:szCs w:val="22"/>
          <w:lang w:val="ru-RU" w:eastAsia="ru-RU"/>
        </w:rPr>
        <w:t>взаимодействие) между инспектором и контролируемым лицом или его</w:t>
      </w:r>
      <w:r w:rsidR="0024234A" w:rsidRPr="00DB020A">
        <w:rPr>
          <w:rFonts w:ascii="Times New Roman" w:hAnsi="Times New Roman"/>
          <w:sz w:val="28"/>
        </w:rPr>
        <w:t xml:space="preserve"> представителем</w:t>
      </w:r>
      <w:r w:rsidR="0024234A" w:rsidRPr="00DB020A">
        <w:rPr>
          <w:rFonts w:ascii="Times New Roman" w:hAnsi="Times New Roman"/>
          <w:sz w:val="28"/>
          <w:lang w:val="ru-RU"/>
        </w:rPr>
        <w:t>;</w:t>
      </w:r>
    </w:p>
    <w:p w:rsidR="0024234A" w:rsidRPr="00DB020A" w:rsidRDefault="00F616E5"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 xml:space="preserve">- </w:t>
      </w:r>
      <w:r w:rsidR="0024234A" w:rsidRPr="00DB020A">
        <w:rPr>
          <w:rFonts w:ascii="Times New Roman" w:hAnsi="Times New Roman"/>
          <w:sz w:val="28"/>
        </w:rPr>
        <w:t>запрос документов, иных материалов</w:t>
      </w:r>
      <w:r w:rsidR="0024234A" w:rsidRPr="00DB020A">
        <w:rPr>
          <w:rFonts w:ascii="Times New Roman" w:hAnsi="Times New Roman"/>
          <w:sz w:val="28"/>
          <w:lang w:val="ru-RU"/>
        </w:rPr>
        <w:t>;</w:t>
      </w:r>
      <w:r w:rsidR="0024234A" w:rsidRPr="00DB020A">
        <w:rPr>
          <w:rFonts w:ascii="Times New Roman" w:hAnsi="Times New Roman"/>
          <w:sz w:val="28"/>
        </w:rPr>
        <w:t xml:space="preserve"> </w:t>
      </w:r>
    </w:p>
    <w:p w:rsidR="0024234A" w:rsidRPr="00DB020A" w:rsidRDefault="00F616E5" w:rsidP="0024234A">
      <w:pPr>
        <w:pStyle w:val="a8"/>
        <w:widowControl/>
        <w:tabs>
          <w:tab w:val="left" w:pos="1134"/>
        </w:tabs>
        <w:ind w:left="0" w:firstLine="709"/>
        <w:jc w:val="both"/>
        <w:rPr>
          <w:rFonts w:ascii="Times New Roman" w:hAnsi="Times New Roman"/>
          <w:sz w:val="28"/>
        </w:rPr>
      </w:pPr>
      <w:r>
        <w:rPr>
          <w:rFonts w:ascii="Times New Roman" w:hAnsi="Times New Roman"/>
          <w:sz w:val="28"/>
          <w:lang w:val="ru-RU"/>
        </w:rPr>
        <w:t xml:space="preserve">- </w:t>
      </w:r>
      <w:r w:rsidR="0024234A" w:rsidRPr="00DB020A">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24234A" w:rsidRPr="000E7BBF" w:rsidRDefault="0024234A" w:rsidP="0024234A">
      <w:pPr>
        <w:widowControl/>
        <w:autoSpaceDE w:val="0"/>
        <w:autoSpaceDN w:val="0"/>
        <w:adjustRightInd w:val="0"/>
        <w:ind w:firstLine="709"/>
        <w:jc w:val="both"/>
        <w:rPr>
          <w:rFonts w:ascii="Times New Roman" w:hAnsi="Times New Roman"/>
          <w:color w:val="auto"/>
          <w:sz w:val="28"/>
        </w:rPr>
      </w:pPr>
      <w:r w:rsidRPr="00DB020A">
        <w:rPr>
          <w:rFonts w:ascii="Times New Roman" w:hAnsi="Times New Roman"/>
          <w:color w:val="auto"/>
          <w:sz w:val="28"/>
        </w:rPr>
        <w:t xml:space="preserve">4.1.3. Контрольные мероприятия, осуществляемые при </w:t>
      </w:r>
      <w:r w:rsidRPr="00DB020A">
        <w:rPr>
          <w:rFonts w:ascii="Times New Roman" w:eastAsia="Calibri" w:hAnsi="Times New Roman"/>
          <w:color w:val="auto"/>
          <w:sz w:val="28"/>
          <w:szCs w:val="28"/>
          <w:lang w:eastAsia="en-US"/>
        </w:rPr>
        <w:t xml:space="preserve">взаимодействии с контролируемым лицом, </w:t>
      </w:r>
      <w:r w:rsidRPr="00DB020A">
        <w:rPr>
          <w:rFonts w:ascii="Times New Roman" w:hAnsi="Times New Roman"/>
          <w:color w:val="auto"/>
          <w:sz w:val="28"/>
        </w:rPr>
        <w:t xml:space="preserve">проводятся </w:t>
      </w:r>
      <w:r w:rsidR="003F26A0">
        <w:rPr>
          <w:rFonts w:ascii="Times New Roman" w:hAnsi="Times New Roman"/>
          <w:color w:val="auto"/>
          <w:sz w:val="28"/>
        </w:rPr>
        <w:t>Комитетом</w:t>
      </w:r>
      <w:r w:rsidRPr="00DB020A">
        <w:rPr>
          <w:rFonts w:ascii="Times New Roman" w:hAnsi="Times New Roman"/>
          <w:color w:val="auto"/>
          <w:sz w:val="28"/>
        </w:rPr>
        <w:t xml:space="preserve"> по следующим основаниям:</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1) наличие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2) наступление сроков проведения контрольных мероприятий, включенных в план проведения контрольных мероприятий;</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 xml:space="preserve">5) истечение срока исполнения решения </w:t>
      </w:r>
      <w:r w:rsidR="003F26A0">
        <w:rPr>
          <w:rFonts w:ascii="Times New Roman" w:hAnsi="Times New Roman"/>
          <w:color w:val="auto"/>
          <w:sz w:val="28"/>
        </w:rPr>
        <w:t>Комитет</w:t>
      </w:r>
      <w:r w:rsidR="007708FA">
        <w:rPr>
          <w:rFonts w:ascii="Times New Roman" w:hAnsi="Times New Roman"/>
          <w:color w:val="auto"/>
          <w:sz w:val="28"/>
        </w:rPr>
        <w:t>а</w:t>
      </w:r>
      <w:r w:rsidRPr="000E7BBF">
        <w:rPr>
          <w:rFonts w:ascii="Times New Roman" w:hAnsi="Times New Roman"/>
          <w:color w:val="auto"/>
          <w:sz w:val="28"/>
        </w:rPr>
        <w:t xml:space="preserve"> об устранении выявленного нарушения обязательных требований – в случаях, установленных </w:t>
      </w:r>
      <w:hyperlink r:id="rId11" w:history="1">
        <w:r w:rsidRPr="000E7BBF">
          <w:rPr>
            <w:rFonts w:ascii="Times New Roman" w:hAnsi="Times New Roman"/>
            <w:color w:val="auto"/>
            <w:sz w:val="28"/>
          </w:rPr>
          <w:t>частью 1 статьи 95</w:t>
        </w:r>
      </w:hyperlink>
      <w:r w:rsidRPr="000E7BBF">
        <w:rPr>
          <w:rFonts w:ascii="Times New Roman" w:hAnsi="Times New Roman"/>
          <w:color w:val="auto"/>
          <w:sz w:val="28"/>
        </w:rPr>
        <w:t xml:space="preserve"> Федерального закона.</w:t>
      </w:r>
    </w:p>
    <w:p w:rsidR="0024234A" w:rsidRPr="000E7BBF" w:rsidRDefault="0024234A" w:rsidP="0024234A">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Контрольные мероприятия без взаимоде</w:t>
      </w:r>
      <w:r w:rsidR="008332EF">
        <w:rPr>
          <w:rFonts w:ascii="Times New Roman" w:hAnsi="Times New Roman"/>
          <w:sz w:val="28"/>
        </w:rPr>
        <w:t xml:space="preserve">йствия проводятся </w:t>
      </w:r>
      <w:r w:rsidR="00D459D3">
        <w:rPr>
          <w:rFonts w:ascii="Times New Roman" w:hAnsi="Times New Roman"/>
          <w:sz w:val="28"/>
        </w:rPr>
        <w:t>инспектор</w:t>
      </w:r>
      <w:r w:rsidR="00D459D3">
        <w:rPr>
          <w:rFonts w:ascii="Times New Roman" w:hAnsi="Times New Roman"/>
          <w:sz w:val="28"/>
          <w:lang w:val="ru-RU"/>
        </w:rPr>
        <w:t>ом</w:t>
      </w:r>
      <w:r w:rsidRPr="000E7BBF">
        <w:rPr>
          <w:rFonts w:ascii="Times New Roman" w:hAnsi="Times New Roman"/>
          <w:sz w:val="28"/>
        </w:rPr>
        <w:t xml:space="preserve"> на основании заданий уполномоченных должностных лиц </w:t>
      </w:r>
      <w:r w:rsidR="003F26A0">
        <w:rPr>
          <w:rFonts w:ascii="Times New Roman" w:hAnsi="Times New Roman"/>
          <w:sz w:val="28"/>
          <w:lang w:val="ru-RU"/>
        </w:rPr>
        <w:t>Комитет</w:t>
      </w:r>
      <w:r w:rsidR="008332EF">
        <w:rPr>
          <w:rFonts w:ascii="Times New Roman" w:hAnsi="Times New Roman"/>
          <w:sz w:val="28"/>
          <w:lang w:val="ru-RU"/>
        </w:rPr>
        <w:t>а</w:t>
      </w:r>
      <w:r w:rsidRPr="000E7BBF">
        <w:rPr>
          <w:rFonts w:ascii="Times New Roman" w:hAnsi="Times New Roman"/>
          <w:sz w:val="28"/>
        </w:rPr>
        <w:t xml:space="preserve">, включая задания, содержащиеся в планах работы </w:t>
      </w:r>
      <w:r w:rsidR="003F26A0">
        <w:rPr>
          <w:rFonts w:ascii="Times New Roman" w:hAnsi="Times New Roman"/>
          <w:sz w:val="28"/>
          <w:lang w:val="ru-RU"/>
        </w:rPr>
        <w:t>Комитет</w:t>
      </w:r>
      <w:r w:rsidR="008332EF">
        <w:rPr>
          <w:rFonts w:ascii="Times New Roman" w:hAnsi="Times New Roman"/>
          <w:sz w:val="28"/>
          <w:lang w:val="ru-RU"/>
        </w:rPr>
        <w:t>а</w:t>
      </w:r>
      <w:r w:rsidRPr="000E7BBF">
        <w:rPr>
          <w:rFonts w:ascii="Times New Roman" w:hAnsi="Times New Roman"/>
          <w:sz w:val="28"/>
        </w:rPr>
        <w:t xml:space="preserve">, в том числе в случаях, установленных </w:t>
      </w:r>
      <w:r w:rsidRPr="000E7BBF">
        <w:rPr>
          <w:rFonts w:ascii="Times New Roman" w:hAnsi="Times New Roman"/>
          <w:sz w:val="28"/>
          <w:lang w:val="ru-RU"/>
        </w:rPr>
        <w:t>Федеральным законом</w:t>
      </w:r>
      <w:r w:rsidRPr="000E7BBF">
        <w:rPr>
          <w:rFonts w:ascii="Times New Roman" w:hAnsi="Times New Roman"/>
          <w:sz w:val="28"/>
        </w:rPr>
        <w:t>.</w:t>
      </w:r>
    </w:p>
    <w:p w:rsidR="0024234A" w:rsidRPr="009F074C" w:rsidRDefault="0024234A" w:rsidP="0024234A">
      <w:pPr>
        <w:widowControl/>
        <w:ind w:firstLine="709"/>
        <w:jc w:val="both"/>
        <w:rPr>
          <w:rFonts w:ascii="Times New Roman" w:hAnsi="Times New Roman"/>
          <w:color w:val="auto"/>
          <w:sz w:val="28"/>
        </w:rPr>
      </w:pPr>
      <w:r w:rsidRPr="009F074C">
        <w:rPr>
          <w:rFonts w:ascii="Times New Roman" w:hAnsi="Times New Roman"/>
          <w:color w:val="auto"/>
          <w:sz w:val="28"/>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24234A" w:rsidRPr="009F074C" w:rsidRDefault="008332EF" w:rsidP="0024234A">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Pr>
          <w:rFonts w:ascii="Times New Roman" w:hAnsi="Times New Roman"/>
          <w:color w:val="auto"/>
          <w:sz w:val="28"/>
        </w:rPr>
        <w:t>осмотр;</w:t>
      </w:r>
    </w:p>
    <w:p w:rsidR="0024234A" w:rsidRPr="009F074C" w:rsidRDefault="008332EF" w:rsidP="0024234A">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sidRPr="009F074C">
        <w:rPr>
          <w:rFonts w:ascii="Times New Roman" w:hAnsi="Times New Roman"/>
          <w:color w:val="auto"/>
          <w:sz w:val="28"/>
        </w:rPr>
        <w:t>получение письменных объяснений;</w:t>
      </w:r>
    </w:p>
    <w:p w:rsidR="0024234A" w:rsidRPr="009F074C" w:rsidRDefault="008332EF" w:rsidP="0024234A">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Pr>
          <w:rFonts w:ascii="Times New Roman" w:hAnsi="Times New Roman"/>
          <w:color w:val="auto"/>
          <w:sz w:val="28"/>
        </w:rPr>
        <w:t>истребование документов</w:t>
      </w:r>
      <w:r w:rsidR="0024234A" w:rsidRPr="009F074C">
        <w:rPr>
          <w:rFonts w:ascii="Times New Roman" w:hAnsi="Times New Roman"/>
          <w:color w:val="auto"/>
          <w:sz w:val="28"/>
        </w:rPr>
        <w:t>.</w:t>
      </w:r>
    </w:p>
    <w:p w:rsidR="0024234A" w:rsidRPr="003D0CAA" w:rsidRDefault="0024234A" w:rsidP="0024234A">
      <w:pPr>
        <w:widowControl/>
        <w:tabs>
          <w:tab w:val="left" w:pos="1134"/>
        </w:tabs>
        <w:ind w:firstLine="709"/>
        <w:jc w:val="both"/>
        <w:rPr>
          <w:rFonts w:ascii="Times New Roman" w:hAnsi="Times New Roman"/>
          <w:color w:val="auto"/>
          <w:sz w:val="28"/>
        </w:rPr>
      </w:pPr>
      <w:r w:rsidRPr="003D0CAA">
        <w:rPr>
          <w:rFonts w:ascii="Times New Roman" w:hAnsi="Times New Roman"/>
          <w:color w:val="auto"/>
          <w:sz w:val="28"/>
        </w:rPr>
        <w:t>4.1.5. Для проведения контрольного мероприятия</w:t>
      </w:r>
      <w:r w:rsidRPr="003D0CAA">
        <w:rPr>
          <w:rFonts w:ascii="Times New Roman" w:hAnsi="Times New Roman"/>
          <w:sz w:val="28"/>
          <w:szCs w:val="28"/>
        </w:rPr>
        <w:t>, предусматривающего взаимодействие с контролируемым лицом, а также документарной проверки,</w:t>
      </w:r>
      <w:r w:rsidRPr="003D0CAA">
        <w:rPr>
          <w:rFonts w:ascii="Times New Roman" w:hAnsi="Times New Roman"/>
          <w:color w:val="auto"/>
          <w:sz w:val="28"/>
        </w:rPr>
        <w:t xml:space="preserve"> принимается решение </w:t>
      </w:r>
      <w:r w:rsidR="003F26A0">
        <w:rPr>
          <w:rFonts w:ascii="Times New Roman" w:hAnsi="Times New Roman"/>
          <w:color w:val="auto"/>
          <w:sz w:val="28"/>
        </w:rPr>
        <w:t>Комитет</w:t>
      </w:r>
      <w:r w:rsidR="008332EF">
        <w:rPr>
          <w:rFonts w:ascii="Times New Roman" w:hAnsi="Times New Roman"/>
          <w:color w:val="auto"/>
          <w:sz w:val="28"/>
        </w:rPr>
        <w:t>а</w:t>
      </w:r>
      <w:r w:rsidRPr="003D0CAA">
        <w:rPr>
          <w:rFonts w:ascii="Times New Roman" w:hAnsi="Times New Roman"/>
          <w:color w:val="auto"/>
          <w:sz w:val="28"/>
        </w:rPr>
        <w:t xml:space="preserve">, подписанное </w:t>
      </w:r>
      <w:r w:rsidR="008332EF">
        <w:rPr>
          <w:rFonts w:ascii="Times New Roman" w:hAnsi="Times New Roman"/>
          <w:color w:val="auto"/>
          <w:sz w:val="28"/>
        </w:rPr>
        <w:t xml:space="preserve">председателем </w:t>
      </w:r>
      <w:r w:rsidR="003F26A0">
        <w:rPr>
          <w:rFonts w:ascii="Times New Roman" w:hAnsi="Times New Roman"/>
          <w:color w:val="auto"/>
          <w:sz w:val="28"/>
        </w:rPr>
        <w:t>Комитет</w:t>
      </w:r>
      <w:r w:rsidR="008332EF">
        <w:rPr>
          <w:rFonts w:ascii="Times New Roman" w:hAnsi="Times New Roman"/>
          <w:color w:val="auto"/>
          <w:sz w:val="28"/>
        </w:rPr>
        <w:t>а, либо его заместителем</w:t>
      </w:r>
      <w:r w:rsidRPr="003D0CAA">
        <w:rPr>
          <w:rFonts w:ascii="Times New Roman" w:hAnsi="Times New Roman"/>
          <w:color w:val="auto"/>
          <w:sz w:val="28"/>
        </w:rPr>
        <w:t xml:space="preserve">, в котором указываются сведения, предусмотренные частью 1 статьи 64 Федерального закона №248-ФЗ. </w:t>
      </w:r>
    </w:p>
    <w:p w:rsidR="0024234A" w:rsidRPr="00F9325B"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lastRenderedPageBreak/>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24234A" w:rsidRPr="009F074C" w:rsidRDefault="0024234A" w:rsidP="0024234A">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4.1.6. Контрольные мероприятия проводятся инспектор</w:t>
      </w:r>
      <w:r w:rsidR="008332EF">
        <w:rPr>
          <w:rFonts w:ascii="Times New Roman" w:hAnsi="Times New Roman"/>
          <w:color w:val="auto"/>
          <w:sz w:val="28"/>
        </w:rPr>
        <w:t>о</w:t>
      </w:r>
      <w:r w:rsidRPr="009F074C">
        <w:rPr>
          <w:rFonts w:ascii="Times New Roman" w:hAnsi="Times New Roman"/>
          <w:color w:val="auto"/>
          <w:sz w:val="28"/>
        </w:rPr>
        <w:t>м</w:t>
      </w:r>
      <w:r w:rsidR="008332EF">
        <w:rPr>
          <w:rFonts w:ascii="Times New Roman" w:hAnsi="Times New Roman"/>
          <w:color w:val="auto"/>
          <w:sz w:val="28"/>
        </w:rPr>
        <w:t>, указанным</w:t>
      </w:r>
      <w:r w:rsidRPr="009F074C">
        <w:rPr>
          <w:rFonts w:ascii="Times New Roman" w:hAnsi="Times New Roman"/>
          <w:color w:val="auto"/>
          <w:sz w:val="28"/>
        </w:rPr>
        <w:t xml:space="preserve"> в решении </w:t>
      </w:r>
      <w:r w:rsidR="003F26A0">
        <w:rPr>
          <w:rFonts w:ascii="Times New Roman" w:hAnsi="Times New Roman"/>
          <w:color w:val="auto"/>
          <w:sz w:val="28"/>
        </w:rPr>
        <w:t>Комитет</w:t>
      </w:r>
      <w:r w:rsidR="008332EF">
        <w:rPr>
          <w:rFonts w:ascii="Times New Roman" w:hAnsi="Times New Roman"/>
          <w:color w:val="auto"/>
          <w:sz w:val="28"/>
        </w:rPr>
        <w:t>а</w:t>
      </w:r>
      <w:r w:rsidRPr="009F074C">
        <w:rPr>
          <w:rFonts w:ascii="Times New Roman" w:hAnsi="Times New Roman"/>
          <w:color w:val="auto"/>
          <w:sz w:val="28"/>
        </w:rPr>
        <w:t xml:space="preserve"> о проведении контрольного мероприятия.</w:t>
      </w: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rPr>
        <w:t xml:space="preserve">При необходимости </w:t>
      </w:r>
      <w:r w:rsidR="003F26A0">
        <w:rPr>
          <w:rFonts w:ascii="Times New Roman" w:hAnsi="Times New Roman"/>
          <w:sz w:val="28"/>
          <w:lang w:val="ru-RU"/>
        </w:rPr>
        <w:t>Комитет</w:t>
      </w:r>
      <w:r w:rsidRPr="009F074C">
        <w:rPr>
          <w:rFonts w:ascii="Times New Roman" w:hAnsi="Times New Roman"/>
          <w:sz w:val="28"/>
        </w:rPr>
        <w:t xml:space="preserve"> </w:t>
      </w:r>
      <w:r w:rsidR="008332EF">
        <w:rPr>
          <w:rFonts w:ascii="Times New Roman" w:hAnsi="Times New Roman"/>
          <w:sz w:val="28"/>
          <w:lang w:val="ru-RU"/>
        </w:rPr>
        <w:t xml:space="preserve">может </w:t>
      </w:r>
      <w:r w:rsidRPr="009F074C">
        <w:rPr>
          <w:rFonts w:ascii="Times New Roman" w:hAnsi="Times New Roman"/>
          <w:sz w:val="28"/>
        </w:rPr>
        <w:t>привлекат</w:t>
      </w:r>
      <w:r w:rsidR="008332EF">
        <w:rPr>
          <w:rFonts w:ascii="Times New Roman" w:hAnsi="Times New Roman"/>
          <w:sz w:val="28"/>
          <w:lang w:val="ru-RU"/>
        </w:rPr>
        <w:t>ь</w:t>
      </w:r>
      <w:r w:rsidRPr="009F074C">
        <w:rPr>
          <w:rFonts w:ascii="Times New Roman" w:hAnsi="Times New Roman"/>
          <w:sz w:val="28"/>
        </w:rPr>
        <w:t xml:space="preserve"> к проведению контрольных мероприятий экспертов, экспертные организации, аттестованные в установленном порядке, и включенных в реестр экспертов, </w:t>
      </w:r>
      <w:r w:rsidRPr="003D0CAA">
        <w:rPr>
          <w:rFonts w:ascii="Times New Roman" w:hAnsi="Times New Roman"/>
          <w:sz w:val="28"/>
        </w:rPr>
        <w:t>экспертных организаций, привлекаемых к проведению контрольных мероприятий.</w:t>
      </w: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rPr>
        <w:t>4.</w:t>
      </w:r>
      <w:r w:rsidRPr="003D0CAA">
        <w:rPr>
          <w:rFonts w:ascii="Times New Roman" w:hAnsi="Times New Roman"/>
          <w:sz w:val="28"/>
          <w:lang w:val="ru-RU"/>
        </w:rPr>
        <w:t>1</w:t>
      </w:r>
      <w:r w:rsidRPr="003D0CAA">
        <w:rPr>
          <w:rFonts w:ascii="Times New Roman" w:hAnsi="Times New Roman"/>
          <w:sz w:val="28"/>
        </w:rPr>
        <w:t>.</w:t>
      </w:r>
      <w:r w:rsidRPr="003D0CAA">
        <w:rPr>
          <w:rFonts w:ascii="Times New Roman" w:hAnsi="Times New Roman"/>
          <w:sz w:val="28"/>
          <w:lang w:val="ru-RU"/>
        </w:rPr>
        <w:t>7</w:t>
      </w:r>
      <w:r w:rsidRPr="003D0CAA">
        <w:rPr>
          <w:rFonts w:ascii="Times New Roman" w:hAnsi="Times New Roman"/>
          <w:sz w:val="28"/>
        </w:rPr>
        <w:t>.</w:t>
      </w:r>
      <w:r w:rsidRPr="003D0CAA">
        <w:rPr>
          <w:rFonts w:ascii="Times New Roman" w:hAnsi="Times New Roman"/>
          <w:sz w:val="28"/>
          <w:lang w:val="ru-RU"/>
        </w:rPr>
        <w:t xml:space="preserve"> </w:t>
      </w:r>
      <w:r w:rsidRPr="003D0CAA">
        <w:rPr>
          <w:rFonts w:ascii="Times New Roman" w:hAnsi="Times New Roman"/>
          <w:sz w:val="28"/>
        </w:rPr>
        <w:t xml:space="preserve">По </w:t>
      </w:r>
      <w:r w:rsidRPr="00DB020A">
        <w:rPr>
          <w:rFonts w:ascii="Times New Roman" w:hAnsi="Times New Roman"/>
          <w:sz w:val="28"/>
        </w:rPr>
        <w:t>окончании проведения контрольного мероприятия</w:t>
      </w:r>
      <w:r w:rsidRPr="00DB020A">
        <w:rPr>
          <w:rFonts w:ascii="Times New Roman" w:hAnsi="Times New Roman"/>
          <w:sz w:val="28"/>
          <w:szCs w:val="28"/>
        </w:rPr>
        <w:t>, предусматривающего взаимодействие с контролируемым лицом,</w:t>
      </w:r>
      <w:r w:rsidRPr="00DB020A">
        <w:rPr>
          <w:rFonts w:ascii="Times New Roman" w:hAnsi="Times New Roman"/>
          <w:sz w:val="24"/>
          <w:szCs w:val="24"/>
        </w:rPr>
        <w:t xml:space="preserve"> </w:t>
      </w:r>
      <w:r w:rsidRPr="00DB020A">
        <w:rPr>
          <w:rFonts w:ascii="Times New Roman" w:hAnsi="Times New Roman"/>
          <w:sz w:val="28"/>
        </w:rPr>
        <w:t>инспектор составляет акт контрольного мероприятия (далее – акт)</w:t>
      </w:r>
      <w:r w:rsidRPr="00DB020A">
        <w:rPr>
          <w:rFonts w:ascii="Times New Roman" w:hAnsi="Times New Roman"/>
          <w:sz w:val="28"/>
          <w:lang w:val="ru-RU"/>
        </w:rPr>
        <w:t xml:space="preserve"> по форме, утвержденной приказом Минэкономразвития России от 31.03.2021 № 151 «О типовых формах документов, используемых контрольным (надзорным) органом»</w:t>
      </w:r>
      <w:r w:rsidRPr="00DB020A">
        <w:rPr>
          <w:rFonts w:ascii="Times New Roman" w:hAnsi="Times New Roman"/>
          <w:sz w:val="28"/>
        </w:rPr>
        <w:t>.</w:t>
      </w:r>
      <w:r w:rsidRPr="003D0CAA">
        <w:rPr>
          <w:rFonts w:ascii="Times New Roman" w:hAnsi="Times New Roman"/>
          <w:sz w:val="28"/>
        </w:rPr>
        <w:t xml:space="preserve">  </w:t>
      </w: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rPr>
        <w:t xml:space="preserve">В случае если по результатам проведения </w:t>
      </w:r>
      <w:r w:rsidRPr="003D0CAA">
        <w:rPr>
          <w:rFonts w:ascii="Times New Roman" w:hAnsi="Times New Roman"/>
          <w:sz w:val="28"/>
          <w:lang w:val="ru-RU"/>
        </w:rPr>
        <w:t xml:space="preserve">такого мероприятия </w:t>
      </w:r>
      <w:r w:rsidRPr="003D0CAA">
        <w:rPr>
          <w:rFonts w:ascii="Times New Roman" w:hAnsi="Times New Roman"/>
          <w:sz w:val="28"/>
        </w:rPr>
        <w:t xml:space="preserve">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24234A" w:rsidRPr="003D0CAA"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 xml:space="preserve">В случае устранения выявленного нарушения до окончания проведения </w:t>
      </w:r>
      <w:r w:rsidRPr="003D0CAA">
        <w:rPr>
          <w:rFonts w:ascii="Times New Roman" w:hAnsi="Times New Roman"/>
          <w:sz w:val="28"/>
          <w:lang w:val="ru-RU"/>
        </w:rPr>
        <w:t>контрольного мероприятия</w:t>
      </w:r>
      <w:r w:rsidRPr="003D0CAA">
        <w:rPr>
          <w:rFonts w:ascii="Times New Roman" w:hAnsi="Times New Roman"/>
          <w:sz w:val="28"/>
          <w:szCs w:val="28"/>
        </w:rPr>
        <w:t>, предусматривающего взаимодействие с контролируемым лицом,</w:t>
      </w:r>
      <w:r w:rsidRPr="003D0CAA">
        <w:rPr>
          <w:rFonts w:ascii="Times New Roman" w:hAnsi="Times New Roman"/>
          <w:sz w:val="28"/>
        </w:rPr>
        <w:t xml:space="preserve"> в акте указывается факт его устранения.</w:t>
      </w:r>
    </w:p>
    <w:p w:rsidR="0024234A" w:rsidRPr="003D0CAA" w:rsidRDefault="0024234A" w:rsidP="0024234A">
      <w:pPr>
        <w:pStyle w:val="ConsPlusNormal"/>
        <w:ind w:firstLine="709"/>
        <w:jc w:val="both"/>
        <w:rPr>
          <w:sz w:val="28"/>
        </w:rPr>
      </w:pPr>
      <w:r w:rsidRPr="003D0CAA">
        <w:rPr>
          <w:sz w:val="28"/>
        </w:rPr>
        <w:t>4.1.8. Документы, иные материалы, являющиеся доказательствами нарушения обязательных требований, приобщаются к акту.</w:t>
      </w:r>
    </w:p>
    <w:p w:rsidR="0024234A" w:rsidRPr="003D0CAA" w:rsidRDefault="0024234A" w:rsidP="0024234A">
      <w:pPr>
        <w:pStyle w:val="ConsPlusNormal"/>
        <w:ind w:firstLine="709"/>
        <w:jc w:val="both"/>
        <w:rPr>
          <w:sz w:val="28"/>
        </w:rPr>
      </w:pPr>
      <w:r w:rsidRPr="003D0CAA">
        <w:rPr>
          <w:sz w:val="28"/>
        </w:rPr>
        <w:t>Заполненные при проведении контрольного мероприятия проверочные листы должны быть приобщены к акту.</w:t>
      </w:r>
    </w:p>
    <w:p w:rsidR="0024234A" w:rsidRPr="003D0CAA" w:rsidRDefault="0024234A" w:rsidP="0024234A">
      <w:pPr>
        <w:pStyle w:val="ConsPlusNormal"/>
        <w:ind w:firstLine="709"/>
        <w:jc w:val="both"/>
        <w:rPr>
          <w:sz w:val="28"/>
        </w:rPr>
      </w:pPr>
      <w:r w:rsidRPr="003D0CAA">
        <w:rPr>
          <w:sz w:val="28"/>
        </w:rP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C03BDA" w:rsidRDefault="0024234A" w:rsidP="00C03BDA">
      <w:pPr>
        <w:pStyle w:val="ConsPlusNormal"/>
        <w:ind w:firstLine="709"/>
        <w:jc w:val="both"/>
        <w:rPr>
          <w:sz w:val="28"/>
        </w:rPr>
      </w:pPr>
      <w:r w:rsidRPr="003D0CAA">
        <w:rPr>
          <w:sz w:val="28"/>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C03BDA" w:rsidRPr="00C03BDA" w:rsidRDefault="00C03BDA" w:rsidP="00C03BDA">
      <w:pPr>
        <w:pStyle w:val="ConsPlusNormal"/>
        <w:ind w:firstLine="709"/>
        <w:jc w:val="both"/>
        <w:rPr>
          <w:sz w:val="28"/>
        </w:rPr>
      </w:pPr>
      <w:r>
        <w:rPr>
          <w:sz w:val="28"/>
        </w:rPr>
        <w:t xml:space="preserve">4.1.11. </w:t>
      </w:r>
      <w:r w:rsidRPr="00C03BDA">
        <w:rPr>
          <w:sz w:val="28"/>
        </w:rPr>
        <w:t xml:space="preserve">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w:t>
      </w:r>
      <w:r w:rsidR="003F26A0">
        <w:rPr>
          <w:sz w:val="28"/>
        </w:rPr>
        <w:t>Комитетом</w:t>
      </w:r>
      <w:r w:rsidRPr="00C03BDA">
        <w:rPr>
          <w:sz w:val="28"/>
        </w:rPr>
        <w:t xml:space="preserve"> могут быть приняты следующие решения:</w:t>
      </w:r>
    </w:p>
    <w:p w:rsidR="00C03BDA" w:rsidRPr="009F4553" w:rsidRDefault="00C03BDA" w:rsidP="00C03BDA">
      <w:pPr>
        <w:pStyle w:val="ConsPlusNormal"/>
        <w:ind w:firstLine="709"/>
        <w:jc w:val="both"/>
        <w:rPr>
          <w:sz w:val="28"/>
        </w:rPr>
      </w:pPr>
      <w:r w:rsidRPr="009F4553">
        <w:rPr>
          <w:sz w:val="28"/>
        </w:rPr>
        <w:t xml:space="preserve">1) решение о проведении внепланового контрольного (надзорного) мероприятия в соответствии со статьей 60 </w:t>
      </w:r>
      <w:r w:rsidR="009F4553" w:rsidRPr="009F4553">
        <w:rPr>
          <w:sz w:val="28"/>
        </w:rPr>
        <w:t>Федеральн</w:t>
      </w:r>
      <w:r w:rsidR="009F4553">
        <w:rPr>
          <w:sz w:val="28"/>
        </w:rPr>
        <w:t>ого</w:t>
      </w:r>
      <w:r w:rsidR="009F4553" w:rsidRPr="009F4553">
        <w:rPr>
          <w:sz w:val="28"/>
        </w:rPr>
        <w:t xml:space="preserve"> закон</w:t>
      </w:r>
      <w:r w:rsidR="009F4553">
        <w:rPr>
          <w:sz w:val="28"/>
        </w:rPr>
        <w:t>а</w:t>
      </w:r>
      <w:r w:rsidR="009F4553" w:rsidRPr="009F4553">
        <w:rPr>
          <w:sz w:val="28"/>
        </w:rPr>
        <w:t xml:space="preserve"> № 248-ФЗ</w:t>
      </w:r>
      <w:r w:rsidRPr="009F4553">
        <w:rPr>
          <w:sz w:val="28"/>
        </w:rPr>
        <w:t>;</w:t>
      </w:r>
    </w:p>
    <w:p w:rsidR="00C03BDA" w:rsidRPr="00C03BDA" w:rsidRDefault="00C03BDA" w:rsidP="00C03BDA">
      <w:pPr>
        <w:pStyle w:val="ConsPlusNormal"/>
        <w:ind w:firstLine="709"/>
        <w:jc w:val="both"/>
        <w:rPr>
          <w:sz w:val="28"/>
        </w:rPr>
      </w:pPr>
      <w:r w:rsidRPr="00C03BDA">
        <w:rPr>
          <w:sz w:val="28"/>
        </w:rPr>
        <w:t>2) решение об объявлении предостережения;</w:t>
      </w:r>
    </w:p>
    <w:p w:rsidR="00204B60" w:rsidRDefault="00C03BDA" w:rsidP="00C03BDA">
      <w:pPr>
        <w:pStyle w:val="ConsPlusNormal"/>
        <w:ind w:firstLine="709"/>
        <w:jc w:val="both"/>
        <w:rPr>
          <w:sz w:val="28"/>
        </w:rPr>
      </w:pPr>
      <w:r w:rsidRPr="008C7631">
        <w:rPr>
          <w:sz w:val="28"/>
        </w:rPr>
        <w:lastRenderedPageBreak/>
        <w:t xml:space="preserve">3) решение о выдаче предписания об устранении выявленных нарушений в порядке, предусмотренном пунктом 1 части 2 статьи 90 </w:t>
      </w:r>
      <w:r w:rsidR="008C7631" w:rsidRPr="008C7631">
        <w:rPr>
          <w:sz w:val="28"/>
        </w:rPr>
        <w:t>Федеральн</w:t>
      </w:r>
      <w:r w:rsidR="008C7631">
        <w:rPr>
          <w:sz w:val="28"/>
        </w:rPr>
        <w:t>ого</w:t>
      </w:r>
      <w:r w:rsidR="008C7631" w:rsidRPr="008C7631">
        <w:rPr>
          <w:sz w:val="28"/>
        </w:rPr>
        <w:t xml:space="preserve"> закон</w:t>
      </w:r>
      <w:r w:rsidR="008C7631">
        <w:rPr>
          <w:sz w:val="28"/>
        </w:rPr>
        <w:t>а</w:t>
      </w:r>
      <w:r w:rsidR="008C7631" w:rsidRPr="008C7631">
        <w:rPr>
          <w:sz w:val="28"/>
        </w:rPr>
        <w:t xml:space="preserve"> № 248-ФЗ</w:t>
      </w:r>
      <w:r w:rsidRPr="008C7631">
        <w:rPr>
          <w:sz w:val="28"/>
        </w:rPr>
        <w:t>, в случае указания такой возможности в федеральном законе о виде контроля, законе субъекта Российской Федерации о виде контроля.</w:t>
      </w:r>
    </w:p>
    <w:p w:rsidR="004B3D2D" w:rsidRDefault="004B3D2D" w:rsidP="00C03BDA">
      <w:pPr>
        <w:pStyle w:val="ConsPlusNormal"/>
        <w:ind w:firstLine="709"/>
        <w:jc w:val="both"/>
        <w:rPr>
          <w:sz w:val="28"/>
        </w:rPr>
      </w:pPr>
      <w:r>
        <w:rPr>
          <w:sz w:val="28"/>
        </w:rPr>
        <w:t>4.1.12</w:t>
      </w:r>
      <w:r w:rsidR="00E77FD3">
        <w:rPr>
          <w:sz w:val="28"/>
        </w:rPr>
        <w:t>.</w:t>
      </w:r>
      <w:r w:rsidRPr="004B3D2D">
        <w:t xml:space="preserve"> </w:t>
      </w:r>
      <w:r w:rsidRPr="004B3D2D">
        <w:rPr>
          <w:sz w:val="28"/>
        </w:rPr>
        <w:t xml:space="preserve">Решения </w:t>
      </w:r>
      <w:r w:rsidR="00E77FD3">
        <w:rPr>
          <w:sz w:val="28"/>
        </w:rPr>
        <w:t>Комитета</w:t>
      </w:r>
      <w:r w:rsidRPr="004B3D2D">
        <w:rPr>
          <w:sz w:val="28"/>
        </w:rPr>
        <w:t xml:space="preserve"> исполняются в порядке, установленном главой 17 Федерального закона от 31.07.2020 № 248-ФЗ «О государственном контроле (надзоре) и муниципальном контроле в Российской Федерации.</w:t>
      </w:r>
    </w:p>
    <w:p w:rsidR="004400D4" w:rsidRDefault="004400D4" w:rsidP="00C03BDA">
      <w:pPr>
        <w:pStyle w:val="ConsPlusNormal"/>
        <w:ind w:firstLine="709"/>
        <w:jc w:val="both"/>
        <w:rPr>
          <w:sz w:val="28"/>
        </w:rPr>
      </w:pPr>
      <w:r>
        <w:rPr>
          <w:sz w:val="28"/>
        </w:rPr>
        <w:t>4.1.13</w:t>
      </w:r>
      <w:r w:rsidR="00E77FD3">
        <w:rPr>
          <w:sz w:val="28"/>
        </w:rPr>
        <w:t>.</w:t>
      </w:r>
      <w:r w:rsidRPr="004400D4">
        <w:rPr>
          <w:sz w:val="28"/>
        </w:rPr>
        <w:t xml:space="preserve"> </w:t>
      </w:r>
      <w:r w:rsidR="00E77FD3">
        <w:rPr>
          <w:sz w:val="28"/>
        </w:rPr>
        <w:t>Уполномоченное должностное лицо Комитета</w:t>
      </w:r>
      <w:r w:rsidRPr="004400D4">
        <w:rPr>
          <w:sz w:val="28"/>
        </w:rPr>
        <w:t xml:space="preserve">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204B60" w:rsidRDefault="00204B60" w:rsidP="0024234A">
      <w:pPr>
        <w:pStyle w:val="ConsPlusNormal"/>
        <w:tabs>
          <w:tab w:val="left" w:pos="284"/>
        </w:tabs>
        <w:ind w:firstLine="0"/>
        <w:jc w:val="center"/>
        <w:rPr>
          <w:sz w:val="28"/>
        </w:rPr>
      </w:pPr>
    </w:p>
    <w:p w:rsidR="0024234A" w:rsidRPr="008332EF" w:rsidRDefault="0024234A" w:rsidP="0024234A">
      <w:pPr>
        <w:pStyle w:val="ConsPlusNormal"/>
        <w:tabs>
          <w:tab w:val="left" w:pos="284"/>
        </w:tabs>
        <w:ind w:firstLine="0"/>
        <w:jc w:val="center"/>
        <w:rPr>
          <w:b/>
          <w:sz w:val="28"/>
        </w:rPr>
      </w:pPr>
      <w:r w:rsidRPr="008332EF">
        <w:rPr>
          <w:b/>
          <w:sz w:val="28"/>
        </w:rPr>
        <w:t xml:space="preserve">4.2. Меры, принимаемые </w:t>
      </w:r>
      <w:r w:rsidR="003F26A0">
        <w:rPr>
          <w:b/>
          <w:sz w:val="28"/>
        </w:rPr>
        <w:t>Комитетом</w:t>
      </w:r>
      <w:r w:rsidRPr="008332EF">
        <w:rPr>
          <w:b/>
          <w:sz w:val="28"/>
        </w:rPr>
        <w:t xml:space="preserve"> по результатам контрольных мероприятий</w:t>
      </w:r>
    </w:p>
    <w:p w:rsidR="0024234A" w:rsidRPr="00DB020A" w:rsidRDefault="0024234A" w:rsidP="0024234A">
      <w:pPr>
        <w:pStyle w:val="ConsPlusNormal"/>
        <w:ind w:firstLine="709"/>
        <w:jc w:val="center"/>
        <w:rPr>
          <w:b/>
          <w:color w:val="000000"/>
          <w:sz w:val="28"/>
        </w:rPr>
      </w:pPr>
    </w:p>
    <w:p w:rsidR="0024234A" w:rsidRPr="009F074C" w:rsidRDefault="0024234A" w:rsidP="0024234A">
      <w:pPr>
        <w:pStyle w:val="a8"/>
        <w:widowControl/>
        <w:tabs>
          <w:tab w:val="left" w:pos="1134"/>
        </w:tabs>
        <w:ind w:left="0" w:firstLine="709"/>
        <w:jc w:val="both"/>
        <w:rPr>
          <w:rFonts w:ascii="Times New Roman" w:hAnsi="Times New Roman"/>
          <w:sz w:val="28"/>
        </w:rPr>
      </w:pPr>
      <w:r w:rsidRPr="00DB020A">
        <w:rPr>
          <w:rFonts w:ascii="Times New Roman" w:hAnsi="Times New Roman"/>
          <w:sz w:val="28"/>
        </w:rPr>
        <w:t>4.</w:t>
      </w:r>
      <w:r w:rsidRPr="00DB020A">
        <w:rPr>
          <w:rFonts w:ascii="Times New Roman" w:hAnsi="Times New Roman"/>
          <w:sz w:val="28"/>
          <w:lang w:val="ru-RU"/>
        </w:rPr>
        <w:t>2</w:t>
      </w:r>
      <w:r w:rsidRPr="00DB020A">
        <w:rPr>
          <w:rFonts w:ascii="Times New Roman" w:hAnsi="Times New Roman"/>
          <w:sz w:val="28"/>
        </w:rPr>
        <w:t xml:space="preserve">.1. </w:t>
      </w:r>
      <w:r w:rsidR="007708FA">
        <w:rPr>
          <w:rFonts w:ascii="Times New Roman" w:hAnsi="Times New Roman"/>
          <w:sz w:val="28"/>
          <w:lang w:val="ru-RU"/>
        </w:rPr>
        <w:t>Инспектор</w:t>
      </w:r>
      <w:r w:rsidRPr="00DB020A">
        <w:rPr>
          <w:rFonts w:ascii="Times New Roman" w:hAnsi="Times New Roman"/>
          <w:sz w:val="28"/>
        </w:rPr>
        <w:t xml:space="preserve"> в случае выявления </w:t>
      </w:r>
      <w:r w:rsidRPr="00DB020A">
        <w:rPr>
          <w:rFonts w:ascii="Times New Roman" w:hAnsi="Times New Roman"/>
          <w:sz w:val="28"/>
          <w:lang w:val="ru-RU"/>
        </w:rPr>
        <w:t xml:space="preserve">при проведении контрольного мероприятия </w:t>
      </w:r>
      <w:r w:rsidRPr="00DB020A">
        <w:rPr>
          <w:rFonts w:ascii="Times New Roman" w:hAnsi="Times New Roman"/>
          <w:sz w:val="28"/>
        </w:rPr>
        <w:t>нарушений контролируемым лицом обязательных требований</w:t>
      </w:r>
      <w:r w:rsidRPr="00DB020A">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w:t>
      </w:r>
      <w:r w:rsidRPr="00DB020A">
        <w:rPr>
          <w:rFonts w:ascii="Times New Roman" w:hAnsi="Times New Roman"/>
          <w:sz w:val="28"/>
        </w:rPr>
        <w:t xml:space="preserve"> обязан</w:t>
      </w:r>
      <w:r w:rsidRPr="009F074C">
        <w:rPr>
          <w:rFonts w:ascii="Times New Roman" w:hAnsi="Times New Roman"/>
          <w:sz w:val="28"/>
        </w:rPr>
        <w:t>:</w:t>
      </w:r>
    </w:p>
    <w:p w:rsidR="0024234A" w:rsidRPr="009F074C" w:rsidRDefault="0024234A" w:rsidP="0024234A">
      <w:pPr>
        <w:pStyle w:val="ConsPlusNormal"/>
        <w:ind w:firstLine="709"/>
        <w:jc w:val="both"/>
        <w:rPr>
          <w:color w:val="000000"/>
          <w:sz w:val="28"/>
        </w:rPr>
      </w:pPr>
      <w:r w:rsidRPr="009F074C">
        <w:rPr>
          <w:color w:val="000000"/>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24234A" w:rsidRPr="009F074C" w:rsidRDefault="0024234A" w:rsidP="0024234A">
      <w:pPr>
        <w:widowControl/>
        <w:ind w:firstLine="709"/>
        <w:jc w:val="both"/>
        <w:rPr>
          <w:rFonts w:ascii="Times New Roman" w:hAnsi="Times New Roman"/>
          <w:sz w:val="28"/>
        </w:rPr>
      </w:pPr>
      <w:r w:rsidRPr="00934FB1">
        <w:rPr>
          <w:rFonts w:ascii="Times New Roman" w:hAnsi="Times New Roman"/>
          <w:sz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w:t>
      </w:r>
      <w:r w:rsidR="007A7C02" w:rsidRPr="00934FB1">
        <w:rPr>
          <w:rFonts w:ascii="Times New Roman" w:hAnsi="Times New Roman"/>
          <w:sz w:val="28"/>
        </w:rPr>
        <w:t>в случае, если при проведении контрольного мероприятия</w:t>
      </w:r>
      <w:r w:rsidRPr="00934FB1">
        <w:rPr>
          <w:rFonts w:ascii="Times New Roman" w:hAnsi="Times New Roman"/>
          <w:sz w:val="28"/>
        </w:rPr>
        <w:t xml:space="preserve">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7A7C02" w:rsidRPr="007A7C02" w:rsidRDefault="0024234A" w:rsidP="007A7C02">
      <w:pPr>
        <w:pStyle w:val="ConsPlusNormal"/>
        <w:ind w:firstLine="709"/>
        <w:jc w:val="both"/>
        <w:rPr>
          <w:sz w:val="28"/>
        </w:rPr>
      </w:pPr>
      <w:r w:rsidRPr="009F074C">
        <w:rPr>
          <w:sz w:val="28"/>
        </w:rPr>
        <w:t xml:space="preserve">3) </w:t>
      </w:r>
      <w:r w:rsidR="007A7C02" w:rsidRPr="007A7C02">
        <w:rPr>
          <w:sz w:val="28"/>
        </w:rPr>
        <w:t xml:space="preserve">при выявлении в ходе контрольного мероприятия признаков преступления или административного правонарушения направить </w:t>
      </w:r>
      <w:r w:rsidR="007A7C02" w:rsidRPr="007A7C02">
        <w:rPr>
          <w:sz w:val="28"/>
        </w:rPr>
        <w:lastRenderedPageBreak/>
        <w:t>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4234A" w:rsidRPr="003D0CAA" w:rsidRDefault="0024234A" w:rsidP="0024234A">
      <w:pPr>
        <w:pStyle w:val="ConsPlusNormal"/>
        <w:ind w:firstLine="709"/>
        <w:jc w:val="both"/>
        <w:rPr>
          <w:sz w:val="28"/>
        </w:rPr>
      </w:pPr>
      <w:r w:rsidRPr="007A7C02">
        <w:rPr>
          <w:sz w:val="28"/>
        </w:rPr>
        <w:t>4) принять меры по осуществлению</w:t>
      </w:r>
      <w:r w:rsidRPr="009F074C">
        <w:rPr>
          <w:sz w:val="28"/>
        </w:rPr>
        <w:t xml:space="preserve"> контроля за устранением выявленных нарушений обязательных требований, предупреждению нарушений </w:t>
      </w:r>
      <w:r w:rsidRPr="003D0CAA">
        <w:rPr>
          <w:sz w:val="28"/>
        </w:rPr>
        <w:t>обязательных требований, предотвращению возможного причинения вреда (ущерба) охраняемым законом ценностям</w:t>
      </w:r>
      <w:r w:rsidRPr="003D0CAA">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D0CAA">
        <w:rPr>
          <w:sz w:val="28"/>
        </w:rPr>
        <w:t>;</w:t>
      </w:r>
    </w:p>
    <w:p w:rsidR="0024234A" w:rsidRPr="003D0CAA" w:rsidRDefault="0024234A" w:rsidP="0024234A">
      <w:pPr>
        <w:pStyle w:val="ConsPlusNormal"/>
        <w:ind w:firstLine="709"/>
        <w:jc w:val="both"/>
        <w:rPr>
          <w:sz w:val="28"/>
        </w:rPr>
      </w:pPr>
      <w:r w:rsidRPr="003D0CAA">
        <w:rPr>
          <w:sz w:val="28"/>
        </w:rPr>
        <w:t>5) рассмотреть вопрос о выдаче рекомендации по соблюдению обязательных требований, проведении ины</w:t>
      </w:r>
      <w:r>
        <w:rPr>
          <w:sz w:val="28"/>
        </w:rPr>
        <w:t>х</w:t>
      </w:r>
      <w:r w:rsidRPr="003D0CAA">
        <w:rPr>
          <w:sz w:val="28"/>
        </w:rPr>
        <w:t xml:space="preserve"> мероприяти</w:t>
      </w:r>
      <w:r>
        <w:rPr>
          <w:sz w:val="28"/>
        </w:rPr>
        <w:t>й</w:t>
      </w:r>
      <w:r w:rsidRPr="003D0CAA">
        <w:rPr>
          <w:sz w:val="28"/>
        </w:rPr>
        <w:t>, направленны</w:t>
      </w:r>
      <w:r>
        <w:rPr>
          <w:sz w:val="28"/>
        </w:rPr>
        <w:t>х</w:t>
      </w:r>
      <w:r w:rsidRPr="003D0CAA">
        <w:rPr>
          <w:sz w:val="28"/>
        </w:rPr>
        <w:t xml:space="preserve"> на профилактику рисков причинения вреда (ущерба) охраняемым законом ценностям.</w:t>
      </w:r>
    </w:p>
    <w:p w:rsidR="0024234A" w:rsidRPr="00C03BDA" w:rsidRDefault="0024234A" w:rsidP="0024234A">
      <w:pPr>
        <w:pStyle w:val="ConsPlusNormal"/>
        <w:ind w:firstLine="709"/>
        <w:jc w:val="both"/>
        <w:rPr>
          <w:sz w:val="28"/>
        </w:rPr>
      </w:pPr>
      <w:r w:rsidRPr="00C03BDA">
        <w:rPr>
          <w:sz w:val="28"/>
        </w:rPr>
        <w:t xml:space="preserve">4.2.2. Предписание оформляется по форме согласно приложению </w:t>
      </w:r>
      <w:r w:rsidR="00C03BDA" w:rsidRPr="00C03BDA">
        <w:rPr>
          <w:sz w:val="28"/>
        </w:rPr>
        <w:t>3</w:t>
      </w:r>
      <w:r w:rsidRPr="00C03BDA">
        <w:rPr>
          <w:sz w:val="28"/>
        </w:rPr>
        <w:t xml:space="preserve"> к настоящему Положению.</w:t>
      </w:r>
    </w:p>
    <w:p w:rsidR="0024234A" w:rsidRPr="003D0CAA" w:rsidRDefault="0024234A" w:rsidP="0024234A">
      <w:pPr>
        <w:pStyle w:val="a8"/>
        <w:widowControl/>
        <w:tabs>
          <w:tab w:val="left" w:pos="1134"/>
        </w:tabs>
        <w:ind w:left="0" w:firstLine="709"/>
        <w:jc w:val="both"/>
        <w:rPr>
          <w:rFonts w:ascii="Times New Roman" w:hAnsi="Times New Roman"/>
          <w:sz w:val="28"/>
        </w:rPr>
      </w:pPr>
      <w:r w:rsidRPr="00C03BDA">
        <w:rPr>
          <w:rFonts w:ascii="Times New Roman" w:hAnsi="Times New Roman"/>
          <w:sz w:val="28"/>
        </w:rPr>
        <w:t>4.</w:t>
      </w:r>
      <w:r w:rsidRPr="00C03BDA">
        <w:rPr>
          <w:rFonts w:ascii="Times New Roman" w:hAnsi="Times New Roman"/>
          <w:sz w:val="28"/>
          <w:lang w:val="ru-RU"/>
        </w:rPr>
        <w:t>2</w:t>
      </w:r>
      <w:r w:rsidRPr="00C03BDA">
        <w:rPr>
          <w:rFonts w:ascii="Times New Roman" w:hAnsi="Times New Roman"/>
          <w:sz w:val="28"/>
        </w:rPr>
        <w:t>.3. Контролируемое</w:t>
      </w:r>
      <w:r w:rsidRPr="003D0CAA">
        <w:rPr>
          <w:rFonts w:ascii="Times New Roman" w:hAnsi="Times New Roman"/>
          <w:sz w:val="28"/>
        </w:rPr>
        <w:t xml:space="preserve"> лицо до истечения срока исполнения предписания уведомляет </w:t>
      </w:r>
      <w:r w:rsidR="003F26A0">
        <w:rPr>
          <w:rFonts w:ascii="Times New Roman" w:hAnsi="Times New Roman"/>
          <w:sz w:val="28"/>
          <w:lang w:val="ru-RU"/>
        </w:rPr>
        <w:t>Комитет</w:t>
      </w:r>
      <w:r w:rsidRPr="003D0CAA">
        <w:rPr>
          <w:rFonts w:ascii="Times New Roman" w:hAnsi="Times New Roman"/>
          <w:sz w:val="28"/>
        </w:rPr>
        <w:t xml:space="preserve"> об исполнении предписания с приложением документов и сведений, подтверждающих устранение выявленных нарушений обязательных требований.</w:t>
      </w:r>
    </w:p>
    <w:p w:rsidR="0024234A" w:rsidRPr="009F074C" w:rsidRDefault="0024234A" w:rsidP="0024234A">
      <w:pPr>
        <w:pStyle w:val="HTML"/>
        <w:ind w:firstLine="709"/>
        <w:jc w:val="both"/>
        <w:rPr>
          <w:rFonts w:ascii="Times New Roman" w:hAnsi="Times New Roman" w:cs="Times New Roman"/>
          <w:sz w:val="28"/>
          <w:szCs w:val="28"/>
        </w:rPr>
      </w:pPr>
      <w:r w:rsidRPr="00754B05">
        <w:rPr>
          <w:rFonts w:ascii="Times New Roman" w:hAnsi="Times New Roman" w:cs="Times New Roman"/>
          <w:sz w:val="28"/>
        </w:rPr>
        <w:t>4.2.4.</w:t>
      </w:r>
      <w:r w:rsidRPr="00754B05">
        <w:rPr>
          <w:rFonts w:ascii="Times New Roman" w:hAnsi="Times New Roman" w:cs="Times New Roman"/>
          <w:sz w:val="28"/>
          <w:szCs w:val="28"/>
        </w:rPr>
        <w:t xml:space="preserve">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w:t>
      </w:r>
      <w:r w:rsidR="003F26A0">
        <w:rPr>
          <w:rFonts w:ascii="Times New Roman" w:hAnsi="Times New Roman" w:cs="Times New Roman"/>
          <w:sz w:val="28"/>
          <w:szCs w:val="28"/>
        </w:rPr>
        <w:t>Комитет</w:t>
      </w:r>
      <w:r w:rsidRPr="00754B05">
        <w:rPr>
          <w:rFonts w:ascii="Times New Roman" w:hAnsi="Times New Roman" w:cs="Times New Roman"/>
          <w:sz w:val="28"/>
          <w:szCs w:val="28"/>
        </w:rPr>
        <w:t xml:space="preserve"> оценивает исполнение решения на основании представленных документов и сведений, полученной информации.</w:t>
      </w:r>
    </w:p>
    <w:p w:rsidR="0024234A" w:rsidRPr="009F074C" w:rsidRDefault="0024234A" w:rsidP="0024234A">
      <w:pPr>
        <w:pStyle w:val="ConsPlusNormal"/>
        <w:ind w:firstLine="709"/>
        <w:jc w:val="both"/>
        <w:rPr>
          <w:sz w:val="28"/>
        </w:rPr>
      </w:pPr>
      <w:r w:rsidRPr="009F074C">
        <w:rPr>
          <w:sz w:val="28"/>
        </w:rPr>
        <w:t xml:space="preserve">4.2.5. В случае исполнения контролируемым лицом предписания </w:t>
      </w:r>
      <w:r w:rsidR="007708FA">
        <w:rPr>
          <w:sz w:val="28"/>
        </w:rPr>
        <w:t>инспектор</w:t>
      </w:r>
      <w:r w:rsidRPr="009F074C">
        <w:rPr>
          <w:sz w:val="28"/>
        </w:rPr>
        <w:t xml:space="preserve"> направляет контролируемому лицу уведомление об исполнении предписания.</w:t>
      </w:r>
    </w:p>
    <w:p w:rsidR="0024234A" w:rsidRPr="003D0CAA" w:rsidRDefault="0024234A" w:rsidP="0024234A">
      <w:pPr>
        <w:pStyle w:val="ConsPlusNormal"/>
        <w:ind w:firstLine="709"/>
        <w:jc w:val="both"/>
        <w:rPr>
          <w:sz w:val="28"/>
        </w:rPr>
      </w:pPr>
      <w:r w:rsidRPr="009F074C">
        <w:rPr>
          <w:sz w:val="28"/>
        </w:rPr>
        <w:t xml:space="preserve">4.2.6. </w:t>
      </w:r>
      <w:r w:rsidRPr="003D0CAA">
        <w:rPr>
          <w:sz w:val="28"/>
          <w:szCs w:val="28"/>
        </w:rPr>
        <w:t xml:space="preserve">Если указанные документы и сведения контролируемым лицом не представлены или на их основании невозможно сделать вывод об исполнении решения, </w:t>
      </w:r>
      <w:r w:rsidR="003F26A0">
        <w:rPr>
          <w:sz w:val="28"/>
          <w:szCs w:val="28"/>
        </w:rPr>
        <w:t>Комитет</w:t>
      </w:r>
      <w:r w:rsidRPr="003D0CAA">
        <w:rPr>
          <w:sz w:val="28"/>
          <w:szCs w:val="28"/>
        </w:rPr>
        <w:t xml:space="preserve"> оценивает исполнение указанного решения путем проведения </w:t>
      </w:r>
      <w:r>
        <w:rPr>
          <w:sz w:val="28"/>
          <w:szCs w:val="28"/>
        </w:rPr>
        <w:t>документарной проверки.</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xml:space="preserve">4.2.7. В случае если по итогам проведения контрольного мероприятия, предусмотренного пунктом 4.2.6 настоящего Положения, </w:t>
      </w:r>
      <w:r w:rsidR="003F26A0">
        <w:rPr>
          <w:rFonts w:ascii="Times New Roman" w:hAnsi="Times New Roman" w:cs="Times New Roman"/>
          <w:sz w:val="28"/>
          <w:szCs w:val="28"/>
        </w:rPr>
        <w:t>Комитетом</w:t>
      </w:r>
      <w:r w:rsidRPr="003D0CAA">
        <w:rPr>
          <w:rFonts w:ascii="Times New Roman" w:hAnsi="Times New Roman" w:cs="Times New Roman"/>
          <w:sz w:val="28"/>
          <w:szCs w:val="28"/>
        </w:rPr>
        <w:t xml:space="preserve">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387A72" w:rsidRDefault="0024234A" w:rsidP="00387A72">
      <w:pPr>
        <w:pStyle w:val="HTML"/>
        <w:ind w:firstLine="540"/>
        <w:jc w:val="both"/>
        <w:rPr>
          <w:rFonts w:ascii="Times New Roman" w:hAnsi="Times New Roman" w:cs="Times New Roman"/>
          <w:sz w:val="28"/>
          <w:szCs w:val="28"/>
        </w:rPr>
      </w:pPr>
      <w:r w:rsidRPr="003D0CAA">
        <w:rPr>
          <w:rFonts w:ascii="Times New Roman" w:hAnsi="Times New Roman" w:cs="Times New Roman"/>
          <w:sz w:val="28"/>
          <w:szCs w:val="28"/>
        </w:rPr>
        <w:t xml:space="preserve">При неисполнении предписания в установленные сроки </w:t>
      </w:r>
      <w:r w:rsidR="003F26A0">
        <w:rPr>
          <w:rFonts w:ascii="Times New Roman" w:hAnsi="Times New Roman" w:cs="Times New Roman"/>
          <w:sz w:val="28"/>
          <w:szCs w:val="28"/>
        </w:rPr>
        <w:t>Комитет</w:t>
      </w:r>
      <w:r w:rsidRPr="003D0CAA">
        <w:rPr>
          <w:rFonts w:ascii="Times New Roman" w:hAnsi="Times New Roman" w:cs="Times New Roman"/>
          <w:sz w:val="28"/>
          <w:szCs w:val="28"/>
        </w:rPr>
        <w:t xml:space="preserve"> принимает меры по обеспечению его исполнения вплоть до обращения в суд </w:t>
      </w:r>
      <w:r w:rsidRPr="003D0CAA">
        <w:rPr>
          <w:rFonts w:ascii="Times New Roman" w:hAnsi="Times New Roman" w:cs="Times New Roman"/>
          <w:sz w:val="28"/>
          <w:szCs w:val="28"/>
        </w:rPr>
        <w:lastRenderedPageBreak/>
        <w:t>с требованием о принудительном исполнении предписания, если такая мера предусмотрена законодательством.</w:t>
      </w:r>
      <w:bookmarkStart w:id="1" w:name="Par0"/>
      <w:bookmarkEnd w:id="1"/>
    </w:p>
    <w:p w:rsidR="00387A72" w:rsidRPr="00362B04" w:rsidRDefault="00387A72" w:rsidP="00387A72">
      <w:pPr>
        <w:pStyle w:val="HTML"/>
        <w:ind w:firstLine="540"/>
        <w:jc w:val="both"/>
        <w:rPr>
          <w:rFonts w:ascii="Times New Roman" w:eastAsiaTheme="minorHAnsi" w:hAnsi="Times New Roman" w:cs="Times New Roman"/>
          <w:sz w:val="28"/>
          <w:szCs w:val="28"/>
          <w:lang w:eastAsia="en-US"/>
        </w:rPr>
      </w:pPr>
      <w:r w:rsidRPr="00362B04">
        <w:rPr>
          <w:rFonts w:ascii="Times New Roman" w:hAnsi="Times New Roman" w:cs="Times New Roman"/>
          <w:sz w:val="28"/>
          <w:szCs w:val="28"/>
        </w:rPr>
        <w:t>4.2.8</w:t>
      </w:r>
      <w:r w:rsidR="007708FA" w:rsidRPr="00362B04">
        <w:rPr>
          <w:rFonts w:ascii="Times New Roman" w:hAnsi="Times New Roman" w:cs="Times New Roman"/>
          <w:sz w:val="28"/>
          <w:szCs w:val="28"/>
        </w:rPr>
        <w:t>.</w:t>
      </w:r>
      <w:r w:rsidRPr="00362B04">
        <w:rPr>
          <w:rFonts w:ascii="Times New Roman" w:hAnsi="Times New Roman" w:cs="Times New Roman"/>
          <w:sz w:val="28"/>
          <w:szCs w:val="28"/>
        </w:rPr>
        <w:t xml:space="preserve"> </w:t>
      </w:r>
      <w:r w:rsidRPr="00362B04">
        <w:rPr>
          <w:rFonts w:ascii="Times New Roman" w:eastAsiaTheme="minorHAnsi" w:hAnsi="Times New Roman" w:cs="Times New Roman"/>
          <w:sz w:val="28"/>
          <w:szCs w:val="28"/>
          <w:lang w:eastAsia="en-US"/>
        </w:rPr>
        <w:t>До 31 декабря 2023 года информирование конт</w:t>
      </w:r>
      <w:r w:rsidR="007708FA" w:rsidRPr="00362B04">
        <w:rPr>
          <w:rFonts w:ascii="Times New Roman" w:eastAsiaTheme="minorHAnsi" w:hAnsi="Times New Roman" w:cs="Times New Roman"/>
          <w:sz w:val="28"/>
          <w:szCs w:val="28"/>
          <w:lang w:eastAsia="en-US"/>
        </w:rPr>
        <w:t xml:space="preserve">ролируемого лица о совершаемых инспектором </w:t>
      </w:r>
      <w:r w:rsidR="003F26A0" w:rsidRPr="00362B04">
        <w:rPr>
          <w:rFonts w:ascii="Times New Roman" w:eastAsiaTheme="minorHAnsi" w:hAnsi="Times New Roman" w:cs="Times New Roman"/>
          <w:sz w:val="28"/>
          <w:szCs w:val="28"/>
          <w:lang w:eastAsia="en-US"/>
        </w:rPr>
        <w:t>Комитет</w:t>
      </w:r>
      <w:r w:rsidR="007708FA" w:rsidRPr="00362B04">
        <w:rPr>
          <w:rFonts w:ascii="Times New Roman" w:eastAsiaTheme="minorHAnsi" w:hAnsi="Times New Roman" w:cs="Times New Roman"/>
          <w:sz w:val="28"/>
          <w:szCs w:val="28"/>
          <w:lang w:eastAsia="en-US"/>
        </w:rPr>
        <w:t>а</w:t>
      </w:r>
      <w:r w:rsidRPr="00362B04">
        <w:rPr>
          <w:rFonts w:ascii="Times New Roman" w:eastAsiaTheme="minorHAnsi" w:hAnsi="Times New Roman" w:cs="Times New Roman"/>
          <w:sz w:val="28"/>
          <w:szCs w:val="28"/>
          <w:lang w:eastAsia="en-US"/>
        </w:rPr>
        <w:t xml:space="preserve"> действиях и принимаемых решениях, направление документов и сведений контролируемому лицу </w:t>
      </w:r>
      <w:r w:rsidR="003F26A0" w:rsidRPr="00362B04">
        <w:rPr>
          <w:rFonts w:ascii="Times New Roman" w:eastAsiaTheme="minorHAnsi" w:hAnsi="Times New Roman" w:cs="Times New Roman"/>
          <w:sz w:val="28"/>
          <w:szCs w:val="28"/>
          <w:lang w:eastAsia="en-US"/>
        </w:rPr>
        <w:t>Комитетом</w:t>
      </w:r>
      <w:r w:rsidRPr="00362B04">
        <w:rPr>
          <w:rFonts w:ascii="Times New Roman" w:eastAsiaTheme="minorHAnsi" w:hAnsi="Times New Roman" w:cs="Times New Roman"/>
          <w:sz w:val="28"/>
          <w:szCs w:val="28"/>
          <w:lang w:eastAsia="en-US"/>
        </w:rPr>
        <w:t xml:space="preserve"> в соответствии со </w:t>
      </w:r>
      <w:hyperlink r:id="rId12" w:history="1">
        <w:r w:rsidRPr="002D75BF">
          <w:rPr>
            <w:rFonts w:ascii="Times New Roman" w:eastAsiaTheme="minorHAnsi" w:hAnsi="Times New Roman" w:cs="Times New Roman"/>
            <w:color w:val="000000" w:themeColor="text1"/>
            <w:sz w:val="28"/>
            <w:szCs w:val="28"/>
            <w:lang w:eastAsia="en-US"/>
          </w:rPr>
          <w:t>статьей 21</w:t>
        </w:r>
      </w:hyperlink>
      <w:r w:rsidRPr="002D75BF">
        <w:rPr>
          <w:rFonts w:ascii="Times New Roman" w:eastAsiaTheme="minorHAnsi" w:hAnsi="Times New Roman" w:cs="Times New Roman"/>
          <w:color w:val="000000" w:themeColor="text1"/>
          <w:sz w:val="28"/>
          <w:szCs w:val="28"/>
          <w:lang w:eastAsia="en-US"/>
        </w:rPr>
        <w:t xml:space="preserve"> </w:t>
      </w:r>
      <w:r w:rsidR="00362B04" w:rsidRPr="002D75BF">
        <w:rPr>
          <w:rFonts w:ascii="Times New Roman" w:eastAsiaTheme="minorHAnsi" w:hAnsi="Times New Roman" w:cs="Times New Roman"/>
          <w:color w:val="000000" w:themeColor="text1"/>
          <w:sz w:val="28"/>
          <w:szCs w:val="28"/>
          <w:lang w:eastAsia="en-US"/>
        </w:rPr>
        <w:t>Ф</w:t>
      </w:r>
      <w:r w:rsidR="00362B04" w:rsidRPr="00362B04">
        <w:rPr>
          <w:rFonts w:ascii="Times New Roman" w:eastAsiaTheme="minorHAnsi" w:hAnsi="Times New Roman" w:cs="Times New Roman"/>
          <w:sz w:val="28"/>
          <w:szCs w:val="28"/>
          <w:lang w:eastAsia="en-US"/>
        </w:rPr>
        <w:t>едеральн</w:t>
      </w:r>
      <w:r w:rsidR="00362B04">
        <w:rPr>
          <w:rFonts w:ascii="Times New Roman" w:eastAsiaTheme="minorHAnsi" w:hAnsi="Times New Roman" w:cs="Times New Roman"/>
          <w:sz w:val="28"/>
          <w:szCs w:val="28"/>
          <w:lang w:eastAsia="en-US"/>
        </w:rPr>
        <w:t>ого</w:t>
      </w:r>
      <w:r w:rsidR="00362B04" w:rsidRPr="00362B04">
        <w:rPr>
          <w:rFonts w:ascii="Times New Roman" w:eastAsiaTheme="minorHAnsi" w:hAnsi="Times New Roman" w:cs="Times New Roman"/>
          <w:sz w:val="28"/>
          <w:szCs w:val="28"/>
          <w:lang w:eastAsia="en-US"/>
        </w:rPr>
        <w:t xml:space="preserve"> закон</w:t>
      </w:r>
      <w:r w:rsidR="00362B04">
        <w:rPr>
          <w:rFonts w:ascii="Times New Roman" w:eastAsiaTheme="minorHAnsi" w:hAnsi="Times New Roman" w:cs="Times New Roman"/>
          <w:sz w:val="28"/>
          <w:szCs w:val="28"/>
          <w:lang w:eastAsia="en-US"/>
        </w:rPr>
        <w:t>а</w:t>
      </w:r>
      <w:r w:rsidR="00362B04" w:rsidRPr="00362B04">
        <w:rPr>
          <w:rFonts w:ascii="Times New Roman" w:eastAsiaTheme="minorHAnsi" w:hAnsi="Times New Roman" w:cs="Times New Roman"/>
          <w:sz w:val="28"/>
          <w:szCs w:val="28"/>
          <w:lang w:eastAsia="en-US"/>
        </w:rPr>
        <w:t xml:space="preserve"> № 248-ФЗ </w:t>
      </w:r>
      <w:r w:rsidRPr="00362B04">
        <w:rPr>
          <w:rFonts w:ascii="Times New Roman" w:eastAsiaTheme="minorHAnsi" w:hAnsi="Times New Roman" w:cs="Times New Roman"/>
          <w:sz w:val="28"/>
          <w:szCs w:val="28"/>
          <w:lang w:eastAsia="en-US"/>
        </w:rPr>
        <w:t xml:space="preserve">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w:t>
      </w:r>
      <w:r w:rsidR="003F26A0" w:rsidRPr="00362B04">
        <w:rPr>
          <w:rFonts w:ascii="Times New Roman" w:eastAsiaTheme="minorHAnsi" w:hAnsi="Times New Roman" w:cs="Times New Roman"/>
          <w:sz w:val="28"/>
          <w:szCs w:val="28"/>
          <w:lang w:eastAsia="en-US"/>
        </w:rPr>
        <w:t>Комитет</w:t>
      </w:r>
      <w:r w:rsidR="007708FA" w:rsidRPr="00362B04">
        <w:rPr>
          <w:rFonts w:ascii="Times New Roman" w:eastAsiaTheme="minorHAnsi" w:hAnsi="Times New Roman" w:cs="Times New Roman"/>
          <w:sz w:val="28"/>
          <w:szCs w:val="28"/>
          <w:lang w:eastAsia="en-US"/>
        </w:rPr>
        <w:t xml:space="preserve"> </w:t>
      </w:r>
      <w:r w:rsidRPr="00362B04">
        <w:rPr>
          <w:rFonts w:ascii="Times New Roman" w:eastAsiaTheme="minorHAnsi" w:hAnsi="Times New Roman" w:cs="Times New Roman"/>
          <w:sz w:val="28"/>
          <w:szCs w:val="28"/>
          <w:lang w:eastAsia="en-US"/>
        </w:rPr>
        <w:t xml:space="preserve">в срок, не превышающий десяти рабочих дней со дня поступления такого запроса, направляет контролируемому лицу указанные документы и (или) сведения. </w:t>
      </w:r>
    </w:p>
    <w:p w:rsidR="00387A72" w:rsidRPr="00362B04" w:rsidRDefault="00387A72" w:rsidP="00387A72">
      <w:pPr>
        <w:pStyle w:val="HTML"/>
        <w:ind w:firstLine="540"/>
        <w:jc w:val="both"/>
        <w:rPr>
          <w:rFonts w:ascii="Times New Roman" w:eastAsiaTheme="minorHAnsi" w:hAnsi="Times New Roman" w:cs="Times New Roman"/>
          <w:sz w:val="28"/>
          <w:szCs w:val="28"/>
          <w:lang w:eastAsia="en-US"/>
        </w:rPr>
      </w:pPr>
      <w:r w:rsidRPr="00362B04">
        <w:rPr>
          <w:rFonts w:ascii="Times New Roman" w:eastAsiaTheme="minorHAnsi" w:hAnsi="Times New Roman" w:cs="Times New Roman"/>
          <w:sz w:val="28"/>
          <w:szCs w:val="28"/>
          <w:lang w:eastAsia="en-US"/>
        </w:rPr>
        <w:t>4.2.9</w:t>
      </w:r>
      <w:r w:rsidR="007708FA" w:rsidRPr="00362B04">
        <w:rPr>
          <w:rFonts w:ascii="Times New Roman" w:eastAsiaTheme="minorHAnsi" w:hAnsi="Times New Roman" w:cs="Times New Roman"/>
          <w:sz w:val="28"/>
          <w:szCs w:val="28"/>
          <w:lang w:eastAsia="en-US"/>
        </w:rPr>
        <w:t>.</w:t>
      </w:r>
      <w:r w:rsidRPr="00362B04">
        <w:rPr>
          <w:rFonts w:ascii="Times New Roman" w:eastAsiaTheme="minorHAnsi" w:hAnsi="Times New Roman" w:cs="Times New Roman"/>
          <w:sz w:val="28"/>
          <w:szCs w:val="28"/>
          <w:lang w:eastAsia="en-US"/>
        </w:rPr>
        <w:t xml:space="preserve"> До 31 декабря 2023 года указанные в </w:t>
      </w:r>
      <w:hyperlink w:anchor="Par0" w:history="1">
        <w:r w:rsidRPr="002D75BF">
          <w:rPr>
            <w:rFonts w:ascii="Times New Roman" w:eastAsiaTheme="minorHAnsi" w:hAnsi="Times New Roman" w:cs="Times New Roman"/>
            <w:color w:val="000000" w:themeColor="text1"/>
            <w:sz w:val="28"/>
            <w:szCs w:val="28"/>
            <w:lang w:eastAsia="en-US"/>
          </w:rPr>
          <w:t>части 9</w:t>
        </w:r>
      </w:hyperlink>
      <w:r w:rsidRPr="002D75BF">
        <w:rPr>
          <w:rFonts w:ascii="Times New Roman" w:eastAsiaTheme="minorHAnsi" w:hAnsi="Times New Roman" w:cs="Times New Roman"/>
          <w:color w:val="000000" w:themeColor="text1"/>
          <w:sz w:val="28"/>
          <w:szCs w:val="28"/>
          <w:lang w:eastAsia="en-US"/>
        </w:rPr>
        <w:t xml:space="preserve"> </w:t>
      </w:r>
      <w:r w:rsidR="00362B04">
        <w:rPr>
          <w:rFonts w:ascii="Times New Roman" w:eastAsiaTheme="minorHAnsi" w:hAnsi="Times New Roman" w:cs="Times New Roman"/>
          <w:sz w:val="28"/>
          <w:szCs w:val="28"/>
          <w:lang w:eastAsia="en-US"/>
        </w:rPr>
        <w:t xml:space="preserve">статьи 21 </w:t>
      </w:r>
      <w:r w:rsidR="00362B04" w:rsidRPr="00362B04">
        <w:rPr>
          <w:rFonts w:ascii="Times New Roman" w:eastAsiaTheme="minorHAnsi" w:hAnsi="Times New Roman" w:cs="Times New Roman"/>
          <w:sz w:val="28"/>
          <w:szCs w:val="28"/>
          <w:lang w:eastAsia="en-US"/>
        </w:rPr>
        <w:t>Федерального закона № 248-ФЗ</w:t>
      </w:r>
      <w:r w:rsidRPr="00362B04">
        <w:rPr>
          <w:rFonts w:ascii="Times New Roman" w:eastAsiaTheme="minorHAnsi" w:hAnsi="Times New Roman" w:cs="Times New Roman"/>
          <w:sz w:val="28"/>
          <w:szCs w:val="28"/>
          <w:lang w:eastAsia="en-US"/>
        </w:rPr>
        <w:t xml:space="preserve">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387A72" w:rsidRPr="00362B04" w:rsidRDefault="00387A72" w:rsidP="00387A72">
      <w:pPr>
        <w:pStyle w:val="HTML"/>
        <w:ind w:firstLine="540"/>
        <w:jc w:val="both"/>
        <w:rPr>
          <w:rFonts w:ascii="Times New Roman" w:hAnsi="Times New Roman" w:cs="Times New Roman"/>
          <w:sz w:val="28"/>
          <w:szCs w:val="28"/>
        </w:rPr>
      </w:pPr>
      <w:r w:rsidRPr="00362B04">
        <w:rPr>
          <w:rFonts w:ascii="Times New Roman" w:eastAsiaTheme="minorHAnsi" w:hAnsi="Times New Roman" w:cs="Times New Roman"/>
          <w:sz w:val="28"/>
          <w:szCs w:val="28"/>
          <w:lang w:eastAsia="en-US"/>
        </w:rPr>
        <w:t>4.2.10</w:t>
      </w:r>
      <w:r w:rsidR="007708FA" w:rsidRPr="00362B04">
        <w:rPr>
          <w:rFonts w:ascii="Times New Roman" w:eastAsiaTheme="minorHAnsi" w:hAnsi="Times New Roman" w:cs="Times New Roman"/>
          <w:sz w:val="28"/>
          <w:szCs w:val="28"/>
          <w:lang w:eastAsia="en-US"/>
        </w:rPr>
        <w:t>.</w:t>
      </w:r>
      <w:r w:rsidRPr="00362B04">
        <w:rPr>
          <w:rFonts w:ascii="Times New Roman" w:eastAsiaTheme="minorHAnsi" w:hAnsi="Times New Roman" w:cs="Times New Roman"/>
          <w:sz w:val="28"/>
          <w:szCs w:val="28"/>
          <w:lang w:eastAsia="en-US"/>
        </w:rPr>
        <w:t xml:space="preserve"> До 31 декабря 2023 года подготовка </w:t>
      </w:r>
      <w:r w:rsidR="003F26A0" w:rsidRPr="00362B04">
        <w:rPr>
          <w:rFonts w:ascii="Times New Roman" w:eastAsiaTheme="minorHAnsi" w:hAnsi="Times New Roman" w:cs="Times New Roman"/>
          <w:sz w:val="28"/>
          <w:szCs w:val="28"/>
          <w:lang w:eastAsia="en-US"/>
        </w:rPr>
        <w:t>Комитетом</w:t>
      </w:r>
      <w:r w:rsidRPr="00362B04">
        <w:rPr>
          <w:rFonts w:ascii="Times New Roman" w:eastAsiaTheme="minorHAnsi" w:hAnsi="Times New Roman" w:cs="Times New Roman"/>
          <w:sz w:val="28"/>
          <w:szCs w:val="28"/>
          <w:lang w:eastAsia="en-US"/>
        </w:rPr>
        <w:t xml:space="preserve"> в ходе осуществления муниципального контроля документов, информирование контролируемых лиц о совершаемых </w:t>
      </w:r>
      <w:r w:rsidR="007708FA" w:rsidRPr="00362B04">
        <w:rPr>
          <w:rFonts w:ascii="Times New Roman" w:eastAsiaTheme="minorHAnsi" w:hAnsi="Times New Roman" w:cs="Times New Roman"/>
          <w:sz w:val="28"/>
          <w:szCs w:val="28"/>
          <w:lang w:eastAsia="en-US"/>
        </w:rPr>
        <w:t xml:space="preserve">инспектором </w:t>
      </w:r>
      <w:r w:rsidRPr="00362B04">
        <w:rPr>
          <w:rFonts w:ascii="Times New Roman" w:eastAsiaTheme="minorHAnsi" w:hAnsi="Times New Roman" w:cs="Times New Roman"/>
          <w:sz w:val="28"/>
          <w:szCs w:val="28"/>
          <w:lang w:eastAsia="en-US"/>
        </w:rPr>
        <w:t>действиях и принимаемых</w:t>
      </w:r>
      <w:r w:rsidR="00DC32E9">
        <w:rPr>
          <w:rFonts w:ascii="Times New Roman" w:eastAsiaTheme="minorHAnsi" w:hAnsi="Times New Roman" w:cs="Times New Roman"/>
          <w:sz w:val="28"/>
          <w:szCs w:val="28"/>
          <w:lang w:eastAsia="en-US"/>
        </w:rPr>
        <w:t xml:space="preserve"> Комитетом</w:t>
      </w:r>
      <w:r w:rsidRPr="00362B04">
        <w:rPr>
          <w:rFonts w:ascii="Times New Roman" w:eastAsiaTheme="minorHAnsi" w:hAnsi="Times New Roman" w:cs="Times New Roman"/>
          <w:sz w:val="28"/>
          <w:szCs w:val="28"/>
          <w:lang w:eastAsia="en-US"/>
        </w:rPr>
        <w:t xml:space="preserve"> решениях, обмен документами и сведениями с контролируемыми </w:t>
      </w:r>
      <w:r w:rsidRPr="00DC32E9">
        <w:rPr>
          <w:rFonts w:ascii="Times New Roman" w:eastAsiaTheme="minorHAnsi" w:hAnsi="Times New Roman" w:cs="Times New Roman"/>
          <w:sz w:val="28"/>
          <w:szCs w:val="28"/>
          <w:lang w:eastAsia="en-US"/>
        </w:rPr>
        <w:t>лицами</w:t>
      </w:r>
      <w:r w:rsidR="00DC32E9" w:rsidRPr="00DC32E9">
        <w:rPr>
          <w:rFonts w:ascii="Times New Roman" w:eastAsiaTheme="minorHAnsi" w:hAnsi="Times New Roman" w:cs="Times New Roman"/>
          <w:sz w:val="28"/>
          <w:szCs w:val="28"/>
          <w:lang w:eastAsia="en-US"/>
        </w:rPr>
        <w:t xml:space="preserve"> осуществляется</w:t>
      </w:r>
      <w:r w:rsidRPr="00DC32E9">
        <w:rPr>
          <w:rFonts w:ascii="Times New Roman" w:eastAsiaTheme="minorHAnsi" w:hAnsi="Times New Roman" w:cs="Times New Roman"/>
          <w:sz w:val="28"/>
          <w:szCs w:val="28"/>
          <w:lang w:eastAsia="en-US"/>
        </w:rPr>
        <w:t xml:space="preserve"> на бумажном</w:t>
      </w:r>
      <w:r w:rsidRPr="00362B04">
        <w:rPr>
          <w:rFonts w:ascii="Times New Roman" w:eastAsiaTheme="minorHAnsi" w:hAnsi="Times New Roman" w:cs="Times New Roman"/>
          <w:sz w:val="28"/>
          <w:szCs w:val="28"/>
          <w:lang w:eastAsia="en-US"/>
        </w:rPr>
        <w:t xml:space="preserve"> носителе.</w:t>
      </w:r>
    </w:p>
    <w:p w:rsidR="00074D0C" w:rsidRDefault="00074D0C" w:rsidP="0024234A">
      <w:pPr>
        <w:pStyle w:val="a8"/>
        <w:widowControl/>
        <w:tabs>
          <w:tab w:val="left" w:pos="1134"/>
        </w:tabs>
        <w:ind w:left="0"/>
        <w:jc w:val="center"/>
        <w:rPr>
          <w:rFonts w:ascii="Times New Roman" w:hAnsi="Times New Roman"/>
          <w:b/>
          <w:sz w:val="28"/>
          <w:lang w:val="ru-RU"/>
        </w:rPr>
      </w:pPr>
    </w:p>
    <w:p w:rsidR="0024234A" w:rsidRPr="006838C1" w:rsidRDefault="0024234A" w:rsidP="0024234A">
      <w:pPr>
        <w:pStyle w:val="a8"/>
        <w:widowControl/>
        <w:tabs>
          <w:tab w:val="left" w:pos="1134"/>
        </w:tabs>
        <w:ind w:left="0"/>
        <w:jc w:val="center"/>
        <w:rPr>
          <w:rFonts w:ascii="Times New Roman" w:hAnsi="Times New Roman"/>
          <w:b/>
          <w:sz w:val="28"/>
          <w:lang w:val="ru-RU"/>
        </w:rPr>
      </w:pPr>
      <w:r w:rsidRPr="006838C1">
        <w:rPr>
          <w:rFonts w:ascii="Times New Roman" w:hAnsi="Times New Roman"/>
          <w:b/>
          <w:sz w:val="28"/>
        </w:rPr>
        <w:t>4.</w:t>
      </w:r>
      <w:r w:rsidRPr="006838C1">
        <w:rPr>
          <w:rFonts w:ascii="Times New Roman" w:hAnsi="Times New Roman"/>
          <w:b/>
          <w:sz w:val="28"/>
          <w:lang w:val="ru-RU"/>
        </w:rPr>
        <w:t>3</w:t>
      </w:r>
      <w:r w:rsidRPr="006838C1">
        <w:rPr>
          <w:rFonts w:ascii="Times New Roman" w:hAnsi="Times New Roman"/>
          <w:b/>
          <w:sz w:val="28"/>
        </w:rPr>
        <w:t>. Плановые контрольные мероприятия</w:t>
      </w:r>
    </w:p>
    <w:p w:rsidR="0024234A" w:rsidRPr="009F074C" w:rsidRDefault="0024234A" w:rsidP="0024234A">
      <w:pPr>
        <w:pStyle w:val="a8"/>
        <w:widowControl/>
        <w:tabs>
          <w:tab w:val="left" w:pos="1134"/>
        </w:tabs>
        <w:ind w:left="709"/>
        <w:jc w:val="center"/>
        <w:rPr>
          <w:rFonts w:ascii="Times New Roman" w:hAnsi="Times New Roman"/>
          <w:b/>
          <w:sz w:val="28"/>
        </w:rPr>
      </w:pPr>
    </w:p>
    <w:p w:rsidR="0024234A" w:rsidRPr="009F074C" w:rsidRDefault="0024234A" w:rsidP="0024234A">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w:t>
      </w:r>
      <w:r>
        <w:rPr>
          <w:rFonts w:ascii="Times New Roman" w:hAnsi="Times New Roman"/>
          <w:sz w:val="28"/>
          <w:lang w:val="ru-RU"/>
        </w:rPr>
        <w:t>3</w:t>
      </w:r>
      <w:r w:rsidRPr="009F074C">
        <w:rPr>
          <w:rFonts w:ascii="Times New Roman" w:hAnsi="Times New Roman"/>
          <w:sz w:val="28"/>
        </w:rPr>
        <w:t xml:space="preserve">.1.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w:t>
      </w:r>
      <w:r w:rsidR="003F26A0">
        <w:rPr>
          <w:rFonts w:ascii="Times New Roman" w:hAnsi="Times New Roman"/>
          <w:sz w:val="28"/>
          <w:lang w:val="ru-RU"/>
        </w:rPr>
        <w:t>Комитетом</w:t>
      </w:r>
      <w:r w:rsidRPr="009F074C">
        <w:rPr>
          <w:rFonts w:ascii="Times New Roman" w:hAnsi="Times New Roman"/>
          <w:sz w:val="28"/>
        </w:rPr>
        <w:t xml:space="preserve"> (далее – ежегодный план мероприятий) и подлежащего согласованию с органами прокуратуры. </w:t>
      </w:r>
    </w:p>
    <w:p w:rsidR="0024234A" w:rsidRPr="009F074C"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3</w:t>
      </w:r>
      <w:r w:rsidRPr="009F074C">
        <w:rPr>
          <w:rFonts w:ascii="Times New Roman" w:hAnsi="Times New Roman"/>
          <w:sz w:val="28"/>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24234A" w:rsidRPr="003D0CAA" w:rsidRDefault="0024234A" w:rsidP="0024234A">
      <w:pPr>
        <w:pStyle w:val="a8"/>
        <w:widowControl/>
        <w:tabs>
          <w:tab w:val="left" w:pos="1134"/>
        </w:tabs>
        <w:ind w:left="0" w:firstLine="709"/>
        <w:jc w:val="both"/>
        <w:rPr>
          <w:rFonts w:ascii="Times New Roman" w:hAnsi="Times New Roman"/>
          <w:sz w:val="28"/>
          <w:vertAlign w:val="superscript"/>
          <w:lang w:val="ru-RU"/>
        </w:rPr>
      </w:pPr>
      <w:r>
        <w:rPr>
          <w:rFonts w:ascii="Times New Roman" w:hAnsi="Times New Roman"/>
          <w:sz w:val="28"/>
        </w:rPr>
        <w:t>4.</w:t>
      </w:r>
      <w:r>
        <w:rPr>
          <w:rFonts w:ascii="Times New Roman" w:hAnsi="Times New Roman"/>
          <w:sz w:val="28"/>
          <w:lang w:val="ru-RU"/>
        </w:rPr>
        <w:t>3</w:t>
      </w:r>
      <w:r w:rsidRPr="009F074C">
        <w:rPr>
          <w:rFonts w:ascii="Times New Roman" w:hAnsi="Times New Roman"/>
          <w:sz w:val="28"/>
        </w:rPr>
        <w:t xml:space="preserve">.3. </w:t>
      </w:r>
      <w:r w:rsidR="003F26A0">
        <w:rPr>
          <w:rFonts w:ascii="Times New Roman" w:hAnsi="Times New Roman"/>
          <w:sz w:val="28"/>
          <w:lang w:val="ru-RU"/>
        </w:rPr>
        <w:t>Комитет</w:t>
      </w:r>
      <w:r w:rsidRPr="009F074C">
        <w:rPr>
          <w:rFonts w:ascii="Times New Roman" w:hAnsi="Times New Roman"/>
          <w:sz w:val="28"/>
        </w:rPr>
        <w:t xml:space="preserve"> может проводить следующие виды плановых контрольных </w:t>
      </w:r>
      <w:r w:rsidRPr="003D0CAA">
        <w:rPr>
          <w:rFonts w:ascii="Times New Roman" w:hAnsi="Times New Roman"/>
          <w:sz w:val="28"/>
        </w:rPr>
        <w:t>мероприятий</w:t>
      </w:r>
      <w:r w:rsidRPr="007B4D68">
        <w:rPr>
          <w:rFonts w:ascii="Times New Roman" w:hAnsi="Times New Roman"/>
          <w:sz w:val="28"/>
        </w:rPr>
        <w:t>:</w:t>
      </w:r>
    </w:p>
    <w:p w:rsidR="0024234A" w:rsidRPr="003D0CAA" w:rsidRDefault="007B587B" w:rsidP="0024234A">
      <w:pPr>
        <w:pStyle w:val="a8"/>
        <w:widowControl/>
        <w:tabs>
          <w:tab w:val="left" w:pos="1134"/>
        </w:tabs>
        <w:ind w:left="0" w:firstLine="709"/>
        <w:jc w:val="both"/>
        <w:rPr>
          <w:rFonts w:ascii="Times New Roman" w:hAnsi="Times New Roman"/>
          <w:sz w:val="28"/>
        </w:rPr>
      </w:pPr>
      <w:r>
        <w:rPr>
          <w:rFonts w:ascii="Times New Roman" w:hAnsi="Times New Roman"/>
          <w:sz w:val="28"/>
          <w:lang w:val="ru-RU"/>
        </w:rPr>
        <w:t xml:space="preserve">- </w:t>
      </w:r>
      <w:r w:rsidR="0024234A" w:rsidRPr="003D0CAA">
        <w:rPr>
          <w:rFonts w:ascii="Times New Roman" w:hAnsi="Times New Roman"/>
          <w:sz w:val="28"/>
        </w:rPr>
        <w:t>документарная проверка;</w:t>
      </w:r>
    </w:p>
    <w:p w:rsidR="0024234A" w:rsidRPr="003D0CAA" w:rsidRDefault="007B587B" w:rsidP="0024234A">
      <w:pPr>
        <w:pStyle w:val="a8"/>
        <w:widowControl/>
        <w:tabs>
          <w:tab w:val="left" w:pos="1134"/>
        </w:tabs>
        <w:ind w:left="0" w:firstLine="709"/>
        <w:jc w:val="both"/>
        <w:rPr>
          <w:rFonts w:ascii="Times New Roman" w:hAnsi="Times New Roman"/>
          <w:sz w:val="28"/>
        </w:rPr>
      </w:pPr>
      <w:r>
        <w:rPr>
          <w:rFonts w:ascii="Times New Roman" w:hAnsi="Times New Roman"/>
          <w:sz w:val="28"/>
          <w:lang w:val="ru-RU"/>
        </w:rPr>
        <w:t xml:space="preserve">- </w:t>
      </w:r>
      <w:r w:rsidR="0024234A" w:rsidRPr="003D0CAA">
        <w:rPr>
          <w:rFonts w:ascii="Times New Roman" w:hAnsi="Times New Roman"/>
          <w:sz w:val="28"/>
        </w:rPr>
        <w:t>выездная проверка.</w:t>
      </w:r>
    </w:p>
    <w:p w:rsidR="0024234A"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lang w:val="ru-RU"/>
        </w:rPr>
        <w:t xml:space="preserve">4.3.4. </w:t>
      </w:r>
      <w:r w:rsidRPr="003D0CAA">
        <w:rPr>
          <w:rFonts w:ascii="Times New Roman" w:hAnsi="Times New Roman"/>
          <w:sz w:val="28"/>
        </w:rPr>
        <w:t>Периодичность проведения плановых</w:t>
      </w:r>
      <w:r w:rsidRPr="009F074C">
        <w:rPr>
          <w:rFonts w:ascii="Times New Roman" w:hAnsi="Times New Roman"/>
          <w:sz w:val="28"/>
        </w:rPr>
        <w:t xml:space="preserve"> контрольных мероприятий в отношении</w:t>
      </w:r>
      <w:r>
        <w:rPr>
          <w:rFonts w:ascii="Times New Roman" w:hAnsi="Times New Roman"/>
          <w:sz w:val="28"/>
        </w:rPr>
        <w:t xml:space="preserve"> объектов контроля, отнесенных к категории </w:t>
      </w:r>
      <w:r>
        <w:rPr>
          <w:rFonts w:ascii="Times New Roman" w:hAnsi="Times New Roman"/>
          <w:sz w:val="28"/>
          <w:lang w:val="ru-RU"/>
        </w:rPr>
        <w:t>среднего</w:t>
      </w:r>
      <w:r>
        <w:rPr>
          <w:rFonts w:ascii="Times New Roman" w:hAnsi="Times New Roman"/>
          <w:sz w:val="28"/>
        </w:rPr>
        <w:t xml:space="preserve"> риска – один раз в 3 года. </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Периодичность проведения плановых контрольных мероприятий в отношении объектов контроля, отнесенных к категории умеренного риска – один раз в </w:t>
      </w:r>
      <w:r>
        <w:rPr>
          <w:rFonts w:ascii="Times New Roman" w:hAnsi="Times New Roman"/>
          <w:sz w:val="28"/>
          <w:lang w:val="ru-RU"/>
        </w:rPr>
        <w:t>5</w:t>
      </w:r>
      <w:r>
        <w:rPr>
          <w:rFonts w:ascii="Times New Roman" w:hAnsi="Times New Roman"/>
          <w:sz w:val="28"/>
        </w:rPr>
        <w:t xml:space="preserve"> </w:t>
      </w:r>
      <w:r>
        <w:rPr>
          <w:rFonts w:ascii="Times New Roman" w:hAnsi="Times New Roman"/>
          <w:sz w:val="28"/>
          <w:lang w:val="ru-RU"/>
        </w:rPr>
        <w:t>лет</w:t>
      </w:r>
      <w:r>
        <w:rPr>
          <w:rFonts w:ascii="Times New Roman" w:hAnsi="Times New Roman"/>
          <w:sz w:val="28"/>
        </w:rPr>
        <w:t>.</w:t>
      </w:r>
    </w:p>
    <w:p w:rsidR="0024234A" w:rsidRDefault="0024234A" w:rsidP="0024234A">
      <w:pPr>
        <w:pStyle w:val="a8"/>
        <w:widowControl/>
        <w:tabs>
          <w:tab w:val="left" w:pos="1134"/>
        </w:tabs>
        <w:ind w:left="0" w:firstLine="709"/>
        <w:jc w:val="both"/>
        <w:rPr>
          <w:rFonts w:ascii="Times New Roman" w:hAnsi="Times New Roman"/>
          <w:sz w:val="28"/>
          <w:highlight w:val="yellow"/>
        </w:rPr>
      </w:pPr>
      <w:r>
        <w:rPr>
          <w:rFonts w:ascii="Times New Roman" w:hAnsi="Times New Roman"/>
          <w:sz w:val="28"/>
        </w:rPr>
        <w:t>Плановые контрольные мероприятия в отношении объекта контроля, отнесенного к категории низкого риска</w:t>
      </w:r>
      <w:r>
        <w:rPr>
          <w:rFonts w:ascii="Times New Roman" w:hAnsi="Times New Roman"/>
          <w:sz w:val="28"/>
          <w:lang w:val="ru-RU"/>
        </w:rPr>
        <w:t>,</w:t>
      </w:r>
      <w:r>
        <w:rPr>
          <w:rFonts w:ascii="Times New Roman" w:hAnsi="Times New Roman"/>
          <w:sz w:val="28"/>
        </w:rPr>
        <w:t xml:space="preserve"> не проводятся</w:t>
      </w:r>
      <w:r w:rsidRPr="007A3D55">
        <w:rPr>
          <w:rFonts w:ascii="Times New Roman" w:hAnsi="Times New Roman"/>
          <w:sz w:val="28"/>
        </w:rPr>
        <w:t>.</w:t>
      </w:r>
    </w:p>
    <w:p w:rsidR="0024234A" w:rsidRPr="006838C1" w:rsidRDefault="0024234A" w:rsidP="0024234A">
      <w:pPr>
        <w:pStyle w:val="a8"/>
        <w:widowControl/>
        <w:tabs>
          <w:tab w:val="left" w:pos="1134"/>
        </w:tabs>
        <w:ind w:left="0"/>
        <w:jc w:val="center"/>
        <w:rPr>
          <w:rFonts w:ascii="Times New Roman" w:hAnsi="Times New Roman"/>
          <w:b/>
          <w:sz w:val="28"/>
        </w:rPr>
      </w:pPr>
      <w:r w:rsidRPr="006838C1">
        <w:rPr>
          <w:rFonts w:ascii="Times New Roman" w:hAnsi="Times New Roman"/>
          <w:b/>
          <w:sz w:val="28"/>
        </w:rPr>
        <w:lastRenderedPageBreak/>
        <w:t>4.</w:t>
      </w:r>
      <w:r w:rsidRPr="006838C1">
        <w:rPr>
          <w:rFonts w:ascii="Times New Roman" w:hAnsi="Times New Roman"/>
          <w:b/>
          <w:sz w:val="28"/>
          <w:lang w:val="ru-RU"/>
        </w:rPr>
        <w:t>4</w:t>
      </w:r>
      <w:r w:rsidRPr="006838C1">
        <w:rPr>
          <w:rFonts w:ascii="Times New Roman" w:hAnsi="Times New Roman"/>
          <w:b/>
          <w:sz w:val="28"/>
        </w:rPr>
        <w:t>. Внеплановые контрольные мероприятия</w:t>
      </w:r>
    </w:p>
    <w:p w:rsidR="0024234A" w:rsidRPr="00016933" w:rsidRDefault="0024234A" w:rsidP="0024234A">
      <w:pPr>
        <w:pStyle w:val="a8"/>
        <w:widowControl/>
        <w:tabs>
          <w:tab w:val="left" w:pos="1134"/>
        </w:tabs>
        <w:ind w:left="709"/>
        <w:jc w:val="center"/>
        <w:rPr>
          <w:rFonts w:ascii="Times New Roman" w:hAnsi="Times New Roman"/>
          <w:b/>
          <w:sz w:val="28"/>
        </w:rPr>
      </w:pPr>
    </w:p>
    <w:p w:rsidR="0024234A" w:rsidRPr="007B587B" w:rsidRDefault="0024234A" w:rsidP="0024234A">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sidRPr="00016933">
        <w:rPr>
          <w:rFonts w:ascii="Times New Roman" w:hAnsi="Times New Roman"/>
          <w:sz w:val="28"/>
          <w:lang w:val="ru-RU"/>
        </w:rPr>
        <w:t>4</w:t>
      </w:r>
      <w:r w:rsidRPr="00016933">
        <w:rPr>
          <w:rFonts w:ascii="Times New Roman" w:hAnsi="Times New Roman"/>
          <w:sz w:val="28"/>
        </w:rPr>
        <w:t xml:space="preserve">.1. Внеплановые контрольные мероприятия </w:t>
      </w:r>
      <w:r w:rsidRPr="003D0CAA">
        <w:rPr>
          <w:rFonts w:ascii="Times New Roman" w:hAnsi="Times New Roman"/>
          <w:sz w:val="28"/>
        </w:rPr>
        <w:t>проводятся в виде документарных и выездных проверок, выездно</w:t>
      </w:r>
      <w:r w:rsidRPr="003D0CAA">
        <w:rPr>
          <w:rFonts w:ascii="Times New Roman" w:hAnsi="Times New Roman"/>
          <w:sz w:val="28"/>
          <w:lang w:val="ru-RU"/>
        </w:rPr>
        <w:t>го</w:t>
      </w:r>
      <w:r w:rsidRPr="003D0CAA">
        <w:rPr>
          <w:rFonts w:ascii="Times New Roman" w:hAnsi="Times New Roman"/>
          <w:sz w:val="28"/>
        </w:rPr>
        <w:t xml:space="preserve"> обследования.</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lang w:val="ru-RU"/>
        </w:rPr>
        <w:t xml:space="preserve">4.4.2. </w:t>
      </w:r>
      <w:r w:rsidRPr="003D0CAA">
        <w:rPr>
          <w:rFonts w:ascii="Times New Roman" w:hAnsi="Times New Roman"/>
          <w:sz w:val="28"/>
        </w:rPr>
        <w:t>Решение о проведении внепланового контрольного</w:t>
      </w:r>
      <w:r w:rsidRPr="00016933">
        <w:rPr>
          <w:rFonts w:ascii="Times New Roman" w:hAnsi="Times New Roman"/>
          <w:sz w:val="28"/>
        </w:rPr>
        <w:t xml:space="preserve"> мероприятия принимается с учетом индикаторов риска нарушения обязательных требований.</w:t>
      </w:r>
    </w:p>
    <w:p w:rsidR="0024234A" w:rsidRPr="00016933" w:rsidRDefault="0024234A" w:rsidP="0024234A">
      <w:pPr>
        <w:pStyle w:val="ConsPlusNormal"/>
        <w:ind w:firstLine="709"/>
        <w:jc w:val="both"/>
        <w:rPr>
          <w:sz w:val="28"/>
        </w:rPr>
      </w:pPr>
      <w:r w:rsidRPr="00016933">
        <w:rPr>
          <w:sz w:val="28"/>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24234A" w:rsidRDefault="0024234A" w:rsidP="00DB020A">
      <w:pPr>
        <w:pStyle w:val="ConsPlusNormal"/>
        <w:ind w:firstLine="709"/>
        <w:jc w:val="both"/>
        <w:rPr>
          <w:sz w:val="28"/>
          <w:szCs w:val="28"/>
        </w:rPr>
      </w:pPr>
      <w:r w:rsidRPr="00016933">
        <w:rPr>
          <w:sz w:val="28"/>
        </w:rPr>
        <w:t>4.4.4</w:t>
      </w:r>
      <w:r w:rsidRPr="00DB020A">
        <w:rPr>
          <w:sz w:val="28"/>
        </w:rPr>
        <w:t xml:space="preserve">. </w:t>
      </w:r>
      <w:r w:rsidRPr="00DB020A">
        <w:rPr>
          <w:sz w:val="28"/>
          <w:szCs w:val="28"/>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DB020A" w:rsidRDefault="00DB020A" w:rsidP="0024234A">
      <w:pPr>
        <w:widowControl/>
        <w:tabs>
          <w:tab w:val="left" w:pos="1134"/>
        </w:tabs>
        <w:jc w:val="center"/>
        <w:rPr>
          <w:rFonts w:ascii="Times New Roman" w:hAnsi="Times New Roman"/>
          <w:color w:val="auto"/>
          <w:sz w:val="28"/>
        </w:rPr>
      </w:pPr>
    </w:p>
    <w:p w:rsidR="0024234A" w:rsidRPr="006838C1" w:rsidRDefault="0024234A" w:rsidP="0024234A">
      <w:pPr>
        <w:widowControl/>
        <w:tabs>
          <w:tab w:val="left" w:pos="1134"/>
        </w:tabs>
        <w:jc w:val="center"/>
        <w:rPr>
          <w:rFonts w:ascii="Times New Roman" w:hAnsi="Times New Roman"/>
          <w:b/>
          <w:color w:val="auto"/>
          <w:sz w:val="28"/>
        </w:rPr>
      </w:pPr>
      <w:r w:rsidRPr="006838C1">
        <w:rPr>
          <w:rFonts w:ascii="Times New Roman" w:hAnsi="Times New Roman"/>
          <w:b/>
          <w:color w:val="auto"/>
          <w:sz w:val="28"/>
        </w:rPr>
        <w:t>4.5. Документарная проверка</w:t>
      </w:r>
    </w:p>
    <w:p w:rsidR="0024234A" w:rsidRDefault="0024234A" w:rsidP="0024234A">
      <w:pPr>
        <w:pStyle w:val="a8"/>
        <w:widowControl/>
        <w:tabs>
          <w:tab w:val="left" w:pos="1134"/>
        </w:tabs>
        <w:ind w:left="709"/>
        <w:jc w:val="center"/>
        <w:rPr>
          <w:rFonts w:ascii="Times New Roman" w:hAnsi="Times New Roman"/>
          <w:b/>
          <w:sz w:val="28"/>
        </w:rPr>
      </w:pPr>
    </w:p>
    <w:p w:rsidR="0024234A" w:rsidRPr="00016933" w:rsidRDefault="0024234A" w:rsidP="0024234A">
      <w:pPr>
        <w:pStyle w:val="a8"/>
        <w:widowControl/>
        <w:tabs>
          <w:tab w:val="left" w:pos="1134"/>
        </w:tabs>
        <w:ind w:left="0" w:firstLine="709"/>
        <w:jc w:val="both"/>
        <w:rPr>
          <w:rFonts w:ascii="Verdana" w:hAnsi="Verdana"/>
          <w:sz w:val="28"/>
          <w:szCs w:val="28"/>
        </w:rPr>
      </w:pPr>
      <w:r>
        <w:rPr>
          <w:rFonts w:ascii="Times New Roman" w:hAnsi="Times New Roman"/>
          <w:sz w:val="28"/>
        </w:rPr>
        <w:t>4.</w:t>
      </w:r>
      <w:r>
        <w:rPr>
          <w:rFonts w:ascii="Times New Roman" w:hAnsi="Times New Roman"/>
          <w:sz w:val="28"/>
          <w:lang w:val="ru-RU"/>
        </w:rPr>
        <w:t>5</w:t>
      </w:r>
      <w:r>
        <w:rPr>
          <w:rFonts w:ascii="Times New Roman" w:hAnsi="Times New Roman"/>
          <w:sz w:val="28"/>
        </w:rPr>
        <w:t xml:space="preserve">.1. </w:t>
      </w:r>
      <w:r w:rsidRPr="00016933">
        <w:rPr>
          <w:rFonts w:ascii="Times New Roman" w:hAnsi="Times New Roman"/>
          <w:sz w:val="28"/>
          <w:szCs w:val="28"/>
        </w:rPr>
        <w:t xml:space="preserve">Под документарной проверкой понимается контрольное мероприятие, которое </w:t>
      </w:r>
      <w:r w:rsidR="007B587B">
        <w:rPr>
          <w:rFonts w:ascii="Times New Roman" w:hAnsi="Times New Roman"/>
          <w:sz w:val="28"/>
          <w:szCs w:val="28"/>
        </w:rPr>
        <w:t xml:space="preserve">проводится по месту нахождения </w:t>
      </w:r>
      <w:r w:rsidR="00972894">
        <w:rPr>
          <w:rFonts w:ascii="Times New Roman" w:hAnsi="Times New Roman"/>
          <w:sz w:val="28"/>
          <w:szCs w:val="28"/>
          <w:lang w:val="ru-RU"/>
        </w:rPr>
        <w:t>Комитета</w:t>
      </w:r>
      <w:r w:rsidRPr="00016933">
        <w:rPr>
          <w:rFonts w:ascii="Times New Roman" w:hAnsi="Times New Roman"/>
          <w:sz w:val="28"/>
          <w:szCs w:val="28"/>
        </w:rPr>
        <w:t xml:space="preserve">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w:t>
      </w:r>
      <w:r w:rsidR="00972894">
        <w:rPr>
          <w:rFonts w:ascii="Times New Roman" w:hAnsi="Times New Roman"/>
          <w:sz w:val="28"/>
          <w:szCs w:val="28"/>
          <w:lang w:val="ru-RU"/>
        </w:rPr>
        <w:t>Комитета</w:t>
      </w:r>
      <w:r w:rsidRPr="00016933">
        <w:rPr>
          <w:rFonts w:ascii="Times New Roman" w:hAnsi="Times New Roman"/>
          <w:sz w:val="28"/>
          <w:szCs w:val="28"/>
        </w:rPr>
        <w:t>.</w:t>
      </w:r>
    </w:p>
    <w:p w:rsidR="0024234A" w:rsidRPr="00016933" w:rsidRDefault="0024234A" w:rsidP="0024234A">
      <w:pPr>
        <w:widowControl/>
        <w:tabs>
          <w:tab w:val="left" w:pos="1134"/>
        </w:tabs>
        <w:ind w:firstLine="709"/>
        <w:jc w:val="both"/>
        <w:rPr>
          <w:rFonts w:ascii="Times New Roman" w:hAnsi="Times New Roman"/>
          <w:sz w:val="28"/>
          <w:szCs w:val="28"/>
        </w:rPr>
      </w:pPr>
      <w:r>
        <w:rPr>
          <w:rFonts w:ascii="Times New Roman" w:hAnsi="Times New Roman"/>
          <w:sz w:val="28"/>
        </w:rPr>
        <w:t>4.5</w:t>
      </w:r>
      <w:r w:rsidRPr="00944563">
        <w:rPr>
          <w:rFonts w:ascii="Times New Roman" w:hAnsi="Times New Roman"/>
          <w:sz w:val="28"/>
        </w:rPr>
        <w:t xml:space="preserve">.2. </w:t>
      </w:r>
      <w:r w:rsidRPr="00016933">
        <w:rPr>
          <w:rFonts w:ascii="Times New Roman" w:hAnsi="Times New Roman"/>
          <w:sz w:val="28"/>
          <w:szCs w:val="28"/>
        </w:rPr>
        <w:t xml:space="preserve">В случае если достоверность сведений, содержащихся в документах, имеющихся в распоряжении </w:t>
      </w:r>
      <w:r w:rsidR="003F26A0">
        <w:rPr>
          <w:rFonts w:ascii="Times New Roman" w:hAnsi="Times New Roman"/>
          <w:sz w:val="28"/>
          <w:szCs w:val="28"/>
        </w:rPr>
        <w:t>Комитет</w:t>
      </w:r>
      <w:r w:rsidR="007B587B">
        <w:rPr>
          <w:rFonts w:ascii="Times New Roman" w:hAnsi="Times New Roman"/>
          <w:sz w:val="28"/>
          <w:szCs w:val="28"/>
        </w:rPr>
        <w:t>а</w:t>
      </w:r>
      <w:r w:rsidRPr="00016933">
        <w:rPr>
          <w:rFonts w:ascii="Times New Roman" w:hAnsi="Times New Roman"/>
          <w:sz w:val="28"/>
          <w:szCs w:val="28"/>
        </w:rPr>
        <w:t xml:space="preserve">, вызывает обоснованные сомнения либо эти сведения не позволяют оценить исполнение контролируемым лицом обязательных требований, </w:t>
      </w:r>
      <w:r w:rsidR="003F26A0">
        <w:rPr>
          <w:rFonts w:ascii="Times New Roman" w:hAnsi="Times New Roman"/>
          <w:sz w:val="28"/>
          <w:szCs w:val="28"/>
        </w:rPr>
        <w:t>Комитет</w:t>
      </w:r>
      <w:r w:rsidRPr="00016933">
        <w:rPr>
          <w:rFonts w:ascii="Times New Roman" w:hAnsi="Times New Roman"/>
          <w:sz w:val="28"/>
          <w:szCs w:val="28"/>
        </w:rPr>
        <w:t xml:space="preserve"> направляет в адрес контролируемого лица требование представить иные необходимые для рассмотрения в ходе документарной проверки документы. </w:t>
      </w:r>
    </w:p>
    <w:p w:rsidR="0024234A" w:rsidRDefault="0024234A" w:rsidP="0024234A">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 xml:space="preserve">В течение десяти рабочих дней со дня получения данного требования контролируемое лицо обязано направить в </w:t>
      </w:r>
      <w:r w:rsidR="003F26A0">
        <w:rPr>
          <w:rFonts w:ascii="Times New Roman" w:hAnsi="Times New Roman" w:cs="Times New Roman"/>
          <w:sz w:val="28"/>
          <w:szCs w:val="28"/>
        </w:rPr>
        <w:t>Комитет</w:t>
      </w:r>
      <w:r w:rsidRPr="00016933">
        <w:rPr>
          <w:rFonts w:ascii="Times New Roman" w:hAnsi="Times New Roman" w:cs="Times New Roman"/>
          <w:sz w:val="28"/>
          <w:szCs w:val="28"/>
        </w:rPr>
        <w:t xml:space="preserve"> указанные в требовании документы.</w:t>
      </w:r>
    </w:p>
    <w:p w:rsidR="0024234A"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Pr>
          <w:rFonts w:ascii="Times New Roman" w:hAnsi="Times New Roman"/>
          <w:sz w:val="28"/>
          <w:lang w:val="ru-RU"/>
        </w:rPr>
        <w:t>5</w:t>
      </w:r>
      <w:r>
        <w:rPr>
          <w:rFonts w:ascii="Times New Roman" w:hAnsi="Times New Roman"/>
          <w:sz w:val="28"/>
        </w:rPr>
        <w:t xml:space="preserve">.3. Срок проведения документарной проверки не может превышать десять рабочих дней. </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В указанный срок не включается период с момента</w:t>
      </w:r>
      <w:r w:rsidRPr="00016933">
        <w:rPr>
          <w:rFonts w:ascii="Times New Roman" w:hAnsi="Times New Roman"/>
          <w:sz w:val="28"/>
          <w:lang w:val="ru-RU"/>
        </w:rPr>
        <w:t>:</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 xml:space="preserve">1) направления </w:t>
      </w:r>
      <w:r w:rsidR="003F26A0">
        <w:rPr>
          <w:rFonts w:ascii="Times New Roman" w:hAnsi="Times New Roman"/>
          <w:sz w:val="28"/>
          <w:lang w:val="ru-RU"/>
        </w:rPr>
        <w:t>Комитетом</w:t>
      </w:r>
      <w:r w:rsidRPr="00016933">
        <w:rPr>
          <w:rFonts w:ascii="Times New Roman" w:hAnsi="Times New Roman"/>
          <w:sz w:val="28"/>
        </w:rPr>
        <w:t xml:space="preserve">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003F26A0">
        <w:rPr>
          <w:rFonts w:ascii="Times New Roman" w:hAnsi="Times New Roman"/>
          <w:sz w:val="28"/>
          <w:lang w:val="ru-RU"/>
        </w:rPr>
        <w:t>Комитет</w:t>
      </w:r>
      <w:r w:rsidRPr="00016933">
        <w:rPr>
          <w:rFonts w:ascii="Times New Roman" w:hAnsi="Times New Roman"/>
          <w:sz w:val="28"/>
          <w:lang w:val="ru-RU"/>
        </w:rPr>
        <w:t>;</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lang w:val="ru-RU"/>
        </w:rPr>
        <w:t>2)</w:t>
      </w:r>
      <w:r w:rsidRPr="00016933">
        <w:rPr>
          <w:rFonts w:ascii="Times New Roman" w:hAnsi="Times New Roman"/>
          <w:sz w:val="28"/>
        </w:rPr>
        <w:t xml:space="preserve"> период с момента направления контролируемому лицу информации </w:t>
      </w:r>
      <w:r w:rsidR="003F26A0">
        <w:rPr>
          <w:rFonts w:ascii="Times New Roman" w:hAnsi="Times New Roman"/>
          <w:sz w:val="28"/>
          <w:lang w:val="ru-RU"/>
        </w:rPr>
        <w:t>Комитет</w:t>
      </w:r>
      <w:r w:rsidR="007B587B">
        <w:rPr>
          <w:rFonts w:ascii="Times New Roman" w:hAnsi="Times New Roman"/>
          <w:sz w:val="28"/>
          <w:lang w:val="ru-RU"/>
        </w:rPr>
        <w:t>а</w:t>
      </w:r>
      <w:r w:rsidRPr="00016933">
        <w:rPr>
          <w:rFonts w:ascii="Times New Roman" w:hAnsi="Times New Roman"/>
          <w:sz w:val="28"/>
          <w:lang w:val="ru-RU"/>
        </w:rPr>
        <w:t>:</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о выявлении ошибок и (или) противоречий в представленных контролируемым лицом документах</w:t>
      </w:r>
      <w:r w:rsidRPr="00016933">
        <w:rPr>
          <w:rFonts w:ascii="Times New Roman" w:hAnsi="Times New Roman"/>
          <w:sz w:val="28"/>
          <w:lang w:val="ru-RU"/>
        </w:rPr>
        <w:t>;</w:t>
      </w:r>
    </w:p>
    <w:p w:rsidR="0024234A"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 xml:space="preserve">о несоответствии сведений, содержащихся в </w:t>
      </w:r>
      <w:r w:rsidRPr="00016933">
        <w:rPr>
          <w:rFonts w:ascii="Times New Roman" w:hAnsi="Times New Roman"/>
          <w:sz w:val="28"/>
          <w:lang w:val="ru-RU"/>
        </w:rPr>
        <w:t>представленных</w:t>
      </w:r>
      <w:r w:rsidRPr="00016933">
        <w:rPr>
          <w:rFonts w:ascii="Times New Roman" w:hAnsi="Times New Roman"/>
          <w:sz w:val="28"/>
        </w:rPr>
        <w:t xml:space="preserve"> документах, сведениям, содержащимся в имеющихся у </w:t>
      </w:r>
      <w:r w:rsidR="003F26A0">
        <w:rPr>
          <w:rFonts w:ascii="Times New Roman" w:hAnsi="Times New Roman"/>
          <w:sz w:val="28"/>
          <w:lang w:val="ru-RU"/>
        </w:rPr>
        <w:t>Комитет</w:t>
      </w:r>
      <w:r w:rsidR="007B587B">
        <w:rPr>
          <w:rFonts w:ascii="Times New Roman" w:hAnsi="Times New Roman"/>
          <w:sz w:val="28"/>
          <w:lang w:val="ru-RU"/>
        </w:rPr>
        <w:t xml:space="preserve">а  </w:t>
      </w:r>
      <w:r w:rsidRPr="00016933">
        <w:rPr>
          <w:rFonts w:ascii="Times New Roman" w:hAnsi="Times New Roman"/>
          <w:sz w:val="28"/>
        </w:rPr>
        <w:lastRenderedPageBreak/>
        <w:t xml:space="preserve">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sidR="003F26A0">
        <w:rPr>
          <w:rFonts w:ascii="Times New Roman" w:hAnsi="Times New Roman"/>
          <w:sz w:val="28"/>
          <w:lang w:val="ru-RU"/>
        </w:rPr>
        <w:t>Комитет</w:t>
      </w:r>
      <w:r w:rsidRPr="00016933">
        <w:rPr>
          <w:rFonts w:ascii="Times New Roman" w:hAnsi="Times New Roman"/>
          <w:sz w:val="28"/>
        </w:rPr>
        <w:t>.</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5</w:t>
      </w:r>
      <w:r>
        <w:rPr>
          <w:rFonts w:ascii="Times New Roman" w:hAnsi="Times New Roman"/>
          <w:sz w:val="28"/>
        </w:rPr>
        <w:t xml:space="preserve">.4. Перечень допустимых контрольных действий </w:t>
      </w:r>
      <w:r w:rsidRPr="00016933">
        <w:rPr>
          <w:rFonts w:ascii="Times New Roman" w:hAnsi="Times New Roman"/>
          <w:sz w:val="28"/>
          <w:lang w:val="ru-RU"/>
        </w:rPr>
        <w:t>совершаемых</w:t>
      </w:r>
      <w:r>
        <w:rPr>
          <w:rFonts w:ascii="Times New Roman" w:hAnsi="Times New Roman"/>
          <w:sz w:val="28"/>
          <w:lang w:val="ru-RU"/>
        </w:rPr>
        <w:t xml:space="preserve"> </w:t>
      </w:r>
      <w:r>
        <w:rPr>
          <w:rFonts w:ascii="Times New Roman" w:hAnsi="Times New Roman"/>
          <w:sz w:val="28"/>
        </w:rPr>
        <w:t>в ходе документарной проверки:</w:t>
      </w:r>
    </w:p>
    <w:p w:rsidR="0024234A" w:rsidRDefault="0024234A" w:rsidP="0024234A">
      <w:pPr>
        <w:pStyle w:val="ConsPlusNormal"/>
        <w:ind w:firstLine="709"/>
        <w:jc w:val="both"/>
        <w:rPr>
          <w:sz w:val="28"/>
        </w:rPr>
      </w:pPr>
      <w:bookmarkStart w:id="2" w:name="_Hlk73716001"/>
      <w:r>
        <w:rPr>
          <w:sz w:val="28"/>
        </w:rPr>
        <w:t>1) истребование документов;</w:t>
      </w:r>
    </w:p>
    <w:p w:rsidR="0024234A" w:rsidRDefault="0024234A" w:rsidP="0024234A">
      <w:pPr>
        <w:pStyle w:val="ConsPlusNormal"/>
        <w:ind w:firstLine="709"/>
        <w:jc w:val="both"/>
        <w:rPr>
          <w:sz w:val="28"/>
        </w:rPr>
      </w:pPr>
      <w:r>
        <w:rPr>
          <w:sz w:val="28"/>
        </w:rPr>
        <w:t>2) получение письменных объяснений.</w:t>
      </w:r>
      <w:bookmarkEnd w:id="2"/>
    </w:p>
    <w:p w:rsidR="0024234A" w:rsidRPr="003D0CAA" w:rsidRDefault="0024234A" w:rsidP="0024234A">
      <w:pPr>
        <w:pStyle w:val="ConsPlusNormal"/>
        <w:ind w:firstLine="709"/>
        <w:jc w:val="both"/>
        <w:rPr>
          <w:sz w:val="28"/>
          <w:szCs w:val="28"/>
        </w:rPr>
      </w:pPr>
      <w:r>
        <w:rPr>
          <w:sz w:val="28"/>
        </w:rPr>
        <w:t xml:space="preserve">4.5.5. </w:t>
      </w:r>
      <w:r w:rsidRPr="00016933">
        <w:rPr>
          <w:sz w:val="28"/>
          <w:szCs w:val="28"/>
        </w:rPr>
        <w:t xml:space="preserve">В ходе проведения контрольного мероприятия инспектор вправе предъявить (направить) контролируемому лицу требование о представлении необходимых </w:t>
      </w:r>
      <w:r w:rsidRPr="003D0CAA">
        <w:rPr>
          <w:sz w:val="28"/>
          <w:szCs w:val="28"/>
        </w:rPr>
        <w:t>и (или) имеющих значение для проведения оценки соблюдения контролируемым лицом обязательных требований документов и (или) их копий</w:t>
      </w:r>
      <w:r w:rsidR="00E16C52">
        <w:rPr>
          <w:sz w:val="28"/>
          <w:szCs w:val="28"/>
        </w:rPr>
        <w:t xml:space="preserve">, </w:t>
      </w:r>
      <w:r w:rsidRPr="003D0CAA">
        <w:rPr>
          <w:sz w:val="28"/>
          <w:szCs w:val="28"/>
        </w:rPr>
        <w:t>в том числе материалов фотосъемки, аудио- и видеозаписи, информационных баз, банков данных, а также носителей информации.</w:t>
      </w:r>
    </w:p>
    <w:p w:rsidR="0024234A" w:rsidRPr="00016933" w:rsidRDefault="0024234A" w:rsidP="0024234A">
      <w:pPr>
        <w:pStyle w:val="HTML"/>
        <w:ind w:firstLine="709"/>
        <w:jc w:val="both"/>
        <w:rPr>
          <w:rFonts w:ascii="Times New Roman" w:hAnsi="Times New Roman" w:cs="Times New Roman"/>
          <w:sz w:val="28"/>
        </w:rPr>
      </w:pPr>
      <w:r w:rsidRPr="003D0CAA">
        <w:rPr>
          <w:rFonts w:ascii="Times New Roman" w:hAnsi="Times New Roman" w:cs="Times New Roman"/>
          <w:sz w:val="28"/>
        </w:rPr>
        <w:t xml:space="preserve">Контролируемое лицо </w:t>
      </w:r>
      <w:r w:rsidR="007A7C02" w:rsidRPr="007A7C02">
        <w:rPr>
          <w:rFonts w:ascii="Times New Roman" w:hAnsi="Times New Roman"/>
          <w:sz w:val="28"/>
        </w:rPr>
        <w:t xml:space="preserve">в срок, указанный в требовании о представлении документов, </w:t>
      </w:r>
      <w:r w:rsidRPr="007A7C02">
        <w:rPr>
          <w:rFonts w:ascii="Times New Roman" w:hAnsi="Times New Roman" w:cs="Times New Roman"/>
          <w:sz w:val="28"/>
        </w:rPr>
        <w:t>направляет</w:t>
      </w:r>
      <w:r w:rsidRPr="00016933">
        <w:rPr>
          <w:rFonts w:ascii="Times New Roman" w:hAnsi="Times New Roman" w:cs="Times New Roman"/>
          <w:sz w:val="28"/>
        </w:rPr>
        <w:t xml:space="preserve"> истребуемые документы в </w:t>
      </w:r>
      <w:r w:rsidR="003F26A0">
        <w:rPr>
          <w:rFonts w:ascii="Times New Roman" w:hAnsi="Times New Roman" w:cs="Times New Roman"/>
          <w:sz w:val="28"/>
        </w:rPr>
        <w:t>Комитет</w:t>
      </w:r>
      <w:r w:rsidR="007708FA">
        <w:rPr>
          <w:rFonts w:ascii="Times New Roman" w:hAnsi="Times New Roman" w:cs="Times New Roman"/>
          <w:sz w:val="28"/>
        </w:rPr>
        <w:t>,</w:t>
      </w:r>
      <w:r w:rsidRPr="00016933">
        <w:rPr>
          <w:rFonts w:ascii="Times New Roman" w:hAnsi="Times New Roman" w:cs="Times New Roman"/>
          <w:sz w:val="28"/>
        </w:rPr>
        <w:t xml:space="preserve">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E16C52" w:rsidRDefault="0024234A" w:rsidP="00E16C52">
      <w:pPr>
        <w:pStyle w:val="HTML"/>
        <w:ind w:firstLine="709"/>
        <w:jc w:val="both"/>
        <w:rPr>
          <w:rFonts w:ascii="Times New Roman" w:hAnsi="Times New Roman" w:cs="Times New Roman"/>
          <w:sz w:val="28"/>
        </w:rPr>
      </w:pPr>
      <w:r w:rsidRPr="00016933">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E16C52" w:rsidRPr="00E16C52" w:rsidRDefault="0024234A" w:rsidP="00E16C52">
      <w:pPr>
        <w:pStyle w:val="HTML"/>
        <w:ind w:firstLine="709"/>
        <w:jc w:val="both"/>
        <w:rPr>
          <w:rFonts w:ascii="Times New Roman" w:hAnsi="Times New Roman" w:cs="Times New Roman"/>
          <w:sz w:val="28"/>
          <w:szCs w:val="28"/>
        </w:rPr>
      </w:pPr>
      <w:r w:rsidRPr="00E16C52">
        <w:rPr>
          <w:rFonts w:ascii="Times New Roman" w:hAnsi="Times New Roman" w:cs="Times New Roman"/>
          <w:sz w:val="28"/>
        </w:rPr>
        <w:t xml:space="preserve">4.5.6. </w:t>
      </w:r>
      <w:r w:rsidRPr="00E16C52">
        <w:rPr>
          <w:rFonts w:ascii="Times New Roman" w:hAnsi="Times New Roman" w:cs="Times New Roman"/>
          <w:sz w:val="28"/>
          <w:szCs w:val="28"/>
        </w:rPr>
        <w:t>Письменные объяснения могут быть запрошены инспектором от контролируемого лица или его представителя, свидетелей.</w:t>
      </w:r>
    </w:p>
    <w:p w:rsidR="00E16C52" w:rsidRPr="00E16C52" w:rsidRDefault="0024234A" w:rsidP="0024234A">
      <w:pPr>
        <w:pStyle w:val="HTML"/>
        <w:ind w:firstLine="709"/>
        <w:jc w:val="both"/>
        <w:rPr>
          <w:rFonts w:ascii="Times New Roman" w:hAnsi="Times New Roman" w:cs="Times New Roman"/>
          <w:sz w:val="28"/>
        </w:rPr>
      </w:pPr>
      <w:r w:rsidRPr="00E16C52">
        <w:rPr>
          <w:rFonts w:ascii="Times New Roman" w:hAnsi="Times New Roman" w:cs="Times New Roman"/>
          <w:sz w:val="28"/>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24234A" w:rsidRPr="007B4D68" w:rsidRDefault="0024234A" w:rsidP="0024234A">
      <w:pPr>
        <w:pStyle w:val="HTML"/>
        <w:ind w:firstLine="709"/>
        <w:jc w:val="both"/>
        <w:rPr>
          <w:rFonts w:ascii="Verdana" w:hAnsi="Verdana"/>
          <w:sz w:val="28"/>
          <w:szCs w:val="28"/>
        </w:rPr>
      </w:pPr>
      <w:r w:rsidRPr="007B4D68">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24234A" w:rsidRPr="007B4D68" w:rsidRDefault="0024234A" w:rsidP="0024234A">
      <w:pPr>
        <w:pStyle w:val="HTML"/>
        <w:ind w:firstLine="709"/>
        <w:jc w:val="both"/>
        <w:rPr>
          <w:rFonts w:ascii="Verdana" w:hAnsi="Verdana"/>
          <w:sz w:val="28"/>
          <w:szCs w:val="28"/>
        </w:rPr>
      </w:pPr>
      <w:r w:rsidRPr="007B4D68">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24234A" w:rsidRPr="007B4D68" w:rsidRDefault="0024234A" w:rsidP="0024234A">
      <w:pPr>
        <w:pStyle w:val="ConsPlusNormal"/>
        <w:ind w:firstLine="709"/>
        <w:jc w:val="both"/>
        <w:rPr>
          <w:b/>
          <w:sz w:val="28"/>
        </w:rPr>
      </w:pPr>
      <w:r w:rsidRPr="007B4D68">
        <w:rPr>
          <w:sz w:val="28"/>
        </w:rPr>
        <w:t xml:space="preserve">4.5.7. Оформление акта производится по месту нахождения </w:t>
      </w:r>
      <w:r w:rsidR="003F26A0">
        <w:rPr>
          <w:sz w:val="28"/>
        </w:rPr>
        <w:t>Комитет</w:t>
      </w:r>
      <w:r w:rsidR="007708FA">
        <w:rPr>
          <w:sz w:val="28"/>
        </w:rPr>
        <w:t>а</w:t>
      </w:r>
      <w:r w:rsidRPr="007B4D68">
        <w:rPr>
          <w:sz w:val="28"/>
        </w:rPr>
        <w:t xml:space="preserve"> в день окончания проведения документарной проверки.</w:t>
      </w:r>
      <w:r w:rsidRPr="007B4D68">
        <w:rPr>
          <w:b/>
          <w:sz w:val="28"/>
        </w:rPr>
        <w:t xml:space="preserve"> </w:t>
      </w:r>
    </w:p>
    <w:p w:rsidR="0024234A" w:rsidRPr="003D0CAA" w:rsidRDefault="0024234A" w:rsidP="0024234A">
      <w:pPr>
        <w:pStyle w:val="ConsPlusNormal"/>
        <w:ind w:firstLine="709"/>
        <w:jc w:val="both"/>
        <w:rPr>
          <w:sz w:val="28"/>
        </w:rPr>
      </w:pPr>
      <w:r w:rsidRPr="007B4D68">
        <w:rPr>
          <w:sz w:val="28"/>
        </w:rPr>
        <w:t xml:space="preserve">4.5.8. Акт направляется </w:t>
      </w:r>
      <w:r w:rsidR="003F26A0">
        <w:rPr>
          <w:sz w:val="28"/>
        </w:rPr>
        <w:t>Комитетом</w:t>
      </w:r>
      <w:r w:rsidRPr="007B4D68">
        <w:rPr>
          <w:sz w:val="28"/>
        </w:rPr>
        <w:t xml:space="preserve"> контролируемому лицу в срок не позднее пяти рабочих дней после окончания документарной проверки в порядке, п</w:t>
      </w:r>
      <w:r w:rsidRPr="003D0CAA">
        <w:rPr>
          <w:sz w:val="28"/>
        </w:rPr>
        <w:t>редусмотренном статьей 21 Федерального закона № 248-ФЗ.</w:t>
      </w:r>
    </w:p>
    <w:p w:rsidR="0024234A" w:rsidRPr="003D0CAA"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4.</w:t>
      </w:r>
      <w:r w:rsidRPr="003D0CAA">
        <w:rPr>
          <w:rFonts w:ascii="Times New Roman" w:hAnsi="Times New Roman"/>
          <w:sz w:val="28"/>
          <w:lang w:val="ru-RU"/>
        </w:rPr>
        <w:t>5</w:t>
      </w:r>
      <w:r w:rsidRPr="003D0CAA">
        <w:rPr>
          <w:rFonts w:ascii="Times New Roman" w:hAnsi="Times New Roman"/>
          <w:sz w:val="28"/>
        </w:rPr>
        <w:t>.</w:t>
      </w:r>
      <w:r w:rsidRPr="003D0CAA">
        <w:rPr>
          <w:rFonts w:ascii="Times New Roman" w:hAnsi="Times New Roman"/>
          <w:sz w:val="28"/>
          <w:lang w:val="ru-RU"/>
        </w:rPr>
        <w:t>9</w:t>
      </w:r>
      <w:r w:rsidRPr="003D0CAA">
        <w:rPr>
          <w:rFonts w:ascii="Times New Roman" w:hAnsi="Times New Roman"/>
          <w:sz w:val="28"/>
        </w:rPr>
        <w:t>. Внеплановая документарная проверка проводится без согласования с органами прокуратуры.</w:t>
      </w:r>
    </w:p>
    <w:p w:rsidR="00DB020A" w:rsidRDefault="00DB020A" w:rsidP="0024234A">
      <w:pPr>
        <w:pStyle w:val="a8"/>
        <w:widowControl/>
        <w:tabs>
          <w:tab w:val="left" w:pos="1134"/>
        </w:tabs>
        <w:ind w:left="709"/>
        <w:jc w:val="both"/>
        <w:rPr>
          <w:rFonts w:ascii="Times New Roman" w:hAnsi="Times New Roman"/>
          <w:sz w:val="28"/>
          <w:lang w:val="ru-RU"/>
        </w:rPr>
      </w:pPr>
    </w:p>
    <w:p w:rsidR="00E16C52" w:rsidRDefault="00E16C52" w:rsidP="0024234A">
      <w:pPr>
        <w:pStyle w:val="a8"/>
        <w:widowControl/>
        <w:tabs>
          <w:tab w:val="left" w:pos="1134"/>
        </w:tabs>
        <w:ind w:left="0"/>
        <w:jc w:val="center"/>
        <w:rPr>
          <w:rFonts w:ascii="Times New Roman" w:hAnsi="Times New Roman"/>
          <w:b/>
          <w:sz w:val="28"/>
          <w:lang w:val="ru-RU"/>
        </w:rPr>
      </w:pPr>
    </w:p>
    <w:p w:rsidR="0024234A" w:rsidRPr="004F506B" w:rsidRDefault="0024234A" w:rsidP="0024234A">
      <w:pPr>
        <w:pStyle w:val="a8"/>
        <w:widowControl/>
        <w:tabs>
          <w:tab w:val="left" w:pos="1134"/>
        </w:tabs>
        <w:ind w:left="0"/>
        <w:jc w:val="center"/>
        <w:rPr>
          <w:rFonts w:ascii="Times New Roman" w:hAnsi="Times New Roman"/>
          <w:b/>
          <w:sz w:val="28"/>
          <w:lang w:val="ru-RU"/>
        </w:rPr>
      </w:pPr>
      <w:r w:rsidRPr="004F506B">
        <w:rPr>
          <w:rFonts w:ascii="Times New Roman" w:hAnsi="Times New Roman"/>
          <w:b/>
          <w:sz w:val="28"/>
        </w:rPr>
        <w:lastRenderedPageBreak/>
        <w:t>4.</w:t>
      </w:r>
      <w:r w:rsidRPr="004F506B">
        <w:rPr>
          <w:rFonts w:ascii="Times New Roman" w:hAnsi="Times New Roman"/>
          <w:b/>
          <w:sz w:val="28"/>
          <w:lang w:val="ru-RU"/>
        </w:rPr>
        <w:t>6</w:t>
      </w:r>
      <w:r w:rsidRPr="004F506B">
        <w:rPr>
          <w:rFonts w:ascii="Times New Roman" w:hAnsi="Times New Roman"/>
          <w:b/>
          <w:sz w:val="28"/>
        </w:rPr>
        <w:t>. Выездная проверка</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p>
    <w:p w:rsidR="0024234A" w:rsidRPr="00016933"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sidRPr="00016933">
        <w:rPr>
          <w:rFonts w:ascii="Times New Roman" w:hAnsi="Times New Roman"/>
          <w:sz w:val="28"/>
        </w:rPr>
        <w:t>.1.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24234A" w:rsidRPr="00016933" w:rsidRDefault="0024234A" w:rsidP="0024234A">
      <w:pPr>
        <w:pStyle w:val="ConsPlusNormal"/>
        <w:ind w:firstLine="709"/>
        <w:jc w:val="both"/>
        <w:rPr>
          <w:sz w:val="28"/>
        </w:rPr>
      </w:pPr>
      <w:r w:rsidRPr="00016933">
        <w:rPr>
          <w:sz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24234A" w:rsidRPr="00016933" w:rsidRDefault="0024234A" w:rsidP="0024234A">
      <w:pPr>
        <w:pStyle w:val="a8"/>
        <w:widowControl/>
        <w:tabs>
          <w:tab w:val="left" w:pos="1134"/>
        </w:tabs>
        <w:ind w:left="0" w:firstLine="709"/>
        <w:jc w:val="both"/>
        <w:rPr>
          <w:rFonts w:ascii="Verdana" w:hAnsi="Verdana"/>
          <w:sz w:val="28"/>
          <w:szCs w:val="28"/>
        </w:rPr>
      </w:pPr>
      <w:r>
        <w:rPr>
          <w:rFonts w:ascii="Times New Roman" w:hAnsi="Times New Roman"/>
          <w:sz w:val="28"/>
        </w:rPr>
        <w:t>4.</w:t>
      </w:r>
      <w:r>
        <w:rPr>
          <w:rFonts w:ascii="Times New Roman" w:hAnsi="Times New Roman"/>
          <w:sz w:val="28"/>
          <w:lang w:val="ru-RU"/>
        </w:rPr>
        <w:t>6</w:t>
      </w:r>
      <w:r w:rsidRPr="00016933">
        <w:rPr>
          <w:rFonts w:ascii="Times New Roman" w:hAnsi="Times New Roman"/>
          <w:sz w:val="28"/>
        </w:rPr>
        <w:t>.</w:t>
      </w:r>
      <w:r w:rsidRPr="00016933">
        <w:rPr>
          <w:rFonts w:ascii="Times New Roman" w:hAnsi="Times New Roman"/>
          <w:sz w:val="28"/>
          <w:lang w:val="ru-RU"/>
        </w:rPr>
        <w:t>2</w:t>
      </w:r>
      <w:r w:rsidRPr="00016933">
        <w:rPr>
          <w:rFonts w:ascii="Times New Roman" w:hAnsi="Times New Roman"/>
          <w:sz w:val="28"/>
        </w:rPr>
        <w:t xml:space="preserve">. </w:t>
      </w:r>
      <w:r w:rsidRPr="00016933">
        <w:rPr>
          <w:rFonts w:ascii="Times New Roman" w:hAnsi="Times New Roman"/>
          <w:sz w:val="28"/>
          <w:szCs w:val="28"/>
        </w:rPr>
        <w:t>Выездная проверка проводится в случае, если не представляется возможным:</w:t>
      </w:r>
    </w:p>
    <w:p w:rsidR="0024234A" w:rsidRPr="00016933" w:rsidRDefault="0024234A" w:rsidP="0024234A">
      <w:pPr>
        <w:pStyle w:val="HTML"/>
        <w:ind w:firstLine="709"/>
        <w:jc w:val="both"/>
        <w:rPr>
          <w:rFonts w:ascii="Verdana" w:hAnsi="Verdana"/>
          <w:sz w:val="28"/>
          <w:szCs w:val="28"/>
        </w:rPr>
      </w:pPr>
      <w:r w:rsidRPr="00016933">
        <w:rPr>
          <w:rFonts w:ascii="Times New Roman" w:hAnsi="Times New Roman" w:cs="Times New Roman"/>
          <w:sz w:val="28"/>
          <w:szCs w:val="28"/>
        </w:rPr>
        <w:t xml:space="preserve">1) удостовериться в полноте и достоверности сведений, которые содержатся в находящихся в распоряжении </w:t>
      </w:r>
      <w:r w:rsidR="003F26A0">
        <w:rPr>
          <w:rFonts w:ascii="Times New Roman" w:hAnsi="Times New Roman" w:cs="Times New Roman"/>
          <w:sz w:val="28"/>
          <w:szCs w:val="28"/>
        </w:rPr>
        <w:t>Комитет</w:t>
      </w:r>
      <w:r w:rsidR="007B587B">
        <w:rPr>
          <w:rFonts w:ascii="Times New Roman" w:hAnsi="Times New Roman" w:cs="Times New Roman"/>
          <w:sz w:val="28"/>
          <w:szCs w:val="28"/>
        </w:rPr>
        <w:t>а</w:t>
      </w:r>
      <w:r w:rsidRPr="00016933">
        <w:rPr>
          <w:rFonts w:ascii="Times New Roman" w:hAnsi="Times New Roman" w:cs="Times New Roman"/>
          <w:sz w:val="28"/>
          <w:szCs w:val="28"/>
        </w:rPr>
        <w:t xml:space="preserve"> или в запрашиваемых им документах и объяснениях контролируемого лица;</w:t>
      </w:r>
    </w:p>
    <w:p w:rsidR="0024234A" w:rsidRPr="00016933" w:rsidRDefault="0024234A" w:rsidP="0024234A">
      <w:pPr>
        <w:pStyle w:val="HTML"/>
        <w:ind w:firstLine="709"/>
        <w:jc w:val="both"/>
        <w:rPr>
          <w:rFonts w:ascii="Verdana" w:hAnsi="Verdana"/>
          <w:sz w:val="28"/>
          <w:szCs w:val="28"/>
        </w:rPr>
      </w:pPr>
      <w:r w:rsidRPr="00016933">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sidR="008768A9">
        <w:rPr>
          <w:rFonts w:ascii="Times New Roman" w:hAnsi="Times New Roman" w:cs="Times New Roman"/>
          <w:sz w:val="28"/>
          <w:szCs w:val="28"/>
        </w:rPr>
        <w:t>6</w:t>
      </w:r>
      <w:r w:rsidRPr="00016933">
        <w:rPr>
          <w:rFonts w:ascii="Times New Roman" w:hAnsi="Times New Roman" w:cs="Times New Roman"/>
          <w:sz w:val="28"/>
          <w:szCs w:val="28"/>
        </w:rPr>
        <w:t>.1 настоящего Положения место и совершения необходимых контрольных действий, предусмотренных в рамках иного вида контрольных  мероприятий.</w:t>
      </w:r>
    </w:p>
    <w:p w:rsidR="0024234A" w:rsidRPr="006B2AC8" w:rsidRDefault="0024234A" w:rsidP="0024234A">
      <w:pPr>
        <w:pStyle w:val="HTML"/>
        <w:ind w:firstLine="709"/>
        <w:jc w:val="both"/>
        <w:rPr>
          <w:rFonts w:ascii="Verdana" w:hAnsi="Verdana"/>
          <w:sz w:val="28"/>
          <w:szCs w:val="28"/>
        </w:rPr>
      </w:pPr>
      <w:r w:rsidRPr="00016933">
        <w:rPr>
          <w:rFonts w:ascii="Times New Roman" w:hAnsi="Times New Roman"/>
          <w:sz w:val="28"/>
          <w:szCs w:val="28"/>
        </w:rPr>
        <w:t>4.</w:t>
      </w:r>
      <w:r>
        <w:rPr>
          <w:rFonts w:ascii="Times New Roman" w:hAnsi="Times New Roman"/>
          <w:sz w:val="28"/>
          <w:szCs w:val="28"/>
        </w:rPr>
        <w:t>6</w:t>
      </w:r>
      <w:r w:rsidRPr="00016933">
        <w:rPr>
          <w:rFonts w:ascii="Times New Roman" w:hAnsi="Times New Roman"/>
          <w:sz w:val="28"/>
          <w:szCs w:val="28"/>
        </w:rPr>
        <w:t xml:space="preserve">.3. </w:t>
      </w:r>
      <w:r w:rsidRPr="00016933">
        <w:rPr>
          <w:rFonts w:ascii="Times New Roman" w:hAnsi="Times New Roman" w:cs="Times New Roman"/>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24234A" w:rsidRDefault="0024234A" w:rsidP="0024234A">
      <w:pPr>
        <w:widowControl/>
        <w:tabs>
          <w:tab w:val="left" w:pos="1134"/>
        </w:tabs>
        <w:ind w:firstLine="709"/>
        <w:jc w:val="both"/>
        <w:rPr>
          <w:rFonts w:ascii="Times New Roman" w:hAnsi="Times New Roman"/>
          <w:sz w:val="28"/>
        </w:rPr>
      </w:pPr>
      <w:r>
        <w:rPr>
          <w:rFonts w:ascii="Times New Roman" w:hAnsi="Times New Roman"/>
          <w:sz w:val="28"/>
        </w:rPr>
        <w:t xml:space="preserve">4.6.4. </w:t>
      </w:r>
      <w:r w:rsidR="003F26A0">
        <w:rPr>
          <w:rFonts w:ascii="Times New Roman" w:hAnsi="Times New Roman"/>
          <w:sz w:val="28"/>
        </w:rPr>
        <w:t>Комитет</w:t>
      </w:r>
      <w:r>
        <w:rPr>
          <w:rFonts w:ascii="Times New Roman" w:hAnsi="Times New Roman"/>
          <w:sz w:val="28"/>
        </w:rPr>
        <w:t xml:space="preserve"> уведомляет контролируемое лицо о проведении выездной проверки не позднее</w:t>
      </w:r>
      <w:r w:rsidR="00EA438C">
        <w:rPr>
          <w:rFonts w:ascii="Times New Roman" w:hAnsi="Times New Roman"/>
          <w:sz w:val="28"/>
        </w:rPr>
        <w:t>,</w:t>
      </w:r>
      <w:r>
        <w:rPr>
          <w:rFonts w:ascii="Times New Roman" w:hAnsi="Times New Roman"/>
          <w:sz w:val="28"/>
        </w:rPr>
        <w:t xml:space="preserve"> чем за двадцать четыре часа до ее начала путем направления контролируемому лицу копии решения о проведении выездной проверки.</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Pr>
          <w:rFonts w:ascii="Times New Roman" w:hAnsi="Times New Roman"/>
          <w:sz w:val="28"/>
        </w:rPr>
        <w:t>.5.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Pr>
          <w:rFonts w:ascii="Times New Roman" w:hAnsi="Times New Roman"/>
          <w:sz w:val="28"/>
        </w:rPr>
        <w:t xml:space="preserve">.6. Срок проведения выездной проверки составляет не </w:t>
      </w:r>
      <w:r w:rsidR="007708FA">
        <w:rPr>
          <w:rFonts w:ascii="Times New Roman" w:hAnsi="Times New Roman"/>
          <w:sz w:val="28"/>
          <w:lang w:val="ru-RU"/>
        </w:rPr>
        <w:t>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rsidR="0024234A" w:rsidRPr="00016933" w:rsidRDefault="0024234A" w:rsidP="0024234A">
      <w:pPr>
        <w:widowControl/>
        <w:tabs>
          <w:tab w:val="left" w:pos="1134"/>
        </w:tabs>
        <w:ind w:firstLine="709"/>
        <w:jc w:val="both"/>
        <w:rPr>
          <w:rFonts w:ascii="Times New Roman" w:hAnsi="Times New Roman"/>
          <w:sz w:val="28"/>
        </w:rPr>
      </w:pPr>
      <w:r>
        <w:rPr>
          <w:rFonts w:ascii="Times New Roman" w:hAnsi="Times New Roman"/>
          <w:sz w:val="28"/>
        </w:rPr>
        <w:t>4</w:t>
      </w:r>
      <w:r w:rsidRPr="00016933">
        <w:rPr>
          <w:rFonts w:ascii="Times New Roman" w:hAnsi="Times New Roman"/>
          <w:sz w:val="28"/>
        </w:rPr>
        <w:t>.6.7. Перечень допустимых контрольных действий в ходе выездной проверки:</w:t>
      </w:r>
    </w:p>
    <w:p w:rsidR="0024234A" w:rsidRPr="00016933" w:rsidRDefault="0024234A" w:rsidP="0024234A">
      <w:pPr>
        <w:pStyle w:val="ConsPlusNormal"/>
        <w:ind w:firstLine="709"/>
        <w:jc w:val="both"/>
        <w:rPr>
          <w:sz w:val="28"/>
        </w:rPr>
      </w:pPr>
      <w:bookmarkStart w:id="3" w:name="_Hlk73715973"/>
      <w:r w:rsidRPr="00016933">
        <w:rPr>
          <w:sz w:val="28"/>
        </w:rPr>
        <w:t>1) осмотр;</w:t>
      </w:r>
    </w:p>
    <w:p w:rsidR="0024234A" w:rsidRPr="00016933" w:rsidRDefault="0024234A" w:rsidP="0024234A">
      <w:pPr>
        <w:pStyle w:val="ConsPlusNormal"/>
        <w:ind w:firstLine="709"/>
        <w:jc w:val="both"/>
        <w:rPr>
          <w:sz w:val="28"/>
        </w:rPr>
      </w:pPr>
      <w:r>
        <w:rPr>
          <w:sz w:val="28"/>
        </w:rPr>
        <w:t>2</w:t>
      </w:r>
      <w:r w:rsidRPr="00016933">
        <w:rPr>
          <w:sz w:val="28"/>
        </w:rPr>
        <w:t>) истребование документов;</w:t>
      </w:r>
    </w:p>
    <w:p w:rsidR="0024234A" w:rsidRPr="00016933" w:rsidRDefault="0024234A" w:rsidP="0024234A">
      <w:pPr>
        <w:pStyle w:val="ConsPlusNormal"/>
        <w:ind w:firstLine="709"/>
        <w:jc w:val="both"/>
        <w:rPr>
          <w:sz w:val="28"/>
        </w:rPr>
      </w:pPr>
      <w:r>
        <w:rPr>
          <w:sz w:val="28"/>
        </w:rPr>
        <w:t>3</w:t>
      </w:r>
      <w:r w:rsidRPr="00016933">
        <w:rPr>
          <w:sz w:val="28"/>
        </w:rPr>
        <w:t>) получение письменных объяснений;</w:t>
      </w:r>
    </w:p>
    <w:p w:rsidR="0024234A" w:rsidRPr="00016933" w:rsidRDefault="0024234A" w:rsidP="0024234A">
      <w:pPr>
        <w:pStyle w:val="ConsPlusNormal"/>
        <w:ind w:firstLine="709"/>
        <w:jc w:val="both"/>
        <w:rPr>
          <w:sz w:val="28"/>
        </w:rPr>
      </w:pPr>
      <w:r>
        <w:rPr>
          <w:sz w:val="28"/>
        </w:rPr>
        <w:t>4) инструментальное обследование</w:t>
      </w:r>
      <w:r w:rsidRPr="00016933">
        <w:rPr>
          <w:sz w:val="28"/>
        </w:rPr>
        <w:t>.</w:t>
      </w:r>
      <w:bookmarkEnd w:id="3"/>
    </w:p>
    <w:p w:rsidR="0024234A" w:rsidRPr="00016933" w:rsidRDefault="0024234A" w:rsidP="0024234A">
      <w:pPr>
        <w:pStyle w:val="ConsPlusNormal"/>
        <w:ind w:firstLine="709"/>
        <w:jc w:val="both"/>
        <w:rPr>
          <w:sz w:val="28"/>
        </w:rPr>
      </w:pPr>
      <w:r w:rsidRPr="00016933">
        <w:rPr>
          <w:sz w:val="28"/>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24234A" w:rsidRPr="00016933" w:rsidRDefault="0024234A" w:rsidP="0024234A">
      <w:pPr>
        <w:pStyle w:val="ConsPlusNormal"/>
        <w:ind w:firstLine="709"/>
        <w:jc w:val="both"/>
        <w:rPr>
          <w:sz w:val="28"/>
        </w:rPr>
      </w:pPr>
      <w:r w:rsidRPr="00016933">
        <w:rPr>
          <w:sz w:val="28"/>
        </w:rPr>
        <w:t>По результатам осмотра составляется протокол осмотра.</w:t>
      </w:r>
    </w:p>
    <w:p w:rsidR="0024234A" w:rsidRPr="003D0CAA" w:rsidRDefault="0024234A" w:rsidP="0024234A">
      <w:pPr>
        <w:pStyle w:val="ConsPlusNormal"/>
        <w:ind w:firstLine="709"/>
        <w:jc w:val="both"/>
        <w:rPr>
          <w:rFonts w:ascii="Verdana" w:hAnsi="Verdana"/>
          <w:sz w:val="28"/>
          <w:szCs w:val="28"/>
        </w:rPr>
      </w:pPr>
      <w:r w:rsidRPr="00016933">
        <w:rPr>
          <w:sz w:val="28"/>
        </w:rPr>
        <w:lastRenderedPageBreak/>
        <w:t xml:space="preserve">4.6.9. </w:t>
      </w:r>
      <w:r w:rsidRPr="003D0CAA">
        <w:rPr>
          <w:sz w:val="28"/>
          <w:szCs w:val="28"/>
        </w:rPr>
        <w:t>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дата и место его составления;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должность, фамилия и инициалы инспектора или специалиста, составивших протокол;</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сведения о контролируемом лице;</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предмет обследования, используемые специальное оборудование и (или) технические приборы, методики инструментального обследования;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выводы о соответствии этих показателей установленным нормам;</w:t>
      </w:r>
    </w:p>
    <w:p w:rsidR="0024234A" w:rsidRPr="00111436"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 иные сведения, имеющие значение для оценки результатов инструментального обследования.</w:t>
      </w:r>
    </w:p>
    <w:p w:rsidR="0024234A" w:rsidRPr="00016933" w:rsidRDefault="0024234A" w:rsidP="0024234A">
      <w:pPr>
        <w:pStyle w:val="ConsPlusNormal"/>
        <w:ind w:firstLine="709"/>
        <w:jc w:val="both"/>
        <w:rPr>
          <w:sz w:val="28"/>
        </w:rPr>
      </w:pPr>
      <w:r w:rsidRPr="00016933">
        <w:rPr>
          <w:sz w:val="28"/>
        </w:rPr>
        <w:t>4.6.10. При осуществлении осмотра</w:t>
      </w:r>
      <w:r>
        <w:rPr>
          <w:sz w:val="28"/>
        </w:rPr>
        <w:t xml:space="preserve"> </w:t>
      </w:r>
      <w:r w:rsidRPr="00016933">
        <w:rPr>
          <w:sz w:val="28"/>
        </w:rPr>
        <w:t xml:space="preserve">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24234A" w:rsidRPr="00016933" w:rsidRDefault="0024234A" w:rsidP="0024234A">
      <w:pPr>
        <w:pStyle w:val="ConsPlusNormal"/>
        <w:ind w:firstLine="709"/>
        <w:jc w:val="both"/>
        <w:rPr>
          <w:sz w:val="28"/>
        </w:rPr>
      </w:pPr>
      <w:r w:rsidRPr="0001693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24234A" w:rsidRPr="00016933" w:rsidRDefault="0024234A" w:rsidP="0024234A">
      <w:pPr>
        <w:pStyle w:val="ConsPlusNormal"/>
        <w:ind w:firstLine="709"/>
        <w:jc w:val="both"/>
        <w:rPr>
          <w:sz w:val="28"/>
        </w:rPr>
      </w:pPr>
      <w:r w:rsidRPr="0001693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E16C52" w:rsidRDefault="0024234A" w:rsidP="0024234A">
      <w:pPr>
        <w:pStyle w:val="ConsPlusNormal"/>
        <w:ind w:firstLine="709"/>
        <w:jc w:val="both"/>
        <w:rPr>
          <w:sz w:val="28"/>
        </w:rPr>
      </w:pPr>
      <w:r w:rsidRPr="00016933">
        <w:rPr>
          <w:sz w:val="28"/>
        </w:rPr>
        <w:t>4.6.11. Представление контролируемым лицом истребуемых документов, письменных объяснений осуществляется в соответствии с пунктами 4.5.5</w:t>
      </w:r>
      <w:r>
        <w:rPr>
          <w:sz w:val="28"/>
        </w:rPr>
        <w:t xml:space="preserve"> и</w:t>
      </w:r>
      <w:r w:rsidRPr="00016933">
        <w:rPr>
          <w:sz w:val="28"/>
        </w:rPr>
        <w:t xml:space="preserve"> 4.5.6 настоящего Положения.</w:t>
      </w:r>
    </w:p>
    <w:p w:rsidR="0024234A" w:rsidRPr="00016933" w:rsidRDefault="0024234A" w:rsidP="0024234A">
      <w:pPr>
        <w:pStyle w:val="ConsPlusNormal"/>
        <w:ind w:firstLine="709"/>
        <w:jc w:val="both"/>
        <w:rPr>
          <w:sz w:val="28"/>
        </w:rPr>
      </w:pPr>
      <w:r>
        <w:rPr>
          <w:sz w:val="28"/>
        </w:rPr>
        <w:t>4.6.</w:t>
      </w:r>
      <w:r w:rsidRPr="00016933">
        <w:rPr>
          <w:sz w:val="28"/>
        </w:rPr>
        <w:t>12. По окончании проведения выездной проверки инспектор составляет акт выездной проверки.</w:t>
      </w:r>
    </w:p>
    <w:p w:rsidR="0024234A" w:rsidRPr="00016933" w:rsidRDefault="0024234A" w:rsidP="0024234A">
      <w:pPr>
        <w:pStyle w:val="ConsPlusNormal"/>
        <w:ind w:firstLine="709"/>
        <w:jc w:val="both"/>
        <w:rPr>
          <w:sz w:val="28"/>
        </w:rPr>
      </w:pPr>
      <w:r w:rsidRPr="00016933">
        <w:rPr>
          <w:sz w:val="28"/>
        </w:rPr>
        <w:t>Информация о проведении фотосъемки, аудио- и видеозаписи отражается в акте проверки.</w:t>
      </w:r>
    </w:p>
    <w:p w:rsidR="0024234A" w:rsidRDefault="0024234A" w:rsidP="0024234A">
      <w:pPr>
        <w:pStyle w:val="ConsPlusNormal"/>
        <w:ind w:firstLine="709"/>
        <w:jc w:val="both"/>
        <w:rPr>
          <w:sz w:val="28"/>
        </w:rPr>
      </w:pPr>
      <w:r w:rsidRPr="0001693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Pr>
          <w:rFonts w:ascii="Times New Roman" w:hAnsi="Times New Roman"/>
          <w:sz w:val="28"/>
          <w:lang w:val="ru-RU"/>
        </w:rPr>
        <w:t>6</w:t>
      </w:r>
      <w:r w:rsidRPr="00016933">
        <w:rPr>
          <w:rFonts w:ascii="Times New Roman" w:hAnsi="Times New Roman"/>
          <w:sz w:val="28"/>
        </w:rPr>
        <w:t>.1</w:t>
      </w:r>
      <w:r w:rsidRPr="00016933">
        <w:rPr>
          <w:rFonts w:ascii="Times New Roman" w:hAnsi="Times New Roman"/>
          <w:sz w:val="28"/>
          <w:lang w:val="ru-RU"/>
        </w:rPr>
        <w:t>3</w:t>
      </w:r>
      <w:r w:rsidRPr="00016933">
        <w:rPr>
          <w:rFonts w:ascii="Times New Roman" w:hAnsi="Times New Roman"/>
          <w:sz w:val="28"/>
        </w:rPr>
        <w:t xml:space="preserve">.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w:t>
      </w:r>
      <w:r w:rsidRPr="00016933">
        <w:rPr>
          <w:rFonts w:ascii="Times New Roman" w:hAnsi="Times New Roman"/>
          <w:sz w:val="28"/>
        </w:rPr>
        <w:lastRenderedPageBreak/>
        <w:t xml:space="preserve">причин и информирует контролируемое лицо о невозможности проведения контрольных мероприятий в порядке, предусмотренном </w:t>
      </w:r>
      <w:hyperlink r:id="rId13" w:tooltip="Федеральный закон от 31.07.2020 N 248-ФЗ" w:history="1">
        <w:r w:rsidRPr="00016933">
          <w:rPr>
            <w:rFonts w:ascii="Times New Roman" w:hAnsi="Times New Roman"/>
            <w:sz w:val="28"/>
          </w:rPr>
          <w:t>частями 4</w:t>
        </w:r>
      </w:hyperlink>
      <w:r w:rsidRPr="00016933">
        <w:rPr>
          <w:rFonts w:ascii="Times New Roman" w:hAnsi="Times New Roman"/>
          <w:sz w:val="28"/>
        </w:rPr>
        <w:t xml:space="preserve"> и </w:t>
      </w:r>
      <w:hyperlink r:id="rId14" w:tooltip="Федеральный закон от 31.07.2020 N 248-ФЗ" w:history="1">
        <w:r w:rsidRPr="00016933">
          <w:rPr>
            <w:rFonts w:ascii="Times New Roman" w:hAnsi="Times New Roman"/>
            <w:sz w:val="28"/>
          </w:rPr>
          <w:t>5 статьи 21</w:t>
        </w:r>
      </w:hyperlink>
      <w:r w:rsidRPr="00016933">
        <w:rPr>
          <w:rFonts w:ascii="Times New Roman" w:hAnsi="Times New Roman"/>
          <w:sz w:val="28"/>
        </w:rPr>
        <w:t xml:space="preserve"> </w:t>
      </w:r>
      <w:r w:rsidRPr="00016933">
        <w:rPr>
          <w:rFonts w:ascii="Times New Roman" w:hAnsi="Times New Roman"/>
          <w:sz w:val="28"/>
          <w:lang w:val="ru-RU"/>
        </w:rPr>
        <w:t xml:space="preserve">Федеральным законом </w:t>
      </w:r>
      <w:r w:rsidRPr="00016933">
        <w:rPr>
          <w:rFonts w:ascii="Times New Roman" w:hAnsi="Times New Roman"/>
          <w:sz w:val="28"/>
        </w:rPr>
        <w:t xml:space="preserve">№ 248-ФЗ. </w:t>
      </w:r>
    </w:p>
    <w:p w:rsidR="0024234A" w:rsidRPr="00016933" w:rsidRDefault="0024234A" w:rsidP="0024234A">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24234A" w:rsidRPr="00016933" w:rsidRDefault="0024234A" w:rsidP="0024234A">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Pr>
          <w:rFonts w:ascii="Times New Roman" w:hAnsi="Times New Roman"/>
          <w:sz w:val="28"/>
          <w:lang w:val="ru-RU"/>
        </w:rPr>
        <w:t>6</w:t>
      </w:r>
      <w:r w:rsidRPr="00016933">
        <w:rPr>
          <w:rFonts w:ascii="Times New Roman" w:hAnsi="Times New Roman"/>
          <w:sz w:val="28"/>
        </w:rPr>
        <w:t>.1</w:t>
      </w:r>
      <w:r w:rsidRPr="00016933">
        <w:rPr>
          <w:rFonts w:ascii="Times New Roman" w:hAnsi="Times New Roman"/>
          <w:sz w:val="28"/>
          <w:lang w:val="ru-RU"/>
        </w:rPr>
        <w:t>4</w:t>
      </w:r>
      <w:r w:rsidRPr="00016933">
        <w:rPr>
          <w:rFonts w:ascii="Times New Roman" w:hAnsi="Times New Roman"/>
          <w:sz w:val="28"/>
        </w:rPr>
        <w:t>. Индивидуальный предприниматель, гражданин, являющи</w:t>
      </w:r>
      <w:r w:rsidRPr="00016933">
        <w:rPr>
          <w:rFonts w:ascii="Times New Roman" w:hAnsi="Times New Roman"/>
          <w:sz w:val="28"/>
          <w:lang w:val="ru-RU"/>
        </w:rPr>
        <w:t>еся</w:t>
      </w:r>
      <w:r w:rsidRPr="00016933">
        <w:rPr>
          <w:rFonts w:ascii="Times New Roman" w:hAnsi="Times New Roman"/>
          <w:sz w:val="28"/>
        </w:rPr>
        <w:t xml:space="preserve"> контролируемым</w:t>
      </w:r>
      <w:r w:rsidRPr="00016933">
        <w:rPr>
          <w:rFonts w:ascii="Times New Roman" w:hAnsi="Times New Roman"/>
          <w:sz w:val="28"/>
          <w:lang w:val="ru-RU"/>
        </w:rPr>
        <w:t>и</w:t>
      </w:r>
      <w:r w:rsidRPr="00016933">
        <w:rPr>
          <w:rFonts w:ascii="Times New Roman" w:hAnsi="Times New Roman"/>
          <w:sz w:val="28"/>
        </w:rPr>
        <w:t xml:space="preserve"> лиц</w:t>
      </w:r>
      <w:r w:rsidRPr="00016933">
        <w:rPr>
          <w:rFonts w:ascii="Times New Roman" w:hAnsi="Times New Roman"/>
          <w:sz w:val="28"/>
          <w:lang w:val="ru-RU"/>
        </w:rPr>
        <w:t>ами</w:t>
      </w:r>
      <w:r w:rsidRPr="00016933">
        <w:rPr>
          <w:rFonts w:ascii="Times New Roman" w:hAnsi="Times New Roman"/>
          <w:sz w:val="28"/>
        </w:rPr>
        <w:t xml:space="preserve">, вправе представить в </w:t>
      </w:r>
      <w:r w:rsidR="003F26A0">
        <w:rPr>
          <w:rFonts w:ascii="Times New Roman" w:hAnsi="Times New Roman"/>
          <w:sz w:val="28"/>
          <w:lang w:val="ru-RU"/>
        </w:rPr>
        <w:t>Комитет</w:t>
      </w:r>
      <w:r w:rsidRPr="00016933">
        <w:rPr>
          <w:rFonts w:ascii="Times New Roman" w:hAnsi="Times New Roman"/>
          <w:sz w:val="28"/>
        </w:rPr>
        <w:t xml:space="preserve"> информацию о невозможности присутствия при проведении контрольных мероприятий в случаях:</w:t>
      </w:r>
    </w:p>
    <w:p w:rsidR="0024234A" w:rsidRDefault="0024234A" w:rsidP="0024234A">
      <w:pPr>
        <w:widowControl/>
        <w:ind w:firstLine="709"/>
        <w:jc w:val="both"/>
        <w:rPr>
          <w:rFonts w:ascii="Times New Roman" w:hAnsi="Times New Roman"/>
          <w:sz w:val="28"/>
        </w:rPr>
      </w:pPr>
      <w:r w:rsidRPr="00016933">
        <w:rPr>
          <w:rFonts w:ascii="Times New Roman" w:hAnsi="Times New Roman"/>
          <w:sz w:val="28"/>
        </w:rPr>
        <w:t>1) временной нетрудоспособности</w:t>
      </w:r>
      <w:r>
        <w:rPr>
          <w:rFonts w:ascii="Times New Roman" w:hAnsi="Times New Roman"/>
          <w:sz w:val="28"/>
        </w:rPr>
        <w:t>;</w:t>
      </w:r>
    </w:p>
    <w:p w:rsidR="0024234A" w:rsidRDefault="0024234A" w:rsidP="0024234A">
      <w:pPr>
        <w:widowControl/>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24234A" w:rsidRDefault="0024234A" w:rsidP="0024234A">
      <w:pPr>
        <w:widowControl/>
        <w:ind w:firstLine="709"/>
        <w:jc w:val="both"/>
        <w:rPr>
          <w:rFonts w:ascii="Times New Roman" w:hAnsi="Times New Roman"/>
          <w:sz w:val="28"/>
        </w:rPr>
      </w:pPr>
      <w:r>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24234A" w:rsidRPr="00F94E5A" w:rsidRDefault="0024234A" w:rsidP="0024234A">
      <w:pPr>
        <w:suppressAutoHyphens/>
        <w:ind w:firstLine="709"/>
        <w:jc w:val="both"/>
        <w:rPr>
          <w:rFonts w:ascii="Times New Roman" w:hAnsi="Times New Roman"/>
          <w:sz w:val="28"/>
          <w:szCs w:val="28"/>
        </w:rPr>
      </w:pPr>
      <w:r w:rsidRPr="00016933">
        <w:rPr>
          <w:rFonts w:ascii="Times New Roman" w:hAnsi="Times New Roman"/>
          <w:sz w:val="28"/>
          <w:szCs w:val="28"/>
        </w:rPr>
        <w:t>4) нахождения в служебной командировке.</w:t>
      </w:r>
    </w:p>
    <w:p w:rsidR="0024234A" w:rsidRDefault="0024234A" w:rsidP="0024234A">
      <w:pPr>
        <w:pStyle w:val="ConsPlusNormal"/>
        <w:ind w:firstLine="709"/>
        <w:jc w:val="both"/>
        <w:rPr>
          <w:sz w:val="28"/>
        </w:rPr>
      </w:pPr>
      <w:r>
        <w:rPr>
          <w:sz w:val="28"/>
        </w:rPr>
        <w:t xml:space="preserve">При поступлении информации проведение контрольных мероприятий переносится </w:t>
      </w:r>
      <w:r w:rsidR="003F26A0">
        <w:rPr>
          <w:sz w:val="28"/>
        </w:rPr>
        <w:t>Комитетом</w:t>
      </w:r>
      <w:r>
        <w:rPr>
          <w:sz w:val="28"/>
        </w:rPr>
        <w:t xml:space="preserve"> на срок, необходимый для устранения обстоятельств, послуживших поводом для данного обращения индивидуального предпринимателя, гражданина.</w:t>
      </w:r>
    </w:p>
    <w:p w:rsidR="002462D2" w:rsidRDefault="002462D2" w:rsidP="0024234A">
      <w:pPr>
        <w:pStyle w:val="ConsPlusNormal"/>
        <w:ind w:firstLine="0"/>
        <w:jc w:val="center"/>
        <w:rPr>
          <w:b/>
          <w:sz w:val="28"/>
        </w:rPr>
      </w:pPr>
    </w:p>
    <w:p w:rsidR="0024234A" w:rsidRPr="006838C1" w:rsidRDefault="0024234A" w:rsidP="0024234A">
      <w:pPr>
        <w:pStyle w:val="ConsPlusNormal"/>
        <w:ind w:firstLine="0"/>
        <w:jc w:val="center"/>
        <w:rPr>
          <w:b/>
          <w:sz w:val="28"/>
        </w:rPr>
      </w:pPr>
      <w:r w:rsidRPr="006838C1">
        <w:rPr>
          <w:b/>
          <w:sz w:val="28"/>
        </w:rPr>
        <w:t>4.7. Выездное обследование</w:t>
      </w:r>
    </w:p>
    <w:p w:rsidR="0024234A" w:rsidRDefault="0024234A" w:rsidP="0024234A">
      <w:pPr>
        <w:pStyle w:val="ConsPlusNormal"/>
        <w:ind w:firstLine="709"/>
        <w:jc w:val="center"/>
        <w:rPr>
          <w:sz w:val="28"/>
        </w:rPr>
      </w:pP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Pr>
          <w:rFonts w:ascii="Times New Roman" w:hAnsi="Times New Roman"/>
          <w:sz w:val="28"/>
          <w:lang w:val="ru-RU"/>
        </w:rPr>
        <w:t>7</w:t>
      </w:r>
      <w:r>
        <w:rPr>
          <w:rFonts w:ascii="Times New Roman" w:hAnsi="Times New Roman"/>
          <w:sz w:val="28"/>
        </w:rPr>
        <w:t>.1</w:t>
      </w:r>
      <w:r w:rsidRPr="00016933">
        <w:rPr>
          <w:rFonts w:ascii="Times New Roman" w:hAnsi="Times New Roman"/>
          <w:sz w:val="28"/>
        </w:rPr>
        <w:t xml:space="preserve">. </w:t>
      </w:r>
      <w:r w:rsidRPr="00016933">
        <w:rPr>
          <w:rFonts w:ascii="Times New Roman" w:hAnsi="Times New Roman"/>
          <w:sz w:val="28"/>
          <w:lang w:val="ru-RU"/>
        </w:rPr>
        <w:t xml:space="preserve">Выездное обследование проводится в целях оценки соблюдения </w:t>
      </w:r>
      <w:r w:rsidRPr="003D0CAA">
        <w:rPr>
          <w:rFonts w:ascii="Times New Roman" w:hAnsi="Times New Roman"/>
          <w:sz w:val="28"/>
          <w:lang w:val="ru-RU"/>
        </w:rPr>
        <w:t>контролируемыми лицами обязательных требований.</w:t>
      </w: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lang w:val="ru-RU"/>
        </w:rPr>
        <w:t xml:space="preserve">4.7.2. </w:t>
      </w:r>
      <w:r w:rsidRPr="003D0CAA">
        <w:rPr>
          <w:rFonts w:ascii="Times New Roman" w:hAnsi="Times New Roman"/>
          <w:sz w:val="28"/>
        </w:rPr>
        <w:t xml:space="preserve">Выездное обследование </w:t>
      </w:r>
      <w:r w:rsidRPr="003D0CAA">
        <w:rPr>
          <w:rFonts w:ascii="Times New Roman" w:hAnsi="Times New Roman"/>
          <w:sz w:val="28"/>
          <w:lang w:val="ru-RU"/>
        </w:rPr>
        <w:t xml:space="preserve">может проводиться </w:t>
      </w:r>
      <w:r w:rsidRPr="003D0CAA">
        <w:rPr>
          <w:rFonts w:ascii="Times New Roman" w:hAnsi="Times New Roman"/>
          <w:sz w:val="28"/>
        </w:rPr>
        <w:t>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3D0CAA">
        <w:rPr>
          <w:rFonts w:ascii="Times New Roman" w:hAnsi="Times New Roman"/>
          <w:sz w:val="28"/>
          <w:szCs w:val="28"/>
        </w:rPr>
        <w:t>, при этом не допускается взаимодействие с контролируемым лицом</w:t>
      </w:r>
      <w:r w:rsidRPr="003D0CAA">
        <w:rPr>
          <w:rFonts w:ascii="Times New Roman" w:hAnsi="Times New Roman"/>
          <w:sz w:val="28"/>
        </w:rPr>
        <w:t xml:space="preserve">. </w:t>
      </w:r>
    </w:p>
    <w:p w:rsidR="0024234A" w:rsidRPr="00F53ED0"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4.7</w:t>
      </w:r>
      <w:r w:rsidRPr="00016933">
        <w:rPr>
          <w:rFonts w:ascii="Times New Roman" w:hAnsi="Times New Roman"/>
          <w:sz w:val="28"/>
          <w:lang w:val="ru-RU"/>
        </w:rPr>
        <w:t xml:space="preserve">.3. </w:t>
      </w:r>
      <w:r w:rsidRPr="00016933">
        <w:rPr>
          <w:rFonts w:ascii="Times New Roman" w:hAnsi="Times New Roman"/>
          <w:sz w:val="28"/>
        </w:rPr>
        <w:t xml:space="preserve">Выездное обследование проводится без информирования контролируемого лица. </w:t>
      </w:r>
    </w:p>
    <w:p w:rsidR="0024234A" w:rsidRPr="00016933" w:rsidRDefault="0024234A" w:rsidP="0024234A">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r w:rsidRPr="003D0CAA">
        <w:rPr>
          <w:rFonts w:ascii="Times New Roman" w:hAnsi="Times New Roman" w:cs="Times New Roman"/>
          <w:sz w:val="28"/>
          <w:szCs w:val="28"/>
        </w:rPr>
        <w:t>, если иное не установлено федеральным законом о виде контроля.</w:t>
      </w:r>
    </w:p>
    <w:p w:rsidR="0024234A" w:rsidRDefault="0024234A" w:rsidP="0024234A">
      <w:pPr>
        <w:pStyle w:val="HTML"/>
        <w:ind w:firstLine="709"/>
        <w:jc w:val="both"/>
        <w:rPr>
          <w:rFonts w:ascii="Times New Roman" w:hAnsi="Times New Roman" w:cs="Times New Roman"/>
          <w:sz w:val="28"/>
          <w:szCs w:val="28"/>
        </w:rPr>
      </w:pPr>
      <w:r>
        <w:rPr>
          <w:rFonts w:ascii="Times New Roman" w:hAnsi="Times New Roman" w:cs="Times New Roman"/>
          <w:sz w:val="28"/>
          <w:szCs w:val="28"/>
        </w:rPr>
        <w:t>4.7</w:t>
      </w:r>
      <w:r w:rsidRPr="00016933">
        <w:rPr>
          <w:rFonts w:ascii="Times New Roman" w:hAnsi="Times New Roman" w:cs="Times New Roman"/>
          <w:sz w:val="28"/>
          <w:szCs w:val="28"/>
        </w:rPr>
        <w:t>.4.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C03BDA" w:rsidRDefault="00C03BDA" w:rsidP="0024234A">
      <w:pPr>
        <w:pStyle w:val="HTML"/>
        <w:ind w:firstLine="709"/>
        <w:jc w:val="both"/>
        <w:rPr>
          <w:rFonts w:ascii="Times New Roman" w:hAnsi="Times New Roman" w:cs="Times New Roman"/>
          <w:sz w:val="28"/>
          <w:szCs w:val="28"/>
        </w:rPr>
      </w:pPr>
    </w:p>
    <w:p w:rsidR="00C03BDA" w:rsidRPr="00C03BDA" w:rsidRDefault="00C03BDA" w:rsidP="00C03BDA">
      <w:pPr>
        <w:pStyle w:val="HTML"/>
        <w:ind w:firstLine="709"/>
        <w:jc w:val="center"/>
        <w:rPr>
          <w:rFonts w:ascii="Times New Roman" w:hAnsi="Times New Roman" w:cs="Times New Roman"/>
          <w:b/>
          <w:sz w:val="28"/>
          <w:szCs w:val="28"/>
        </w:rPr>
      </w:pPr>
      <w:r w:rsidRPr="00C03BDA">
        <w:rPr>
          <w:rFonts w:ascii="Times New Roman" w:hAnsi="Times New Roman" w:cs="Times New Roman"/>
          <w:b/>
          <w:sz w:val="28"/>
          <w:szCs w:val="28"/>
        </w:rPr>
        <w:t>4.8 Наблюдение за соблюдением обязательных требований</w:t>
      </w:r>
    </w:p>
    <w:p w:rsidR="00C03BDA" w:rsidRPr="00C03BDA" w:rsidRDefault="00C03BDA" w:rsidP="00C03BDA">
      <w:pPr>
        <w:pStyle w:val="HTML"/>
        <w:ind w:firstLine="709"/>
        <w:jc w:val="both"/>
        <w:rPr>
          <w:rFonts w:ascii="Times New Roman" w:hAnsi="Times New Roman" w:cs="Times New Roman"/>
          <w:sz w:val="28"/>
          <w:szCs w:val="28"/>
        </w:rPr>
      </w:pPr>
    </w:p>
    <w:p w:rsidR="00C03BDA" w:rsidRPr="00C03BDA" w:rsidRDefault="00E16C52" w:rsidP="00C03BDA">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 </w:t>
      </w:r>
      <w:r w:rsidR="00C03BDA" w:rsidRPr="00C03BDA">
        <w:rPr>
          <w:rFonts w:ascii="Times New Roman" w:hAnsi="Times New Roman" w:cs="Times New Roman"/>
          <w:sz w:val="28"/>
          <w:szCs w:val="28"/>
        </w:rPr>
        <w:t>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C03BDA" w:rsidRPr="00C03BDA" w:rsidRDefault="00C03BDA" w:rsidP="00C03BDA">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C03BDA" w:rsidRPr="00C03BDA" w:rsidRDefault="00C03BDA" w:rsidP="00C03BDA">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 xml:space="preserve">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w:t>
      </w:r>
      <w:r w:rsidR="003F26A0">
        <w:rPr>
          <w:rFonts w:ascii="Times New Roman" w:hAnsi="Times New Roman" w:cs="Times New Roman"/>
          <w:sz w:val="28"/>
          <w:szCs w:val="28"/>
        </w:rPr>
        <w:t>Комитетом</w:t>
      </w:r>
      <w:r w:rsidRPr="00C03BDA">
        <w:rPr>
          <w:rFonts w:ascii="Times New Roman" w:hAnsi="Times New Roman" w:cs="Times New Roman"/>
          <w:sz w:val="28"/>
          <w:szCs w:val="28"/>
        </w:rPr>
        <w:t xml:space="preserve"> могут быть приняты следующие решения:</w:t>
      </w:r>
    </w:p>
    <w:p w:rsidR="00C03BDA" w:rsidRPr="00C03BDA" w:rsidRDefault="00C03BDA" w:rsidP="00C03BDA">
      <w:pPr>
        <w:pStyle w:val="HTML"/>
        <w:ind w:firstLine="709"/>
        <w:jc w:val="both"/>
        <w:rPr>
          <w:rFonts w:ascii="Times New Roman" w:hAnsi="Times New Roman" w:cs="Times New Roman"/>
          <w:sz w:val="28"/>
          <w:szCs w:val="28"/>
        </w:rPr>
      </w:pPr>
      <w:r w:rsidRPr="00422F66">
        <w:rPr>
          <w:rFonts w:ascii="Times New Roman" w:hAnsi="Times New Roman" w:cs="Times New Roman"/>
          <w:sz w:val="28"/>
          <w:szCs w:val="28"/>
        </w:rPr>
        <w:t xml:space="preserve">1) решение о проведении внепланового контрольного (надзорного) мероприятия в соответствии со статьей 60 </w:t>
      </w:r>
      <w:r w:rsidR="00422F66" w:rsidRPr="00422F66">
        <w:rPr>
          <w:rFonts w:ascii="Times New Roman" w:hAnsi="Times New Roman" w:cs="Times New Roman"/>
          <w:sz w:val="28"/>
          <w:szCs w:val="28"/>
        </w:rPr>
        <w:t>Федеральн</w:t>
      </w:r>
      <w:r w:rsidR="00422F66">
        <w:rPr>
          <w:rFonts w:ascii="Times New Roman" w:hAnsi="Times New Roman" w:cs="Times New Roman"/>
          <w:sz w:val="28"/>
          <w:szCs w:val="28"/>
        </w:rPr>
        <w:t>ого</w:t>
      </w:r>
      <w:r w:rsidR="00422F66" w:rsidRPr="00422F66">
        <w:rPr>
          <w:rFonts w:ascii="Times New Roman" w:hAnsi="Times New Roman" w:cs="Times New Roman"/>
          <w:sz w:val="28"/>
          <w:szCs w:val="28"/>
        </w:rPr>
        <w:t xml:space="preserve"> закон</w:t>
      </w:r>
      <w:r w:rsidR="00422F66">
        <w:rPr>
          <w:rFonts w:ascii="Times New Roman" w:hAnsi="Times New Roman" w:cs="Times New Roman"/>
          <w:sz w:val="28"/>
          <w:szCs w:val="28"/>
        </w:rPr>
        <w:t>а</w:t>
      </w:r>
      <w:r w:rsidR="00422F66" w:rsidRPr="00422F66">
        <w:rPr>
          <w:rFonts w:ascii="Times New Roman" w:hAnsi="Times New Roman" w:cs="Times New Roman"/>
          <w:sz w:val="28"/>
          <w:szCs w:val="28"/>
        </w:rPr>
        <w:t xml:space="preserve"> № 248-ФЗ</w:t>
      </w:r>
      <w:r w:rsidRPr="00422F66">
        <w:rPr>
          <w:rFonts w:ascii="Times New Roman" w:hAnsi="Times New Roman" w:cs="Times New Roman"/>
          <w:sz w:val="28"/>
          <w:szCs w:val="28"/>
        </w:rPr>
        <w:t>;</w:t>
      </w:r>
    </w:p>
    <w:p w:rsidR="00C03BDA" w:rsidRPr="00C03BDA" w:rsidRDefault="00C03BDA" w:rsidP="00C03BDA">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2) решение об объявлении предостережения;</w:t>
      </w:r>
    </w:p>
    <w:p w:rsidR="00C03BDA" w:rsidRDefault="00C03BDA" w:rsidP="00C03BDA">
      <w:pPr>
        <w:pStyle w:val="HTML"/>
        <w:ind w:firstLine="709"/>
        <w:jc w:val="both"/>
        <w:rPr>
          <w:rFonts w:ascii="Times New Roman" w:hAnsi="Times New Roman" w:cs="Times New Roman"/>
          <w:sz w:val="28"/>
          <w:szCs w:val="28"/>
        </w:rPr>
      </w:pPr>
      <w:r w:rsidRPr="00422F66">
        <w:rPr>
          <w:rFonts w:ascii="Times New Roman" w:hAnsi="Times New Roman" w:cs="Times New Roman"/>
          <w:sz w:val="28"/>
          <w:szCs w:val="28"/>
        </w:rPr>
        <w:t xml:space="preserve">3) решение о выдаче предписания об устранении выявленных нарушений в порядке, предусмотренном пунктом 1 части 2 статьи 90 </w:t>
      </w:r>
      <w:r w:rsidR="00422F66" w:rsidRPr="00422F66">
        <w:rPr>
          <w:rFonts w:ascii="Times New Roman" w:hAnsi="Times New Roman" w:cs="Times New Roman"/>
          <w:sz w:val="28"/>
          <w:szCs w:val="28"/>
        </w:rPr>
        <w:t>Федеральн</w:t>
      </w:r>
      <w:r w:rsidR="00422F66">
        <w:rPr>
          <w:rFonts w:ascii="Times New Roman" w:hAnsi="Times New Roman" w:cs="Times New Roman"/>
          <w:sz w:val="28"/>
          <w:szCs w:val="28"/>
        </w:rPr>
        <w:t>ого</w:t>
      </w:r>
      <w:r w:rsidR="00422F66" w:rsidRPr="00422F66">
        <w:rPr>
          <w:rFonts w:ascii="Times New Roman" w:hAnsi="Times New Roman" w:cs="Times New Roman"/>
          <w:sz w:val="28"/>
          <w:szCs w:val="28"/>
        </w:rPr>
        <w:t xml:space="preserve"> закон</w:t>
      </w:r>
      <w:r w:rsidR="00422F66">
        <w:rPr>
          <w:rFonts w:ascii="Times New Roman" w:hAnsi="Times New Roman" w:cs="Times New Roman"/>
          <w:sz w:val="28"/>
          <w:szCs w:val="28"/>
        </w:rPr>
        <w:t>а</w:t>
      </w:r>
      <w:r w:rsidR="00422F66" w:rsidRPr="00422F66">
        <w:rPr>
          <w:rFonts w:ascii="Times New Roman" w:hAnsi="Times New Roman" w:cs="Times New Roman"/>
          <w:sz w:val="28"/>
          <w:szCs w:val="28"/>
        </w:rPr>
        <w:t xml:space="preserve"> № 248-ФЗ</w:t>
      </w:r>
      <w:r w:rsidRPr="00422F66">
        <w:rPr>
          <w:rFonts w:ascii="Times New Roman" w:hAnsi="Times New Roman" w:cs="Times New Roman"/>
          <w:sz w:val="28"/>
          <w:szCs w:val="28"/>
        </w:rPr>
        <w:t>, в случае указания такой возможности в федеральном законе о виде контроля, законе субъекта Росси</w:t>
      </w:r>
      <w:r w:rsidR="00893DCD" w:rsidRPr="00422F66">
        <w:rPr>
          <w:rFonts w:ascii="Times New Roman" w:hAnsi="Times New Roman" w:cs="Times New Roman"/>
          <w:sz w:val="28"/>
          <w:szCs w:val="28"/>
        </w:rPr>
        <w:t>йской Федерации о виде контроля.</w:t>
      </w:r>
    </w:p>
    <w:p w:rsidR="007708FA" w:rsidRDefault="007708FA" w:rsidP="00C03BDA">
      <w:pPr>
        <w:pStyle w:val="HTML"/>
        <w:ind w:firstLine="709"/>
        <w:jc w:val="both"/>
        <w:rPr>
          <w:rFonts w:ascii="Times New Roman" w:hAnsi="Times New Roman" w:cs="Times New Roman"/>
          <w:sz w:val="28"/>
          <w:szCs w:val="28"/>
        </w:rPr>
      </w:pPr>
    </w:p>
    <w:p w:rsidR="007708FA" w:rsidRDefault="007708FA" w:rsidP="007708FA">
      <w:pPr>
        <w:pStyle w:val="HTML"/>
        <w:ind w:firstLine="709"/>
        <w:jc w:val="center"/>
        <w:rPr>
          <w:rFonts w:ascii="Times New Roman" w:hAnsi="Times New Roman" w:cs="Times New Roman"/>
          <w:b/>
          <w:sz w:val="28"/>
          <w:szCs w:val="28"/>
        </w:rPr>
      </w:pPr>
      <w:r w:rsidRPr="007708FA">
        <w:rPr>
          <w:rFonts w:ascii="Times New Roman" w:hAnsi="Times New Roman" w:cs="Times New Roman"/>
          <w:b/>
          <w:sz w:val="28"/>
          <w:szCs w:val="28"/>
        </w:rPr>
        <w:t xml:space="preserve">5. Особенности организации и осуществления муниципального земельного контроля на территории города Кузнецка </w:t>
      </w:r>
    </w:p>
    <w:p w:rsidR="007708FA" w:rsidRDefault="007708FA" w:rsidP="007708FA">
      <w:pPr>
        <w:pStyle w:val="HTML"/>
        <w:ind w:firstLine="709"/>
        <w:jc w:val="center"/>
        <w:rPr>
          <w:rFonts w:ascii="Times New Roman" w:hAnsi="Times New Roman" w:cs="Times New Roman"/>
          <w:b/>
          <w:sz w:val="28"/>
          <w:szCs w:val="28"/>
        </w:rPr>
      </w:pPr>
      <w:r w:rsidRPr="00E16C52">
        <w:rPr>
          <w:rFonts w:ascii="Times New Roman" w:hAnsi="Times New Roman" w:cs="Times New Roman"/>
          <w:b/>
          <w:sz w:val="28"/>
          <w:szCs w:val="28"/>
        </w:rPr>
        <w:t xml:space="preserve">в </w:t>
      </w:r>
      <w:r w:rsidR="007B5389">
        <w:rPr>
          <w:rFonts w:ascii="Times New Roman" w:hAnsi="Times New Roman" w:cs="Times New Roman"/>
          <w:b/>
          <w:sz w:val="28"/>
          <w:szCs w:val="28"/>
        </w:rPr>
        <w:t>2023 году</w:t>
      </w:r>
      <w:r w:rsidRPr="007708FA">
        <w:rPr>
          <w:rFonts w:ascii="Times New Roman" w:hAnsi="Times New Roman" w:cs="Times New Roman"/>
          <w:b/>
          <w:sz w:val="28"/>
          <w:szCs w:val="28"/>
        </w:rPr>
        <w:t xml:space="preserve"> и на период до 2030 года.</w:t>
      </w:r>
    </w:p>
    <w:p w:rsidR="007708FA" w:rsidRPr="007708FA" w:rsidRDefault="007708FA" w:rsidP="007708FA">
      <w:pPr>
        <w:pStyle w:val="HTML"/>
        <w:ind w:firstLine="709"/>
        <w:jc w:val="center"/>
        <w:rPr>
          <w:rFonts w:ascii="Times New Roman" w:hAnsi="Times New Roman" w:cs="Times New Roman"/>
          <w:b/>
          <w:sz w:val="28"/>
          <w:szCs w:val="28"/>
        </w:rPr>
      </w:pP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5.1. В </w:t>
      </w:r>
      <w:r w:rsidR="007B5389">
        <w:rPr>
          <w:rFonts w:ascii="Times New Roman" w:hAnsi="Times New Roman" w:cs="Times New Roman"/>
          <w:sz w:val="28"/>
          <w:szCs w:val="28"/>
        </w:rPr>
        <w:t>2023 году</w:t>
      </w:r>
      <w:r w:rsidRPr="007708FA">
        <w:rPr>
          <w:rFonts w:ascii="Times New Roman" w:hAnsi="Times New Roman" w:cs="Times New Roman"/>
          <w:sz w:val="28"/>
          <w:szCs w:val="28"/>
        </w:rPr>
        <w:t xml:space="preserve"> в рамках муниципального земельного контроля, внеплановые контрольные (надзорные) мероприятия, внеплановые проверки проводятся </w:t>
      </w:r>
      <w:r w:rsidR="003F26A0">
        <w:rPr>
          <w:rFonts w:ascii="Times New Roman" w:hAnsi="Times New Roman" w:cs="Times New Roman"/>
          <w:sz w:val="28"/>
          <w:szCs w:val="28"/>
        </w:rPr>
        <w:t>Комитетом</w:t>
      </w:r>
      <w:r w:rsidR="00062BA9">
        <w:rPr>
          <w:rFonts w:ascii="Times New Roman" w:hAnsi="Times New Roman" w:cs="Times New Roman"/>
          <w:sz w:val="28"/>
          <w:szCs w:val="28"/>
        </w:rPr>
        <w:t xml:space="preserve"> </w:t>
      </w:r>
      <w:r w:rsidRPr="007708FA">
        <w:rPr>
          <w:rFonts w:ascii="Times New Roman" w:hAnsi="Times New Roman" w:cs="Times New Roman"/>
          <w:sz w:val="28"/>
          <w:szCs w:val="28"/>
        </w:rPr>
        <w:t>исключительно по следующим основаниям:</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а) при условии согласования с органами прокуратуры:</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при непосредственной угрозе причинения вреда жизни и тяжкого вреда здоровью граждан, по фактам причинения вреда жизни и тяжкого вреда здоровью граждан;</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при непосредственной угрозе обороне страны и безопасности государства, по фактам причинения вреда обороне страны и безопасности государства;</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lastRenderedPageBreak/>
        <w:t>- при непосредственной угрозе возникновения чрезвычайных ситуаций природного и (или) техногенного характера, по фактам возникновения чрезвычайных ситуаций природного и (или) техногенного характера;</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при выявлении индикаторов риска нарушения обязательных требований;</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в случае необходимости проведения внеплановой выездной проверки, внепланового инспекционного визита в связи с истечением срока исполнения предписания, выданного до 1 марта 2023 г., о принятии мер, направленных на устранение нарушений, влекущих непосредственную угрозу причинения вреда жизни и тяжкого вреда здоровью граждан, обороне страны и безопасности государства, возникновения чрезвычайных ситуаций природного и (или) техногенного характера. Внеплановая выездная проверка проводится исключительно в случаях невозможности оценки исполнения предписания на основании документов, иной имеющейся в распоряжении контрольного (надзорного) органа информации;</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по истечении срока исполнения предписания об устранении выявленного нарушения обязательных требований, выданных после 1 марта 2023 г.;</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б) без согласования с органами прокуратуры:</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по поручению Президента Российской Федерации;</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по поручению Председателя Правительства Российской Федерации, принятому после вступления в силу Постановления Правительства РФ от 10.03.2022 №336 "Об особенностях организации и осуществления государственного контроля (надзора), муниципального контроля";</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по поручению Заместителя Председателя Правительства Российской Федерации, принятому после вступления в силу Постановления Правительства РФ от 10.03.2022 №336 "Об особенностях организации и осуществления государственного контроля (надзора), муниципального контроля" и согласованному с Заместителем Председателя Правительства Российской Федерации - Руководителем Аппарата Правительства Российской Федерации;</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по требованию прокурора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внеплановые проверки, основания для проведения которых установлены пунктом 1.1 части 2 статьи 10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708FA" w:rsidRPr="007708FA" w:rsidRDefault="007708FA" w:rsidP="007708FA">
      <w:pPr>
        <w:pStyle w:val="HTML"/>
        <w:ind w:firstLine="709"/>
        <w:jc w:val="both"/>
        <w:rPr>
          <w:rFonts w:ascii="Times New Roman" w:hAnsi="Times New Roman" w:cs="Times New Roman"/>
          <w:sz w:val="28"/>
          <w:szCs w:val="28"/>
        </w:rPr>
      </w:pPr>
      <w:r w:rsidRPr="002462D2">
        <w:rPr>
          <w:rFonts w:ascii="Times New Roman" w:hAnsi="Times New Roman" w:cs="Times New Roman"/>
          <w:sz w:val="28"/>
          <w:szCs w:val="28"/>
        </w:rPr>
        <w:t>5.2.</w:t>
      </w:r>
      <w:r w:rsidRPr="007708FA">
        <w:rPr>
          <w:rFonts w:ascii="Times New Roman" w:hAnsi="Times New Roman" w:cs="Times New Roman"/>
          <w:sz w:val="28"/>
          <w:szCs w:val="28"/>
        </w:rPr>
        <w:t xml:space="preserve"> Выдача предписаний по итогам проведения контрольных (надзорных) мероприятий без взаимодействия с контролируемым лицом не допускается.</w:t>
      </w:r>
    </w:p>
    <w:p w:rsidR="007708FA" w:rsidRPr="007708FA" w:rsidRDefault="007708FA" w:rsidP="007708FA">
      <w:pPr>
        <w:pStyle w:val="HTML"/>
        <w:ind w:firstLine="709"/>
        <w:jc w:val="both"/>
        <w:rPr>
          <w:rFonts w:ascii="Times New Roman" w:hAnsi="Times New Roman" w:cs="Times New Roman"/>
          <w:sz w:val="28"/>
          <w:szCs w:val="28"/>
        </w:rPr>
      </w:pPr>
      <w:r w:rsidRPr="002462D2">
        <w:rPr>
          <w:rFonts w:ascii="Times New Roman" w:hAnsi="Times New Roman" w:cs="Times New Roman"/>
          <w:sz w:val="28"/>
          <w:szCs w:val="28"/>
        </w:rPr>
        <w:t xml:space="preserve">5.3. </w:t>
      </w:r>
      <w:r w:rsidRPr="007708FA">
        <w:rPr>
          <w:rFonts w:ascii="Times New Roman" w:hAnsi="Times New Roman" w:cs="Times New Roman"/>
          <w:sz w:val="28"/>
          <w:szCs w:val="28"/>
        </w:rPr>
        <w:t xml:space="preserve">До 1 января 2030 г. заявление контролируемого лица об изменении категории риска осуществляемой им деятельности либо категории риска принадлежащих ему (используемых им) иных объектов контроля может подаваться и рассматриваться в соответствии с главой 9 Федерального закона </w:t>
      </w:r>
      <w:r w:rsidRPr="006D536A">
        <w:rPr>
          <w:rFonts w:ascii="Times New Roman" w:hAnsi="Times New Roman" w:cs="Times New Roman"/>
          <w:sz w:val="28"/>
          <w:szCs w:val="28"/>
        </w:rPr>
        <w:lastRenderedPageBreak/>
        <w:t>"О государственном контроле (надзоре) и муниципальном контроле в</w:t>
      </w:r>
      <w:r w:rsidRPr="007708FA">
        <w:rPr>
          <w:rFonts w:ascii="Times New Roman" w:hAnsi="Times New Roman" w:cs="Times New Roman"/>
          <w:sz w:val="28"/>
          <w:szCs w:val="28"/>
        </w:rPr>
        <w:t xml:space="preserve"> Российской Федерации" и Постановлением Правительства РФ от 10.03.2022 №336 "Об особенностях организации и осуществления государственного контроля (надзора), муниципального контроля" с учетом следующих особенностей:</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а) заявление должно содержать номер соответствующего объекта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б) заявление рассматривается </w:t>
      </w:r>
      <w:r w:rsidR="00E652D7">
        <w:rPr>
          <w:rFonts w:ascii="Times New Roman" w:hAnsi="Times New Roman" w:cs="Times New Roman"/>
          <w:sz w:val="28"/>
          <w:szCs w:val="28"/>
        </w:rPr>
        <w:t>уполномоченными должностными лицами</w:t>
      </w:r>
      <w:r w:rsidRPr="007708FA">
        <w:rPr>
          <w:rFonts w:ascii="Times New Roman" w:hAnsi="Times New Roman" w:cs="Times New Roman"/>
          <w:sz w:val="28"/>
          <w:szCs w:val="28"/>
        </w:rPr>
        <w:t xml:space="preserve"> </w:t>
      </w:r>
      <w:r w:rsidR="003F26A0">
        <w:rPr>
          <w:rFonts w:ascii="Times New Roman" w:hAnsi="Times New Roman" w:cs="Times New Roman"/>
          <w:sz w:val="28"/>
          <w:szCs w:val="28"/>
        </w:rPr>
        <w:t>Комитет</w:t>
      </w:r>
      <w:r w:rsidR="002462D2">
        <w:rPr>
          <w:rFonts w:ascii="Times New Roman" w:hAnsi="Times New Roman" w:cs="Times New Roman"/>
          <w:sz w:val="28"/>
          <w:szCs w:val="28"/>
        </w:rPr>
        <w:t>а</w:t>
      </w:r>
      <w:r w:rsidRPr="007708FA">
        <w:rPr>
          <w:rFonts w:ascii="Times New Roman" w:hAnsi="Times New Roman" w:cs="Times New Roman"/>
          <w:sz w:val="28"/>
          <w:szCs w:val="28"/>
        </w:rPr>
        <w:t>;</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в) срок рассмотрения заявления не может превышать 5 рабочих дней со дня регистрации.</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5.4 До 1 января 2030 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"Единый портал государственных и муниципальных услуг (функций)". Такое обращение подлежит рассмотрению в течение 10 рабочих дней со дня его регистрации. Подписание такого обращения осуществляется в соответствии с порядком, установленным пунктом 11(2) Постановления Правительства РФ от 10.03.2022 №336 "Об особенностях организации и осуществления государственного контроля (надзора), муниципального контроля".</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Допускается проведение профилактических мероприятий, мероприятий по профилактике нарушения обязательных требований, контрольных (надзорных) мероприятий без взаимодействия, мероприятий по контролю без взаимодействия в отношении контролируемых лиц в соответствии с Федеральным </w:t>
      </w:r>
      <w:r w:rsidRPr="006D536A">
        <w:rPr>
          <w:rFonts w:ascii="Times New Roman" w:hAnsi="Times New Roman" w:cs="Times New Roman"/>
          <w:sz w:val="28"/>
          <w:szCs w:val="28"/>
        </w:rPr>
        <w:t>законом "О</w:t>
      </w:r>
      <w:r w:rsidRPr="007708FA">
        <w:rPr>
          <w:rFonts w:ascii="Times New Roman" w:hAnsi="Times New Roman" w:cs="Times New Roman"/>
          <w:sz w:val="28"/>
          <w:szCs w:val="28"/>
        </w:rPr>
        <w:t xml:space="preserve"> государственном контроле (надзоре) и муниципальном контроле в Российской Федерации" и Федеральным законом </w:t>
      </w:r>
      <w:r w:rsidRPr="006D536A">
        <w:rPr>
          <w:rFonts w:ascii="Times New Roman" w:hAnsi="Times New Roman" w:cs="Times New Roman"/>
          <w:sz w:val="28"/>
          <w:szCs w:val="28"/>
        </w:rPr>
        <w:t>"О защите</w:t>
      </w:r>
      <w:r w:rsidRPr="007708FA">
        <w:rPr>
          <w:rFonts w:ascii="Times New Roman" w:hAnsi="Times New Roman" w:cs="Times New Roman"/>
          <w:sz w:val="28"/>
          <w:szCs w:val="28"/>
        </w:rPr>
        <w:t xml:space="preserve"> прав юридических лиц и индивидуальных предпринимателей при осуществлении государственного контроля (надзора) и муниципального контроля". Проведение контрольных (надзорных) мероприятий без взаимодействия, мероприятий по контролю без взаимодействия не требует согласования с органами прокуратуры.</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5.5. За исключением случаев, предусмотренных пунктом 11(4) Постановления Правительства РФ от 10.03.2022 №336 "Об особенностях организации и осуществления государственного контроля (надзора), муниципального контроля", до 2030 года в планы проведения плановых контрольных (надзорных) мероприятий, планы проведения плановых проверок при осуществлении муниципального земельного контроля, порядок организации и осуществления которого регулируется Федеральным законом </w:t>
      </w:r>
      <w:r w:rsidRPr="006D536A">
        <w:rPr>
          <w:rFonts w:ascii="Times New Roman" w:hAnsi="Times New Roman" w:cs="Times New Roman"/>
          <w:sz w:val="28"/>
          <w:szCs w:val="28"/>
        </w:rPr>
        <w:t>"О государственном контроле (надзоре) и муниципальном контроле в</w:t>
      </w:r>
      <w:r w:rsidRPr="007708FA">
        <w:rPr>
          <w:rFonts w:ascii="Times New Roman" w:hAnsi="Times New Roman" w:cs="Times New Roman"/>
          <w:sz w:val="28"/>
          <w:szCs w:val="28"/>
        </w:rPr>
        <w:t xml:space="preserve"> Российской Федерации" и Федеральным законом </w:t>
      </w:r>
      <w:r w:rsidRPr="006D536A">
        <w:rPr>
          <w:rFonts w:ascii="Times New Roman" w:hAnsi="Times New Roman" w:cs="Times New Roman"/>
          <w:sz w:val="28"/>
          <w:szCs w:val="28"/>
        </w:rPr>
        <w:t>"О</w:t>
      </w:r>
      <w:r w:rsidRPr="007708FA">
        <w:rPr>
          <w:rFonts w:ascii="Times New Roman" w:hAnsi="Times New Roman" w:cs="Times New Roman"/>
          <w:sz w:val="28"/>
          <w:szCs w:val="28"/>
        </w:rPr>
        <w:t xml:space="preserve">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7708FA">
        <w:rPr>
          <w:rFonts w:ascii="Times New Roman" w:hAnsi="Times New Roman" w:cs="Times New Roman"/>
          <w:sz w:val="28"/>
          <w:szCs w:val="28"/>
        </w:rPr>
        <w:lastRenderedPageBreak/>
        <w:t>включаются плановые контрольные (надзорные) мероприятия, плановые проверки только в отношении объектов контроля, отнесенных к категориям чрезвычайно высокого и высокого риска, опасным производственным объектам II класса опасности, гидротехническим сооружениям II класса.</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5.6. Контролируемое лицо вправе обратиться в </w:t>
      </w:r>
      <w:r w:rsidR="003F26A0">
        <w:rPr>
          <w:rFonts w:ascii="Times New Roman" w:hAnsi="Times New Roman" w:cs="Times New Roman"/>
          <w:sz w:val="28"/>
          <w:szCs w:val="28"/>
        </w:rPr>
        <w:t>Комитет</w:t>
      </w:r>
      <w:r w:rsidRPr="007708FA">
        <w:rPr>
          <w:rFonts w:ascii="Times New Roman" w:hAnsi="Times New Roman" w:cs="Times New Roman"/>
          <w:sz w:val="28"/>
          <w:szCs w:val="28"/>
        </w:rPr>
        <w:t xml:space="preserve"> с просьбой о проведении профилактического визита. В случае если такое обращение поступило не </w:t>
      </w:r>
      <w:r w:rsidR="000F63F6" w:rsidRPr="007708FA">
        <w:rPr>
          <w:rFonts w:ascii="Times New Roman" w:hAnsi="Times New Roman" w:cs="Times New Roman"/>
          <w:sz w:val="28"/>
          <w:szCs w:val="28"/>
        </w:rPr>
        <w:t>позднее,</w:t>
      </w:r>
      <w:r w:rsidRPr="007708FA">
        <w:rPr>
          <w:rFonts w:ascii="Times New Roman" w:hAnsi="Times New Roman" w:cs="Times New Roman"/>
          <w:sz w:val="28"/>
          <w:szCs w:val="28"/>
        </w:rPr>
        <w:t xml:space="preserve"> чем за 2 месяца до даты начала проведения планового контрольного (надзорного) мероприятия, </w:t>
      </w:r>
      <w:r w:rsidR="003F26A0">
        <w:rPr>
          <w:rFonts w:ascii="Times New Roman" w:hAnsi="Times New Roman" w:cs="Times New Roman"/>
          <w:sz w:val="28"/>
          <w:szCs w:val="28"/>
        </w:rPr>
        <w:t>Комитет</w:t>
      </w:r>
      <w:r w:rsidRPr="007708FA">
        <w:rPr>
          <w:rFonts w:ascii="Times New Roman" w:hAnsi="Times New Roman" w:cs="Times New Roman"/>
          <w:sz w:val="28"/>
          <w:szCs w:val="28"/>
        </w:rPr>
        <w:t xml:space="preserve"> обеспечивает включение профилактического визита в программу профилактики рисков причинения вреда (ущерба) охраняемым законом ценностям. Такой профилактический визит проводится не </w:t>
      </w:r>
      <w:r w:rsidR="000F63F6" w:rsidRPr="007708FA">
        <w:rPr>
          <w:rFonts w:ascii="Times New Roman" w:hAnsi="Times New Roman" w:cs="Times New Roman"/>
          <w:sz w:val="28"/>
          <w:szCs w:val="28"/>
        </w:rPr>
        <w:t>позднее,</w:t>
      </w:r>
      <w:r w:rsidRPr="007708FA">
        <w:rPr>
          <w:rFonts w:ascii="Times New Roman" w:hAnsi="Times New Roman" w:cs="Times New Roman"/>
          <w:sz w:val="28"/>
          <w:szCs w:val="28"/>
        </w:rPr>
        <w:t xml:space="preserve"> чем за один месяц до даты проведения планового контрольного (надзорного) мероприятия, при этом дата его проведения предварительно согласовывается с контролируемым лицом любым способом, обеспечивающим фиксирование такого согласования. В случае если профилактический визит проведен в течение 3 месяцев до даты проведения планового контрольного (надзорного) мероприятия, </w:t>
      </w:r>
      <w:r w:rsidR="003F26A0">
        <w:rPr>
          <w:rFonts w:ascii="Times New Roman" w:hAnsi="Times New Roman" w:cs="Times New Roman"/>
          <w:sz w:val="28"/>
          <w:szCs w:val="28"/>
        </w:rPr>
        <w:t>Комитет</w:t>
      </w:r>
      <w:r w:rsidRPr="007708FA">
        <w:rPr>
          <w:rFonts w:ascii="Times New Roman" w:hAnsi="Times New Roman" w:cs="Times New Roman"/>
          <w:sz w:val="28"/>
          <w:szCs w:val="28"/>
        </w:rPr>
        <w:t xml:space="preserve"> вправе принять решение об исключении планового контрольного (надзорного) мероприятия из плана плановых контрольных (надзорных) мероприятий.</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5.7. В планы проведения плановых контрольных (надзорных) мероприятий до 2030 года не включаются плановые контрольные (надзорные) мероприятия в отношении государственных и муниципальных учреждений дошкольного и начального общего образования, основного общего и среднего общего образования, объекты контроля которых отнесены к категориям чрезвычайно высокого и высокого риска, а в отношении таких учреждений может проводиться профилактический визит продолжительностью один день, не предусматривающий возможность отказа от его проведения.</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В случае, указанном в абзаце первом настоящего пункта, профилактический визит </w:t>
      </w:r>
      <w:r w:rsidR="000F63F6" w:rsidRPr="007708FA">
        <w:rPr>
          <w:rFonts w:ascii="Times New Roman" w:hAnsi="Times New Roman" w:cs="Times New Roman"/>
          <w:sz w:val="28"/>
          <w:szCs w:val="28"/>
        </w:rPr>
        <w:t>проводится,</w:t>
      </w:r>
      <w:r w:rsidRPr="007708FA">
        <w:rPr>
          <w:rFonts w:ascii="Times New Roman" w:hAnsi="Times New Roman" w:cs="Times New Roman"/>
          <w:sz w:val="28"/>
          <w:szCs w:val="28"/>
        </w:rPr>
        <w:t xml:space="preserve"> в том числе</w:t>
      </w:r>
      <w:r w:rsidR="000F63F6">
        <w:rPr>
          <w:rFonts w:ascii="Times New Roman" w:hAnsi="Times New Roman" w:cs="Times New Roman"/>
          <w:sz w:val="28"/>
          <w:szCs w:val="28"/>
        </w:rPr>
        <w:t>,</w:t>
      </w:r>
      <w:r w:rsidRPr="007708FA">
        <w:rPr>
          <w:rFonts w:ascii="Times New Roman" w:hAnsi="Times New Roman" w:cs="Times New Roman"/>
          <w:sz w:val="28"/>
          <w:szCs w:val="28"/>
        </w:rPr>
        <w:t xml:space="preserve"> в целях оценки соблюдения обязательных требований и предусматривает возможность проведения осмотра, истребования документов, инструментального обследования, экспертизы.</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Срок проведения профилактического визита может быть продлен на срок, необходимый для инструментального обследования, но не более 3 рабочих дней.</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Срок проведения профилактического визита, установленный абзацем первым настоящего пункта, может быть приостановлен </w:t>
      </w:r>
      <w:r w:rsidR="008E0662">
        <w:rPr>
          <w:rFonts w:ascii="Times New Roman" w:hAnsi="Times New Roman" w:cs="Times New Roman"/>
          <w:sz w:val="28"/>
          <w:szCs w:val="28"/>
        </w:rPr>
        <w:t>уполномоченным должностным лицом Комитета</w:t>
      </w:r>
      <w:r w:rsidRPr="007708FA">
        <w:rPr>
          <w:rFonts w:ascii="Times New Roman" w:hAnsi="Times New Roman" w:cs="Times New Roman"/>
          <w:sz w:val="28"/>
          <w:szCs w:val="28"/>
        </w:rPr>
        <w:t xml:space="preserve"> на основании мотивированного представления инспектора в случае, если срок осуществления экспертиз или испытаний превышает срок проведения профилактического визита,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Если по результатам такого профилактического визита выявлены нарушения обязательных требований, то контролируемому лицу или органу, </w:t>
      </w:r>
      <w:r w:rsidRPr="007708FA">
        <w:rPr>
          <w:rFonts w:ascii="Times New Roman" w:hAnsi="Times New Roman" w:cs="Times New Roman"/>
          <w:sz w:val="28"/>
          <w:szCs w:val="28"/>
        </w:rPr>
        <w:lastRenderedPageBreak/>
        <w:t>осуществляющему функции и полномочия учредителя контролируемого лица, выдается предписание об устранении выявленных нарушений. В случае выдачи предписания об устранении выявленных нарушений контролируемому лицу копия указанного предписания направляется в орган, осуществляющий функции и полномочия учредителя контролируемого лица.</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В случае принятия </w:t>
      </w:r>
      <w:r w:rsidR="003F26A0">
        <w:rPr>
          <w:rFonts w:ascii="Times New Roman" w:hAnsi="Times New Roman" w:cs="Times New Roman"/>
          <w:sz w:val="28"/>
          <w:szCs w:val="28"/>
        </w:rPr>
        <w:t>Комитетом</w:t>
      </w:r>
      <w:r w:rsidRPr="007708FA">
        <w:rPr>
          <w:rFonts w:ascii="Times New Roman" w:hAnsi="Times New Roman" w:cs="Times New Roman"/>
          <w:sz w:val="28"/>
          <w:szCs w:val="28"/>
        </w:rPr>
        <w:t xml:space="preserve"> решения о проведении в отношении государственных и муниципальных учреждений дошкольного и начального общего образования, основного общего и среднего общего образования, объекты контроля которых отнесены к категориям чрезвычайно высокого и высокого риска, профилактического визита, такое профилактическое мероприятие включается в программу профилактики рисков причинения вреда (ущерба) охраняемым законом ценностям в соответствии с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5.8. До 2030 года в рамках муниципального земельного контроля, порядок организации и осуществления которого регулируется Федеральным законом </w:t>
      </w:r>
      <w:bookmarkStart w:id="4" w:name="_GoBack"/>
      <w:bookmarkEnd w:id="4"/>
      <w:r w:rsidR="002146AE" w:rsidRPr="002146AE">
        <w:rPr>
          <w:rFonts w:ascii="Times New Roman" w:hAnsi="Times New Roman" w:cs="Times New Roman"/>
          <w:sz w:val="28"/>
          <w:szCs w:val="28"/>
        </w:rPr>
        <w:t>№ 248-ФЗ</w:t>
      </w:r>
      <w:r w:rsidRPr="007708FA">
        <w:rPr>
          <w:rFonts w:ascii="Times New Roman" w:hAnsi="Times New Roman" w:cs="Times New Roman"/>
          <w:sz w:val="28"/>
          <w:szCs w:val="28"/>
        </w:rPr>
        <w:t>, в отношении контролируемых лиц могут быть проведены профилактические визиты, не предусматривающие возможность отказа от их проведения, по следующим основаниям:</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по поручению Президента Российской Федерации;</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по поручению Председателя Правительства Российской Федерации;</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по поручению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5.9. </w:t>
      </w:r>
      <w:r w:rsidR="00B8782B">
        <w:rPr>
          <w:rFonts w:ascii="Times New Roman" w:hAnsi="Times New Roman" w:cs="Times New Roman"/>
          <w:sz w:val="28"/>
          <w:szCs w:val="28"/>
        </w:rPr>
        <w:t>П</w:t>
      </w:r>
      <w:r w:rsidRPr="007708FA">
        <w:rPr>
          <w:rFonts w:ascii="Times New Roman" w:hAnsi="Times New Roman" w:cs="Times New Roman"/>
          <w:sz w:val="28"/>
          <w:szCs w:val="28"/>
        </w:rPr>
        <w:t>рофилактический визит проводится</w:t>
      </w:r>
      <w:r w:rsidR="009C025B">
        <w:rPr>
          <w:rFonts w:ascii="Times New Roman" w:hAnsi="Times New Roman" w:cs="Times New Roman"/>
          <w:sz w:val="28"/>
          <w:szCs w:val="28"/>
        </w:rPr>
        <w:t>,</w:t>
      </w:r>
      <w:r w:rsidRPr="007708FA">
        <w:rPr>
          <w:rFonts w:ascii="Times New Roman" w:hAnsi="Times New Roman" w:cs="Times New Roman"/>
          <w:sz w:val="28"/>
          <w:szCs w:val="28"/>
        </w:rPr>
        <w:t xml:space="preserve"> в том числе в целях оценки соблюдения обязательных требований и предусматривает возможность проведения осмотра, отбора проб (образцов), истребования документов, испытания, инструментального обследования, экспертизы.</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Срок проведения профилактического визита составляет 1 рабочий день, но может быть продлен на срок, необходимый для инструментального обследования, но не более 4 рабочих дней.</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Срок проведения профилактического визита может быть приостановлен уполномоченным должностным лицом </w:t>
      </w:r>
      <w:r w:rsidR="008E0662">
        <w:rPr>
          <w:rFonts w:ascii="Times New Roman" w:hAnsi="Times New Roman" w:cs="Times New Roman"/>
          <w:sz w:val="28"/>
          <w:szCs w:val="28"/>
        </w:rPr>
        <w:t>Комитета</w:t>
      </w:r>
      <w:r w:rsidRPr="007708FA">
        <w:rPr>
          <w:rFonts w:ascii="Times New Roman" w:hAnsi="Times New Roman" w:cs="Times New Roman"/>
          <w:sz w:val="28"/>
          <w:szCs w:val="28"/>
        </w:rPr>
        <w:t xml:space="preserve"> на основании мотивированного представления инспектора в случае, если срок осуществления экспертиз или испытаний превышает срок проведения профилактического визита,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7708FA" w:rsidRP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lastRenderedPageBreak/>
        <w:t>Если по результатам профилактического визита выявлены нарушения обязательных требований, то контролируемому лицу выдается предписание об устранении выявленных нарушений.</w:t>
      </w:r>
    </w:p>
    <w:p w:rsidR="007708FA" w:rsidRDefault="007708FA" w:rsidP="007708FA">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В случае, если контролируемое лицо является государственным или муниципальным учреждением, то предписание об устранении выявленных нарушений выдается контролируемому лицу или органу, осуществляющему функции и полномочия учредителя контролируемого лица. В случае выдачи предписания об устранении выявленных нарушений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B02136" w:rsidRDefault="00B02136" w:rsidP="00C03BDA">
      <w:pPr>
        <w:pStyle w:val="HTML"/>
        <w:ind w:firstLine="709"/>
        <w:jc w:val="both"/>
        <w:rPr>
          <w:rFonts w:ascii="Times New Roman" w:hAnsi="Times New Roman" w:cs="Times New Roman"/>
          <w:sz w:val="28"/>
          <w:szCs w:val="28"/>
        </w:rPr>
      </w:pPr>
    </w:p>
    <w:p w:rsidR="00062BA9" w:rsidRDefault="00062BA9" w:rsidP="00062BA9">
      <w:pPr>
        <w:pStyle w:val="HTML"/>
        <w:ind w:firstLine="709"/>
        <w:jc w:val="center"/>
        <w:rPr>
          <w:rFonts w:ascii="Times New Roman" w:hAnsi="Times New Roman" w:cs="Times New Roman"/>
          <w:b/>
          <w:sz w:val="28"/>
          <w:szCs w:val="28"/>
        </w:rPr>
      </w:pPr>
      <w:r w:rsidRPr="00062BA9">
        <w:rPr>
          <w:rFonts w:ascii="Times New Roman" w:hAnsi="Times New Roman" w:cs="Times New Roman"/>
          <w:b/>
          <w:sz w:val="28"/>
          <w:szCs w:val="28"/>
        </w:rPr>
        <w:t xml:space="preserve">6. Обжалование решений </w:t>
      </w:r>
      <w:r w:rsidR="003F26A0">
        <w:rPr>
          <w:rFonts w:ascii="Times New Roman" w:hAnsi="Times New Roman" w:cs="Times New Roman"/>
          <w:b/>
          <w:sz w:val="28"/>
          <w:szCs w:val="28"/>
        </w:rPr>
        <w:t>Комитет</w:t>
      </w:r>
      <w:r w:rsidRPr="00062BA9">
        <w:rPr>
          <w:rFonts w:ascii="Times New Roman" w:hAnsi="Times New Roman" w:cs="Times New Roman"/>
          <w:b/>
          <w:sz w:val="28"/>
          <w:szCs w:val="28"/>
        </w:rPr>
        <w:t>а по управлению имуществом города Кузнецка, действий (бездействия) должностных лиц, уполномоченных осуществлять муниципальный земельный контроль</w:t>
      </w:r>
      <w:r>
        <w:rPr>
          <w:rFonts w:ascii="Times New Roman" w:hAnsi="Times New Roman" w:cs="Times New Roman"/>
          <w:b/>
          <w:sz w:val="28"/>
          <w:szCs w:val="28"/>
        </w:rPr>
        <w:t>.</w:t>
      </w:r>
    </w:p>
    <w:p w:rsidR="00062BA9" w:rsidRPr="00062BA9" w:rsidRDefault="00062BA9" w:rsidP="00062BA9">
      <w:pPr>
        <w:pStyle w:val="HTML"/>
        <w:ind w:firstLine="709"/>
        <w:jc w:val="center"/>
        <w:rPr>
          <w:rFonts w:ascii="Times New Roman" w:hAnsi="Times New Roman" w:cs="Times New Roman"/>
          <w:b/>
          <w:sz w:val="28"/>
          <w:szCs w:val="28"/>
        </w:rPr>
      </w:pPr>
    </w:p>
    <w:p w:rsidR="00062BA9" w:rsidRPr="00062BA9" w:rsidRDefault="00062BA9" w:rsidP="00062BA9">
      <w:pPr>
        <w:pStyle w:val="HTML"/>
        <w:ind w:firstLine="709"/>
        <w:jc w:val="both"/>
        <w:rPr>
          <w:rFonts w:ascii="Times New Roman" w:hAnsi="Times New Roman" w:cs="Times New Roman"/>
          <w:sz w:val="28"/>
          <w:szCs w:val="28"/>
        </w:rPr>
      </w:pPr>
      <w:r w:rsidRPr="00062BA9">
        <w:rPr>
          <w:rFonts w:ascii="Times New Roman" w:hAnsi="Times New Roman" w:cs="Times New Roman"/>
          <w:sz w:val="28"/>
          <w:szCs w:val="28"/>
        </w:rPr>
        <w:t xml:space="preserve">6.1. Решения </w:t>
      </w:r>
      <w:r w:rsidR="003F26A0">
        <w:rPr>
          <w:rFonts w:ascii="Times New Roman" w:hAnsi="Times New Roman" w:cs="Times New Roman"/>
          <w:sz w:val="28"/>
          <w:szCs w:val="28"/>
        </w:rPr>
        <w:t>Комитет</w:t>
      </w:r>
      <w:r w:rsidRPr="00062BA9">
        <w:rPr>
          <w:rFonts w:ascii="Times New Roman" w:hAnsi="Times New Roman" w:cs="Times New Roman"/>
          <w:sz w:val="28"/>
          <w:szCs w:val="28"/>
        </w:rPr>
        <w:t>а, действия (бездействие) инспектора могут быть обжалованы в судебном порядке.</w:t>
      </w:r>
    </w:p>
    <w:p w:rsidR="00893DCD" w:rsidRDefault="00062BA9" w:rsidP="00062BA9">
      <w:pPr>
        <w:pStyle w:val="HTML"/>
        <w:ind w:firstLine="709"/>
        <w:jc w:val="both"/>
        <w:rPr>
          <w:rFonts w:ascii="Times New Roman" w:hAnsi="Times New Roman" w:cs="Times New Roman"/>
          <w:sz w:val="28"/>
          <w:szCs w:val="28"/>
        </w:rPr>
      </w:pPr>
      <w:r w:rsidRPr="00062BA9">
        <w:rPr>
          <w:rFonts w:ascii="Times New Roman" w:hAnsi="Times New Roman" w:cs="Times New Roman"/>
          <w:sz w:val="28"/>
          <w:szCs w:val="28"/>
        </w:rPr>
        <w:t>6.2. Досудебный порядок подачи жалоб при осуществлении соответствующего вида муниципального контроля не применяется.</w:t>
      </w:r>
    </w:p>
    <w:p w:rsidR="0024234A" w:rsidRDefault="0024234A" w:rsidP="0024234A">
      <w:pPr>
        <w:widowControl/>
        <w:ind w:left="4820"/>
        <w:rPr>
          <w:rFonts w:ascii="Times New Roman" w:hAnsi="Times New Roman"/>
          <w:sz w:val="28"/>
          <w:szCs w:val="28"/>
        </w:rPr>
      </w:pPr>
    </w:p>
    <w:p w:rsidR="006E56C0" w:rsidRDefault="006E56C0" w:rsidP="0024234A">
      <w:pPr>
        <w:widowControl/>
        <w:ind w:left="4820"/>
        <w:rPr>
          <w:rFonts w:ascii="Times New Roman" w:hAnsi="Times New Roman"/>
          <w:sz w:val="28"/>
          <w:szCs w:val="28"/>
        </w:rPr>
      </w:pPr>
    </w:p>
    <w:p w:rsidR="006E56C0" w:rsidRDefault="006E56C0" w:rsidP="0024234A">
      <w:pPr>
        <w:widowControl/>
        <w:ind w:left="4820"/>
        <w:rPr>
          <w:rFonts w:ascii="Times New Roman" w:hAnsi="Times New Roman"/>
          <w:sz w:val="28"/>
          <w:szCs w:val="28"/>
        </w:rPr>
      </w:pPr>
    </w:p>
    <w:p w:rsidR="006E56C0" w:rsidRDefault="006E56C0" w:rsidP="0024234A">
      <w:pPr>
        <w:widowControl/>
        <w:ind w:left="4820"/>
        <w:rPr>
          <w:rFonts w:ascii="Times New Roman" w:hAnsi="Times New Roman"/>
          <w:sz w:val="28"/>
          <w:szCs w:val="28"/>
        </w:rPr>
      </w:pPr>
    </w:p>
    <w:p w:rsidR="006E56C0" w:rsidRDefault="006E56C0" w:rsidP="0024234A">
      <w:pPr>
        <w:widowControl/>
        <w:ind w:left="4820"/>
        <w:rPr>
          <w:rFonts w:ascii="Times New Roman" w:hAnsi="Times New Roman"/>
          <w:sz w:val="28"/>
          <w:szCs w:val="28"/>
        </w:rPr>
      </w:pPr>
    </w:p>
    <w:p w:rsidR="006E56C0" w:rsidRDefault="006E56C0"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FE363A" w:rsidRDefault="00FE363A" w:rsidP="0024234A">
      <w:pPr>
        <w:widowControl/>
        <w:ind w:left="4820"/>
        <w:rPr>
          <w:rFonts w:ascii="Times New Roman" w:hAnsi="Times New Roman"/>
          <w:sz w:val="28"/>
          <w:szCs w:val="28"/>
        </w:rPr>
      </w:pPr>
    </w:p>
    <w:p w:rsidR="0024234A" w:rsidRDefault="00267481" w:rsidP="00111114">
      <w:pPr>
        <w:widowControl/>
        <w:ind w:left="4820"/>
        <w:jc w:val="right"/>
        <w:rPr>
          <w:rFonts w:ascii="Times New Roman" w:hAnsi="Times New Roman"/>
          <w:sz w:val="28"/>
          <w:szCs w:val="28"/>
        </w:rPr>
      </w:pPr>
      <w:r>
        <w:rPr>
          <w:rFonts w:ascii="Times New Roman" w:hAnsi="Times New Roman"/>
          <w:sz w:val="28"/>
          <w:szCs w:val="28"/>
        </w:rPr>
        <w:lastRenderedPageBreak/>
        <w:t>П</w:t>
      </w:r>
      <w:r w:rsidR="0024234A">
        <w:rPr>
          <w:rFonts w:ascii="Times New Roman" w:hAnsi="Times New Roman"/>
          <w:sz w:val="28"/>
          <w:szCs w:val="28"/>
        </w:rPr>
        <w:t xml:space="preserve">риложение </w:t>
      </w:r>
      <w:r w:rsidR="00111114">
        <w:rPr>
          <w:rFonts w:ascii="Times New Roman" w:hAnsi="Times New Roman"/>
          <w:sz w:val="28"/>
          <w:szCs w:val="28"/>
        </w:rPr>
        <w:t>1</w:t>
      </w:r>
    </w:p>
    <w:p w:rsidR="0024234A" w:rsidRDefault="0024234A" w:rsidP="00111114">
      <w:pPr>
        <w:widowControl/>
        <w:ind w:left="4820"/>
        <w:jc w:val="right"/>
        <w:rPr>
          <w:rFonts w:ascii="Times New Roman" w:hAnsi="Times New Roman"/>
          <w:sz w:val="28"/>
          <w:szCs w:val="28"/>
        </w:rPr>
      </w:pPr>
      <w:r>
        <w:rPr>
          <w:rFonts w:ascii="Times New Roman" w:hAnsi="Times New Roman"/>
          <w:sz w:val="28"/>
          <w:szCs w:val="28"/>
        </w:rPr>
        <w:t xml:space="preserve">к Положению о муниципальном </w:t>
      </w:r>
    </w:p>
    <w:p w:rsidR="0024234A" w:rsidRPr="007B4D68" w:rsidRDefault="0024234A" w:rsidP="00111114">
      <w:pPr>
        <w:widowControl/>
        <w:ind w:left="4820"/>
        <w:jc w:val="right"/>
        <w:rPr>
          <w:rFonts w:ascii="Times New Roman" w:hAnsi="Times New Roman"/>
          <w:sz w:val="28"/>
          <w:szCs w:val="28"/>
          <w:vertAlign w:val="superscript"/>
        </w:rPr>
      </w:pPr>
      <w:r>
        <w:rPr>
          <w:rFonts w:ascii="Times New Roman" w:hAnsi="Times New Roman"/>
          <w:sz w:val="28"/>
          <w:szCs w:val="28"/>
        </w:rPr>
        <w:t xml:space="preserve">земельном контроле </w:t>
      </w:r>
      <w:r w:rsidR="00111114">
        <w:rPr>
          <w:rFonts w:ascii="Times New Roman" w:hAnsi="Times New Roman"/>
          <w:sz w:val="28"/>
          <w:szCs w:val="28"/>
        </w:rPr>
        <w:t>на территории города Кузнецка Пензенской области</w:t>
      </w:r>
    </w:p>
    <w:p w:rsidR="0024234A" w:rsidRPr="00F71AD8" w:rsidRDefault="0024234A" w:rsidP="0024234A">
      <w:pPr>
        <w:pStyle w:val="ConsPlusNormal"/>
        <w:ind w:firstLine="0"/>
        <w:rPr>
          <w:sz w:val="28"/>
        </w:rPr>
      </w:pPr>
    </w:p>
    <w:p w:rsidR="0024234A" w:rsidRPr="00F71AD8" w:rsidRDefault="0024234A" w:rsidP="0024234A">
      <w:pPr>
        <w:pStyle w:val="ConsPlusNormal"/>
        <w:jc w:val="center"/>
        <w:rPr>
          <w:shd w:val="clear" w:color="auto" w:fill="F1C100"/>
        </w:rPr>
      </w:pPr>
    </w:p>
    <w:p w:rsidR="0024234A" w:rsidRPr="00DB020A" w:rsidRDefault="0024234A" w:rsidP="0024234A">
      <w:pPr>
        <w:pStyle w:val="ConsPlusNormal"/>
        <w:ind w:firstLine="0"/>
        <w:jc w:val="center"/>
        <w:rPr>
          <w:b/>
        </w:rPr>
      </w:pPr>
      <w:r w:rsidRPr="004D1998">
        <w:rPr>
          <w:b/>
          <w:sz w:val="28"/>
        </w:rPr>
        <w:t xml:space="preserve">Критерии отнесения объектов контроля </w:t>
      </w:r>
      <w:r w:rsidRPr="004D1998">
        <w:rPr>
          <w:b/>
          <w:color w:val="000000"/>
          <w:sz w:val="28"/>
        </w:rPr>
        <w:t xml:space="preserve">к категориям риска в рамках осуществления муниципального земельного </w:t>
      </w:r>
      <w:r w:rsidRPr="00DB020A">
        <w:rPr>
          <w:b/>
          <w:color w:val="000000"/>
          <w:sz w:val="28"/>
        </w:rPr>
        <w:t>контроля</w:t>
      </w:r>
      <w:r w:rsidRPr="00DB020A">
        <w:rPr>
          <w:color w:val="FF0000"/>
        </w:rPr>
        <w:t xml:space="preserve"> </w:t>
      </w:r>
    </w:p>
    <w:p w:rsidR="0024234A" w:rsidRPr="00161B02" w:rsidRDefault="0024234A" w:rsidP="0024234A">
      <w:pPr>
        <w:pStyle w:val="ConsPlusNormal"/>
        <w:ind w:firstLine="0"/>
        <w:jc w:val="center"/>
        <w:rPr>
          <w:color w:val="000000"/>
          <w:shd w:val="clear" w:color="auto" w:fill="F1C100"/>
        </w:rPr>
      </w:pPr>
    </w:p>
    <w:p w:rsidR="00181E94"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1.</w:t>
      </w:r>
      <w:r w:rsidRPr="00651BF5">
        <w:rPr>
          <w:rFonts w:ascii="Times New Roman" w:hAnsi="Times New Roman"/>
          <w:color w:val="auto"/>
          <w:sz w:val="28"/>
          <w:szCs w:val="28"/>
        </w:rPr>
        <w:tab/>
      </w:r>
      <w:r w:rsidR="00181E94">
        <w:rPr>
          <w:rFonts w:ascii="Times New Roman" w:hAnsi="Times New Roman"/>
          <w:color w:val="auto"/>
          <w:sz w:val="28"/>
          <w:szCs w:val="28"/>
        </w:rPr>
        <w:t>К категории значительного риска относятся объекты контроля:</w:t>
      </w:r>
    </w:p>
    <w:p w:rsidR="00181E94" w:rsidRDefault="00181E94"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а) находящиеся в муниципальной собственности;</w:t>
      </w:r>
    </w:p>
    <w:p w:rsidR="00181E94" w:rsidRDefault="00181E94"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б) относящиеся к категории земель населенных пунктов, находящиеся в границах территорий общего пользования.</w:t>
      </w:r>
    </w:p>
    <w:p w:rsidR="0024234A" w:rsidRPr="00651BF5" w:rsidRDefault="00074D0C"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 xml:space="preserve">2. </w:t>
      </w:r>
      <w:r w:rsidR="0024234A" w:rsidRPr="00651BF5">
        <w:rPr>
          <w:rFonts w:ascii="Times New Roman" w:hAnsi="Times New Roman"/>
          <w:color w:val="auto"/>
          <w:sz w:val="28"/>
          <w:szCs w:val="28"/>
        </w:rPr>
        <w:t>К категории среднего риска относятся:</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а) земельные участки, предназначенные для захоронения и размещения твердых бытовых отходов, раз</w:t>
      </w:r>
      <w:r w:rsidR="00111114">
        <w:rPr>
          <w:rFonts w:ascii="Times New Roman" w:hAnsi="Times New Roman"/>
          <w:color w:val="auto"/>
          <w:sz w:val="28"/>
          <w:szCs w:val="28"/>
        </w:rPr>
        <w:t xml:space="preserve">мещения кладбищ, и примыкающие </w:t>
      </w:r>
      <w:r w:rsidRPr="00651BF5">
        <w:rPr>
          <w:rFonts w:ascii="Times New Roman" w:hAnsi="Times New Roman"/>
          <w:color w:val="auto"/>
          <w:sz w:val="28"/>
          <w:szCs w:val="28"/>
        </w:rPr>
        <w:t>к ним земельные участки;</w:t>
      </w:r>
    </w:p>
    <w:p w:rsidR="0024234A"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б) земельные участки, предназначенные для гаражного и (или) жилищного строительства, ведения личного подсобного хозяйства (</w:t>
      </w:r>
      <w:r w:rsidR="00181E94">
        <w:rPr>
          <w:rFonts w:ascii="Times New Roman" w:hAnsi="Times New Roman"/>
          <w:color w:val="auto"/>
          <w:sz w:val="28"/>
          <w:szCs w:val="28"/>
        </w:rPr>
        <w:t>приусадебные земельные участки);</w:t>
      </w:r>
    </w:p>
    <w:p w:rsidR="00181E94" w:rsidRPr="00651BF5" w:rsidRDefault="00181E94"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в) объекты контроля, граничащие с землями водного фонда, землями лесного фонда.</w:t>
      </w:r>
    </w:p>
    <w:p w:rsidR="0024234A" w:rsidRPr="00651BF5" w:rsidRDefault="00074D0C"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 xml:space="preserve">3. </w:t>
      </w:r>
      <w:r w:rsidR="0024234A" w:rsidRPr="00651BF5">
        <w:rPr>
          <w:rFonts w:ascii="Times New Roman" w:hAnsi="Times New Roman"/>
          <w:color w:val="auto"/>
          <w:sz w:val="28"/>
          <w:szCs w:val="28"/>
        </w:rPr>
        <w:t>К категории умеренного риска относятся земельные участки со следующими видами разрешенного использования:</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а) сельскохозяйственное использование (код 1.0);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б) объекты торговли (торговые центры, торгово-развлекательные центры (комплексы) (код 4.2);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в) рынки (код 4.3);</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г) магазины (код 4.4);</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д) общественное питание (код 4.6);</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е) гостиничное обслуживание (код 4.7);</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ж) объекты дорожного сервиса (код 4.9.1);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з) тяжелая промышленность (код 6.2);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и) легкая промышленность (код 6.3);</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к) фармацевтическая промышленность (код 6.3.1);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л) пищевая промышленность (код 6.4);</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м) нефтехимическая промышленность (код 6.5);</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н) строительная промышленность (код 6.6);</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о) энергетика (код 6.7);</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п) склады (код 6.9);</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р) целлюлозно-бумажная промышленность (код 6.11);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с) автомобильный транспорт (код 7.2);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т) ведение садоводства (код 13.2);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у) ведение огородничества (код 13.1);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ф) граничащие с земельными участками с видами разрешенного использования: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lastRenderedPageBreak/>
        <w:t>сельскохозяйственное использование (код 1.0);</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питомники (код 1.17);</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природно-познавательный туризм (код 5.2);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деятельность по особой охране и изучению природы (код 9.0);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охрана природных территорий (код 9.1);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курортная деятельность (код 9.2);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санаторная деятельность (код 9.2.1);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резервные леса (код 10.4);</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общее пользование водными объектами (код 11.1);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гидротехнические сооружения (код 11.3);</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ведение огородничества (код 13.1);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ведение садоводства (код 13.2).</w:t>
      </w:r>
    </w:p>
    <w:p w:rsidR="0024234A" w:rsidRPr="00651BF5" w:rsidRDefault="00074D0C"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4</w:t>
      </w:r>
      <w:r w:rsidR="0024234A" w:rsidRPr="00651BF5">
        <w:rPr>
          <w:rFonts w:ascii="Times New Roman" w:hAnsi="Times New Roman"/>
          <w:color w:val="auto"/>
          <w:sz w:val="28"/>
          <w:szCs w:val="28"/>
        </w:rPr>
        <w:t>.</w:t>
      </w:r>
      <w:r>
        <w:rPr>
          <w:rFonts w:ascii="Times New Roman" w:hAnsi="Times New Roman"/>
          <w:color w:val="auto"/>
          <w:sz w:val="28"/>
          <w:szCs w:val="28"/>
        </w:rPr>
        <w:t xml:space="preserve"> </w:t>
      </w:r>
      <w:r w:rsidR="0024234A" w:rsidRPr="00651BF5">
        <w:rPr>
          <w:rFonts w:ascii="Times New Roman" w:hAnsi="Times New Roman"/>
          <w:color w:val="auto"/>
          <w:sz w:val="28"/>
          <w:szCs w:val="28"/>
        </w:rPr>
        <w:t>К категории низкого риска относят</w:t>
      </w:r>
      <w:r w:rsidR="0024234A">
        <w:rPr>
          <w:rFonts w:ascii="Times New Roman" w:hAnsi="Times New Roman"/>
          <w:color w:val="auto"/>
          <w:sz w:val="28"/>
          <w:szCs w:val="28"/>
        </w:rPr>
        <w:t xml:space="preserve">ся все иные земельные участки, </w:t>
      </w:r>
      <w:r w:rsidR="0024234A" w:rsidRPr="00651BF5">
        <w:rPr>
          <w:rFonts w:ascii="Times New Roman" w:hAnsi="Times New Roman"/>
          <w:color w:val="auto"/>
          <w:sz w:val="28"/>
          <w:szCs w:val="28"/>
        </w:rPr>
        <w:t xml:space="preserve">не отнесенные к категориям </w:t>
      </w:r>
      <w:r w:rsidR="00062BA9">
        <w:rPr>
          <w:rFonts w:ascii="Times New Roman" w:hAnsi="Times New Roman"/>
          <w:color w:val="auto"/>
          <w:sz w:val="28"/>
          <w:szCs w:val="28"/>
        </w:rPr>
        <w:t xml:space="preserve">значительного, </w:t>
      </w:r>
      <w:r w:rsidR="0024234A" w:rsidRPr="00651BF5">
        <w:rPr>
          <w:rFonts w:ascii="Times New Roman" w:hAnsi="Times New Roman"/>
          <w:color w:val="auto"/>
          <w:sz w:val="28"/>
          <w:szCs w:val="28"/>
        </w:rPr>
        <w:t>среднего или умеренного риска.</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p>
    <w:p w:rsidR="0024234A" w:rsidRPr="00651BF5" w:rsidRDefault="0024234A" w:rsidP="0024234A">
      <w:pPr>
        <w:autoSpaceDE w:val="0"/>
        <w:autoSpaceDN w:val="0"/>
        <w:adjustRightInd w:val="0"/>
        <w:ind w:firstLine="709"/>
        <w:rPr>
          <w:rFonts w:ascii="Times New Roman" w:hAnsi="Times New Roman"/>
          <w:color w:val="auto"/>
          <w:sz w:val="28"/>
          <w:szCs w:val="28"/>
        </w:rPr>
      </w:pPr>
    </w:p>
    <w:p w:rsidR="0024234A" w:rsidRPr="00651BF5" w:rsidRDefault="0024234A" w:rsidP="0024234A">
      <w:pPr>
        <w:autoSpaceDE w:val="0"/>
        <w:autoSpaceDN w:val="0"/>
        <w:adjustRightInd w:val="0"/>
        <w:ind w:firstLine="709"/>
        <w:rPr>
          <w:rFonts w:ascii="Times New Roman" w:hAnsi="Times New Roman"/>
          <w:color w:val="auto"/>
          <w:sz w:val="28"/>
          <w:szCs w:val="28"/>
        </w:rPr>
      </w:pPr>
    </w:p>
    <w:p w:rsidR="0024234A" w:rsidRPr="00651BF5" w:rsidRDefault="0024234A" w:rsidP="0024234A">
      <w:pPr>
        <w:autoSpaceDE w:val="0"/>
        <w:autoSpaceDN w:val="0"/>
        <w:adjustRightInd w:val="0"/>
        <w:ind w:firstLine="709"/>
        <w:rPr>
          <w:rFonts w:ascii="Times New Roman" w:hAnsi="Times New Roman"/>
          <w:color w:val="auto"/>
          <w:sz w:val="28"/>
          <w:szCs w:val="28"/>
        </w:rPr>
      </w:pPr>
    </w:p>
    <w:p w:rsidR="0024234A" w:rsidRPr="00651BF5" w:rsidRDefault="0024234A" w:rsidP="0024234A">
      <w:pPr>
        <w:pStyle w:val="ConsPlusNormal"/>
        <w:jc w:val="center"/>
        <w:rPr>
          <w:shd w:val="clear" w:color="auto" w:fill="F1C100"/>
        </w:rPr>
      </w:pPr>
    </w:p>
    <w:p w:rsidR="0024234A" w:rsidRDefault="0024234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FE363A" w:rsidRDefault="00FE363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Pr="003428A4" w:rsidRDefault="00DB020A" w:rsidP="0024234A">
      <w:pPr>
        <w:pStyle w:val="ConsPlusNormal"/>
        <w:ind w:firstLine="0"/>
        <w:jc w:val="center"/>
        <w:rPr>
          <w:strike/>
          <w:shd w:val="clear" w:color="auto" w:fill="F1C100"/>
        </w:rPr>
      </w:pPr>
    </w:p>
    <w:p w:rsidR="0024234A" w:rsidRDefault="0024234A" w:rsidP="00F86C9B">
      <w:pPr>
        <w:widowControl/>
        <w:ind w:left="4820"/>
        <w:jc w:val="right"/>
        <w:rPr>
          <w:rFonts w:ascii="Times New Roman" w:hAnsi="Times New Roman"/>
          <w:sz w:val="28"/>
          <w:szCs w:val="28"/>
        </w:rPr>
      </w:pPr>
      <w:r>
        <w:rPr>
          <w:rFonts w:ascii="Times New Roman" w:hAnsi="Times New Roman"/>
          <w:sz w:val="28"/>
          <w:szCs w:val="28"/>
        </w:rPr>
        <w:lastRenderedPageBreak/>
        <w:t xml:space="preserve">Приложение </w:t>
      </w:r>
      <w:r w:rsidR="00F86C9B">
        <w:rPr>
          <w:rFonts w:ascii="Times New Roman" w:hAnsi="Times New Roman"/>
          <w:sz w:val="28"/>
          <w:szCs w:val="28"/>
        </w:rPr>
        <w:t>2</w:t>
      </w:r>
    </w:p>
    <w:p w:rsidR="00F86C9B" w:rsidRPr="00F86C9B" w:rsidRDefault="00F86C9B" w:rsidP="00F86C9B">
      <w:pPr>
        <w:pStyle w:val="ConsPlusNormal"/>
        <w:spacing w:line="240" w:lineRule="exact"/>
        <w:jc w:val="right"/>
        <w:rPr>
          <w:color w:val="000000"/>
          <w:sz w:val="28"/>
          <w:szCs w:val="28"/>
        </w:rPr>
      </w:pPr>
      <w:r w:rsidRPr="00F86C9B">
        <w:rPr>
          <w:color w:val="000000"/>
          <w:sz w:val="28"/>
          <w:szCs w:val="28"/>
        </w:rPr>
        <w:t xml:space="preserve">к Положению о муниципальном </w:t>
      </w:r>
    </w:p>
    <w:p w:rsidR="00F86C9B" w:rsidRDefault="00F86C9B" w:rsidP="00F86C9B">
      <w:pPr>
        <w:pStyle w:val="ConsPlusNormal"/>
        <w:spacing w:line="240" w:lineRule="exact"/>
        <w:jc w:val="right"/>
        <w:rPr>
          <w:color w:val="000000"/>
          <w:sz w:val="28"/>
          <w:szCs w:val="28"/>
        </w:rPr>
      </w:pPr>
      <w:r w:rsidRPr="00F86C9B">
        <w:rPr>
          <w:color w:val="000000"/>
          <w:sz w:val="28"/>
          <w:szCs w:val="28"/>
        </w:rPr>
        <w:t xml:space="preserve">земельном контроле </w:t>
      </w:r>
    </w:p>
    <w:p w:rsidR="00F86C9B" w:rsidRDefault="00F86C9B" w:rsidP="00F86C9B">
      <w:pPr>
        <w:pStyle w:val="ConsPlusNormal"/>
        <w:spacing w:line="240" w:lineRule="exact"/>
        <w:jc w:val="right"/>
        <w:rPr>
          <w:color w:val="000000"/>
          <w:sz w:val="28"/>
          <w:szCs w:val="28"/>
        </w:rPr>
      </w:pPr>
      <w:r w:rsidRPr="00F86C9B">
        <w:rPr>
          <w:color w:val="000000"/>
          <w:sz w:val="28"/>
          <w:szCs w:val="28"/>
        </w:rPr>
        <w:t xml:space="preserve">на территории </w:t>
      </w:r>
    </w:p>
    <w:p w:rsidR="00F86C9B" w:rsidRDefault="00F86C9B" w:rsidP="00F86C9B">
      <w:pPr>
        <w:pStyle w:val="ConsPlusNormal"/>
        <w:spacing w:line="240" w:lineRule="exact"/>
        <w:jc w:val="right"/>
        <w:rPr>
          <w:color w:val="000000"/>
          <w:sz w:val="28"/>
          <w:szCs w:val="28"/>
        </w:rPr>
      </w:pPr>
      <w:r w:rsidRPr="00F86C9B">
        <w:rPr>
          <w:color w:val="000000"/>
          <w:sz w:val="28"/>
          <w:szCs w:val="28"/>
        </w:rPr>
        <w:t xml:space="preserve">города Кузнецка </w:t>
      </w:r>
    </w:p>
    <w:p w:rsidR="0024234A" w:rsidRPr="00F71AD8" w:rsidRDefault="00F86C9B" w:rsidP="00F86C9B">
      <w:pPr>
        <w:pStyle w:val="ConsPlusNormal"/>
        <w:spacing w:line="240" w:lineRule="exact"/>
        <w:jc w:val="right"/>
        <w:rPr>
          <w:shd w:val="clear" w:color="auto" w:fill="F1C100"/>
        </w:rPr>
      </w:pPr>
      <w:r w:rsidRPr="00F86C9B">
        <w:rPr>
          <w:color w:val="000000"/>
          <w:sz w:val="28"/>
          <w:szCs w:val="28"/>
        </w:rPr>
        <w:t>Пензенской области</w:t>
      </w:r>
    </w:p>
    <w:p w:rsidR="0024234A" w:rsidRPr="00F71AD8" w:rsidRDefault="0024234A" w:rsidP="0024234A">
      <w:pPr>
        <w:pStyle w:val="ConsPlusNormal"/>
        <w:jc w:val="center"/>
        <w:rPr>
          <w:shd w:val="clear" w:color="auto" w:fill="F1C100"/>
        </w:rPr>
      </w:pPr>
    </w:p>
    <w:p w:rsidR="0024234A" w:rsidRPr="00267481" w:rsidRDefault="0024234A" w:rsidP="0024234A">
      <w:pPr>
        <w:pStyle w:val="ConsPlusNormal"/>
        <w:ind w:firstLine="0"/>
        <w:jc w:val="center"/>
        <w:rPr>
          <w:b/>
          <w:shd w:val="clear" w:color="auto" w:fill="F1C100"/>
        </w:rPr>
      </w:pPr>
      <w:r w:rsidRPr="00267481">
        <w:rPr>
          <w:b/>
          <w:sz w:val="28"/>
        </w:rPr>
        <w:t xml:space="preserve">Перечень индикаторов риска </w:t>
      </w:r>
    </w:p>
    <w:p w:rsidR="0024234A" w:rsidRPr="00DB020A" w:rsidRDefault="0024234A" w:rsidP="0024234A">
      <w:pPr>
        <w:pStyle w:val="ConsPlusNormal"/>
        <w:jc w:val="center"/>
        <w:rPr>
          <w:b/>
        </w:rPr>
      </w:pPr>
      <w:r w:rsidRPr="00267481">
        <w:rPr>
          <w:b/>
          <w:sz w:val="28"/>
        </w:rPr>
        <w:t>нарушения обязательных требований, проверяемых в рамках осуществления муниципального земельного</w:t>
      </w:r>
      <w:r w:rsidRPr="00DB020A">
        <w:rPr>
          <w:b/>
          <w:sz w:val="28"/>
        </w:rPr>
        <w:t xml:space="preserve">  контроля</w:t>
      </w:r>
    </w:p>
    <w:p w:rsidR="0024234A" w:rsidRPr="00267481" w:rsidRDefault="0024234A" w:rsidP="00267481">
      <w:pPr>
        <w:pStyle w:val="ConsPlusNormal"/>
        <w:jc w:val="center"/>
        <w:rPr>
          <w:sz w:val="28"/>
          <w:szCs w:val="28"/>
        </w:rPr>
      </w:pPr>
    </w:p>
    <w:p w:rsidR="0024234A" w:rsidRPr="00267481" w:rsidRDefault="0024234A" w:rsidP="00267481">
      <w:pPr>
        <w:autoSpaceDE w:val="0"/>
        <w:autoSpaceDN w:val="0"/>
        <w:adjustRightInd w:val="0"/>
        <w:ind w:firstLine="709"/>
        <w:jc w:val="both"/>
        <w:rPr>
          <w:rFonts w:ascii="Times New Roman" w:hAnsi="Times New Roman"/>
          <w:color w:val="auto"/>
          <w:sz w:val="28"/>
          <w:szCs w:val="28"/>
        </w:rPr>
      </w:pPr>
      <w:r w:rsidRPr="00267481">
        <w:rPr>
          <w:rFonts w:ascii="Times New Roman" w:hAnsi="Times New Roman"/>
          <w:color w:val="auto"/>
          <w:sz w:val="28"/>
          <w:szCs w:val="28"/>
        </w:rPr>
        <w:t>1.</w:t>
      </w:r>
      <w:r w:rsidRPr="00267481">
        <w:rPr>
          <w:rFonts w:ascii="Times New Roman" w:hAnsi="Times New Roman"/>
          <w:color w:val="auto"/>
          <w:sz w:val="28"/>
          <w:szCs w:val="28"/>
        </w:rPr>
        <w:tab/>
        <w:t>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67481" w:rsidRPr="00267481" w:rsidRDefault="0024234A" w:rsidP="00267481">
      <w:pPr>
        <w:autoSpaceDE w:val="0"/>
        <w:autoSpaceDN w:val="0"/>
        <w:adjustRightInd w:val="0"/>
        <w:ind w:firstLine="709"/>
        <w:jc w:val="both"/>
        <w:rPr>
          <w:rFonts w:ascii="Times New Roman" w:hAnsi="Times New Roman"/>
          <w:color w:val="auto"/>
          <w:sz w:val="28"/>
          <w:szCs w:val="28"/>
        </w:rPr>
      </w:pPr>
      <w:r w:rsidRPr="00267481">
        <w:rPr>
          <w:rFonts w:ascii="Times New Roman" w:hAnsi="Times New Roman"/>
          <w:color w:val="auto"/>
          <w:sz w:val="28"/>
          <w:szCs w:val="28"/>
        </w:rPr>
        <w:t>2.</w:t>
      </w:r>
      <w:r w:rsidRPr="00267481">
        <w:rPr>
          <w:rFonts w:ascii="Times New Roman" w:hAnsi="Times New Roman"/>
          <w:color w:val="auto"/>
          <w:sz w:val="28"/>
          <w:szCs w:val="28"/>
        </w:rPr>
        <w:tab/>
      </w:r>
      <w:r w:rsidR="00267481" w:rsidRPr="00267481">
        <w:rPr>
          <w:rFonts w:ascii="Times New Roman" w:hAnsi="Times New Roman"/>
          <w:color w:val="auto"/>
          <w:sz w:val="28"/>
          <w:szCs w:val="28"/>
        </w:rPr>
        <w:t xml:space="preserve">Несоответствие использования (неиспользование) контролируемым лицом земельного участка, выявленное в результате проведения контрольного мероприятия без взаимодействия с контролируемым лицом, виду (видам) разрешенного использования земельного участка, сведения о которых содержатся в Едином государственном реестре недвижимости и (или) предусмотренным градостроительным регламентом соответствующей территориальной зоны. </w:t>
      </w:r>
    </w:p>
    <w:p w:rsidR="0024234A" w:rsidRPr="00267481" w:rsidRDefault="0024234A" w:rsidP="00267481">
      <w:pPr>
        <w:autoSpaceDE w:val="0"/>
        <w:autoSpaceDN w:val="0"/>
        <w:adjustRightInd w:val="0"/>
        <w:ind w:firstLine="709"/>
        <w:jc w:val="both"/>
        <w:rPr>
          <w:rFonts w:ascii="Times New Roman" w:hAnsi="Times New Roman"/>
          <w:color w:val="auto"/>
          <w:sz w:val="28"/>
          <w:szCs w:val="28"/>
        </w:rPr>
      </w:pPr>
      <w:r w:rsidRPr="00267481">
        <w:rPr>
          <w:rFonts w:ascii="Times New Roman" w:hAnsi="Times New Roman"/>
          <w:color w:val="auto"/>
          <w:sz w:val="28"/>
          <w:szCs w:val="28"/>
        </w:rPr>
        <w:t>3.</w:t>
      </w:r>
      <w:r w:rsidRPr="00267481">
        <w:rPr>
          <w:rFonts w:ascii="Times New Roman" w:hAnsi="Times New Roman"/>
          <w:color w:val="auto"/>
          <w:sz w:val="28"/>
          <w:szCs w:val="28"/>
        </w:rPr>
        <w:tab/>
        <w:t>Длительное неосвоение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rsidR="0024234A" w:rsidRPr="00267481" w:rsidRDefault="0024234A" w:rsidP="00267481">
      <w:pPr>
        <w:pStyle w:val="ConsPlusNormal"/>
        <w:ind w:firstLine="709"/>
        <w:jc w:val="both"/>
        <w:rPr>
          <w:sz w:val="28"/>
          <w:szCs w:val="28"/>
        </w:rPr>
      </w:pPr>
      <w:r w:rsidRPr="00267481">
        <w:rPr>
          <w:sz w:val="28"/>
          <w:szCs w:val="28"/>
        </w:rPr>
        <w:t>4.</w:t>
      </w:r>
      <w:r w:rsidRPr="00267481">
        <w:rPr>
          <w:sz w:val="28"/>
          <w:szCs w:val="28"/>
        </w:rPr>
        <w:tab/>
        <w:t>Невыполнение обязательных требований к оформлению документов, являющихся основанием для использования земельных участков.</w:t>
      </w:r>
    </w:p>
    <w:p w:rsidR="00267481" w:rsidRPr="00267481" w:rsidRDefault="00267481" w:rsidP="00267481">
      <w:pPr>
        <w:pStyle w:val="ConsPlusNormal"/>
        <w:jc w:val="both"/>
        <w:rPr>
          <w:sz w:val="28"/>
          <w:szCs w:val="28"/>
        </w:rPr>
      </w:pPr>
      <w:r w:rsidRPr="00267481">
        <w:rPr>
          <w:sz w:val="28"/>
          <w:szCs w:val="28"/>
        </w:rPr>
        <w:t xml:space="preserve">5.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выявленное по результатам проведения контрольных мероприятий без взаимодействия с контролируемым лицом, в случае если обязанность по использованию такого земельного участка в течение установленного срока предусмотрена федеральным законом. </w:t>
      </w:r>
    </w:p>
    <w:p w:rsidR="00267481" w:rsidRPr="00267481" w:rsidRDefault="00267481" w:rsidP="00267481">
      <w:pPr>
        <w:pStyle w:val="ConsPlusNormal"/>
        <w:jc w:val="both"/>
        <w:rPr>
          <w:sz w:val="28"/>
          <w:szCs w:val="28"/>
        </w:rPr>
      </w:pPr>
      <w:r w:rsidRPr="00267481">
        <w:rPr>
          <w:sz w:val="28"/>
          <w:szCs w:val="28"/>
        </w:rPr>
        <w:t xml:space="preserve">6. Длительное неосвоение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иных действий по использованию земельного участка в соответствии с его разрешенным использованием и условиями </w:t>
      </w:r>
      <w:r w:rsidRPr="00267481">
        <w:rPr>
          <w:sz w:val="28"/>
          <w:szCs w:val="28"/>
        </w:rPr>
        <w:lastRenderedPageBreak/>
        <w:t xml:space="preserve">предоставления). </w:t>
      </w:r>
    </w:p>
    <w:p w:rsidR="00267481" w:rsidRPr="00267481" w:rsidRDefault="00267481" w:rsidP="00267481">
      <w:pPr>
        <w:pStyle w:val="ConsPlusNormal"/>
        <w:jc w:val="both"/>
        <w:rPr>
          <w:sz w:val="28"/>
          <w:szCs w:val="28"/>
        </w:rPr>
      </w:pPr>
      <w:r w:rsidRPr="00267481">
        <w:rPr>
          <w:sz w:val="28"/>
          <w:szCs w:val="28"/>
        </w:rPr>
        <w:t xml:space="preserve">7. Ограничение контролируемым лицом доступа неограниченному кругу лиц на земельные участки общего пользования посредством установки ограждающих конструкций при отсутствии земельных отношений и (или) разрешительных документов на установку ограждающих устройств. </w:t>
      </w:r>
    </w:p>
    <w:p w:rsidR="0024234A" w:rsidRPr="00267481" w:rsidRDefault="00267481" w:rsidP="00267481">
      <w:pPr>
        <w:pStyle w:val="ConsPlusNormal"/>
        <w:jc w:val="both"/>
        <w:rPr>
          <w:sz w:val="28"/>
          <w:szCs w:val="28"/>
          <w:shd w:val="clear" w:color="auto" w:fill="F1C100"/>
        </w:rPr>
      </w:pPr>
      <w:r w:rsidRPr="00267481">
        <w:rPr>
          <w:sz w:val="28"/>
          <w:szCs w:val="28"/>
        </w:rPr>
        <w:t>8. Самовольное занятие земель, земельных участков, частей земельных участков.</w:t>
      </w:r>
    </w:p>
    <w:p w:rsidR="0024234A" w:rsidRPr="001D6D4D" w:rsidRDefault="0024234A" w:rsidP="0024234A">
      <w:pPr>
        <w:pStyle w:val="ConsPlusNormal"/>
        <w:ind w:firstLine="0"/>
        <w:jc w:val="both"/>
        <w:rPr>
          <w:shd w:val="clear" w:color="auto" w:fill="F1C100"/>
        </w:rPr>
      </w:pPr>
      <w:r w:rsidRPr="00F71AD8">
        <w:rPr>
          <w:sz w:val="28"/>
        </w:rPr>
        <w:br w:type="page"/>
      </w:r>
    </w:p>
    <w:p w:rsidR="0024234A" w:rsidRDefault="0024234A" w:rsidP="00F86C9B">
      <w:pPr>
        <w:widowControl/>
        <w:ind w:left="4820"/>
        <w:jc w:val="right"/>
        <w:rPr>
          <w:rFonts w:ascii="Times New Roman" w:hAnsi="Times New Roman"/>
          <w:sz w:val="28"/>
          <w:szCs w:val="28"/>
        </w:rPr>
      </w:pPr>
      <w:r>
        <w:rPr>
          <w:rFonts w:ascii="Times New Roman" w:hAnsi="Times New Roman"/>
          <w:sz w:val="28"/>
          <w:szCs w:val="28"/>
        </w:rPr>
        <w:lastRenderedPageBreak/>
        <w:t xml:space="preserve">Приложение </w:t>
      </w:r>
      <w:r w:rsidR="00F86C9B">
        <w:rPr>
          <w:rFonts w:ascii="Times New Roman" w:hAnsi="Times New Roman"/>
          <w:sz w:val="28"/>
          <w:szCs w:val="28"/>
        </w:rPr>
        <w:t>3</w:t>
      </w:r>
    </w:p>
    <w:p w:rsidR="00F86C9B" w:rsidRPr="00F86C9B" w:rsidRDefault="00F86C9B" w:rsidP="00F86C9B">
      <w:pPr>
        <w:pStyle w:val="ConsPlusNormal"/>
        <w:jc w:val="right"/>
        <w:rPr>
          <w:color w:val="000000"/>
          <w:sz w:val="28"/>
          <w:szCs w:val="28"/>
        </w:rPr>
      </w:pPr>
      <w:r w:rsidRPr="00F86C9B">
        <w:rPr>
          <w:color w:val="000000"/>
          <w:sz w:val="28"/>
          <w:szCs w:val="28"/>
        </w:rPr>
        <w:t xml:space="preserve">к Положению о муниципальном </w:t>
      </w:r>
    </w:p>
    <w:p w:rsidR="00F86C9B" w:rsidRDefault="00F86C9B" w:rsidP="00F86C9B">
      <w:pPr>
        <w:pStyle w:val="ConsPlusNormal"/>
        <w:jc w:val="right"/>
        <w:rPr>
          <w:color w:val="000000"/>
          <w:sz w:val="28"/>
          <w:szCs w:val="28"/>
        </w:rPr>
      </w:pPr>
      <w:r w:rsidRPr="00F86C9B">
        <w:rPr>
          <w:color w:val="000000"/>
          <w:sz w:val="28"/>
          <w:szCs w:val="28"/>
        </w:rPr>
        <w:t xml:space="preserve">земельном контроле на территории </w:t>
      </w:r>
    </w:p>
    <w:p w:rsidR="00F86C9B" w:rsidRDefault="00F86C9B" w:rsidP="00F86C9B">
      <w:pPr>
        <w:pStyle w:val="ConsPlusNormal"/>
        <w:jc w:val="right"/>
        <w:rPr>
          <w:color w:val="000000"/>
          <w:sz w:val="28"/>
          <w:szCs w:val="28"/>
        </w:rPr>
      </w:pPr>
      <w:r w:rsidRPr="00F86C9B">
        <w:rPr>
          <w:color w:val="000000"/>
          <w:sz w:val="28"/>
          <w:szCs w:val="28"/>
        </w:rPr>
        <w:t xml:space="preserve">города Кузнецка </w:t>
      </w:r>
    </w:p>
    <w:p w:rsidR="0024234A" w:rsidRPr="00F86C9B" w:rsidRDefault="00F86C9B" w:rsidP="00F86C9B">
      <w:pPr>
        <w:pStyle w:val="ConsPlusNormal"/>
        <w:jc w:val="right"/>
        <w:rPr>
          <w:color w:val="000000"/>
          <w:sz w:val="28"/>
          <w:szCs w:val="28"/>
        </w:rPr>
      </w:pPr>
      <w:r w:rsidRPr="00F86C9B">
        <w:rPr>
          <w:color w:val="000000"/>
          <w:sz w:val="28"/>
          <w:szCs w:val="28"/>
        </w:rPr>
        <w:t>Пензенской области</w:t>
      </w:r>
    </w:p>
    <w:p w:rsidR="0024234A" w:rsidRPr="00F71AD8" w:rsidRDefault="0024234A" w:rsidP="0024234A">
      <w:pPr>
        <w:pStyle w:val="ConsPlusNormal"/>
        <w:jc w:val="right"/>
      </w:pPr>
    </w:p>
    <w:p w:rsidR="0024234A" w:rsidRPr="004D1998" w:rsidRDefault="0024234A" w:rsidP="0024234A">
      <w:pPr>
        <w:pStyle w:val="ConsPlusNormal"/>
        <w:ind w:firstLine="0"/>
        <w:jc w:val="center"/>
        <w:rPr>
          <w:b/>
          <w:sz w:val="28"/>
          <w:szCs w:val="28"/>
        </w:rPr>
      </w:pPr>
      <w:r w:rsidRPr="004D1998">
        <w:rPr>
          <w:b/>
          <w:sz w:val="28"/>
          <w:szCs w:val="28"/>
        </w:rPr>
        <w:t xml:space="preserve">Форма предписания </w:t>
      </w:r>
    </w:p>
    <w:p w:rsidR="0024234A" w:rsidRPr="00F71AD8" w:rsidRDefault="0024234A" w:rsidP="0024234A">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24234A" w:rsidRPr="00F71AD8" w:rsidTr="008768A9">
        <w:tc>
          <w:tcPr>
            <w:tcW w:w="4252" w:type="dxa"/>
            <w:tcMar>
              <w:top w:w="102" w:type="dxa"/>
              <w:left w:w="62" w:type="dxa"/>
              <w:bottom w:w="102" w:type="dxa"/>
              <w:right w:w="62" w:type="dxa"/>
            </w:tcMar>
          </w:tcPr>
          <w:p w:rsidR="0024234A" w:rsidRPr="00D34471" w:rsidRDefault="0024234A" w:rsidP="008768A9">
            <w:pPr>
              <w:pStyle w:val="ConsPlusNormal"/>
              <w:ind w:firstLine="0"/>
              <w:rPr>
                <w:color w:val="000000"/>
                <w:szCs w:val="20"/>
              </w:rPr>
            </w:pPr>
          </w:p>
        </w:tc>
        <w:tc>
          <w:tcPr>
            <w:tcW w:w="4819" w:type="dxa"/>
            <w:tcMar>
              <w:top w:w="102" w:type="dxa"/>
              <w:left w:w="62" w:type="dxa"/>
              <w:bottom w:w="102" w:type="dxa"/>
              <w:right w:w="62" w:type="dxa"/>
            </w:tcMar>
          </w:tcPr>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 xml:space="preserve">(указывается должность </w:t>
            </w:r>
            <w:r w:rsidR="00262D17">
              <w:rPr>
                <w:color w:val="000000"/>
                <w:szCs w:val="20"/>
              </w:rPr>
              <w:t>руководителя контролируемого лица</w:t>
            </w:r>
            <w:r w:rsidRPr="00D34471">
              <w:rPr>
                <w:color w:val="000000"/>
                <w:szCs w:val="20"/>
              </w:rPr>
              <w:t>)</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(указывается полное наименование контролируемого лица)</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(указывается фамилия, имя, отчество</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(при наличии) руководителя контролируемого лица)</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(указывается адрес места нахождения контролируемого лица)</w:t>
            </w:r>
          </w:p>
        </w:tc>
      </w:tr>
    </w:tbl>
    <w:p w:rsidR="0024234A" w:rsidRPr="00DD1D88" w:rsidRDefault="0024234A" w:rsidP="0024234A">
      <w:pPr>
        <w:pStyle w:val="ConsPlusNormal"/>
        <w:ind w:firstLine="0"/>
        <w:jc w:val="center"/>
        <w:rPr>
          <w:szCs w:val="24"/>
        </w:rPr>
      </w:pPr>
    </w:p>
    <w:p w:rsidR="0024234A" w:rsidRPr="00DD1D88" w:rsidRDefault="0024234A" w:rsidP="0024234A">
      <w:pPr>
        <w:pStyle w:val="ConsPlusNonformat"/>
        <w:jc w:val="center"/>
        <w:rPr>
          <w:rFonts w:ascii="Times New Roman" w:hAnsi="Times New Roman"/>
          <w:sz w:val="24"/>
          <w:szCs w:val="24"/>
        </w:rPr>
      </w:pPr>
      <w:bookmarkStart w:id="5" w:name="Par320"/>
      <w:bookmarkEnd w:id="5"/>
      <w:r w:rsidRPr="00DD1D88">
        <w:rPr>
          <w:rFonts w:ascii="Times New Roman" w:hAnsi="Times New Roman"/>
          <w:sz w:val="24"/>
          <w:szCs w:val="24"/>
        </w:rPr>
        <w:t>ПРЕДПИСАНИЕ</w:t>
      </w:r>
    </w:p>
    <w:p w:rsidR="0024234A" w:rsidRPr="00DD1D88" w:rsidRDefault="0024234A" w:rsidP="0024234A">
      <w:pPr>
        <w:pStyle w:val="ConsPlusNonformat"/>
        <w:jc w:val="center"/>
        <w:rPr>
          <w:rFonts w:ascii="Times New Roman" w:hAnsi="Times New Roman"/>
          <w:sz w:val="24"/>
          <w:szCs w:val="24"/>
        </w:rPr>
      </w:pPr>
    </w:p>
    <w:p w:rsidR="0024234A" w:rsidRPr="00DD1D88" w:rsidRDefault="0024234A" w:rsidP="0024234A">
      <w:pPr>
        <w:pStyle w:val="ConsPlusNonformat"/>
        <w:jc w:val="center"/>
        <w:rPr>
          <w:rFonts w:ascii="Times New Roman" w:hAnsi="Times New Roman"/>
          <w:sz w:val="24"/>
          <w:szCs w:val="24"/>
        </w:rPr>
      </w:pPr>
      <w:r w:rsidRPr="00DD1D88">
        <w:rPr>
          <w:rFonts w:ascii="Times New Roman" w:hAnsi="Times New Roman"/>
          <w:sz w:val="24"/>
          <w:szCs w:val="24"/>
        </w:rPr>
        <w:t>_______________________________________________________</w:t>
      </w:r>
      <w:r>
        <w:rPr>
          <w:rFonts w:ascii="Times New Roman" w:hAnsi="Times New Roman"/>
          <w:sz w:val="24"/>
          <w:szCs w:val="24"/>
        </w:rPr>
        <w:t>______________</w:t>
      </w:r>
    </w:p>
    <w:p w:rsidR="0024234A" w:rsidRPr="00DD1D88" w:rsidRDefault="0024234A" w:rsidP="0024234A">
      <w:pPr>
        <w:pStyle w:val="ConsPlusNonformat"/>
        <w:jc w:val="center"/>
        <w:rPr>
          <w:rFonts w:ascii="Times New Roman" w:hAnsi="Times New Roman"/>
          <w:i/>
          <w:sz w:val="24"/>
          <w:szCs w:val="24"/>
        </w:rPr>
      </w:pPr>
      <w:r w:rsidRPr="00DD1D88">
        <w:rPr>
          <w:rFonts w:ascii="Times New Roman" w:hAnsi="Times New Roman"/>
          <w:i/>
          <w:sz w:val="24"/>
          <w:szCs w:val="24"/>
        </w:rPr>
        <w:t>(указывается полное наименование контролируемого лица в дательном падеже)</w:t>
      </w:r>
    </w:p>
    <w:p w:rsidR="0024234A" w:rsidRPr="00DD1D88" w:rsidRDefault="0024234A" w:rsidP="0024234A">
      <w:pPr>
        <w:pStyle w:val="ConsPlusNonformat"/>
        <w:jc w:val="center"/>
        <w:rPr>
          <w:rFonts w:ascii="Times New Roman" w:hAnsi="Times New Roman"/>
          <w:sz w:val="24"/>
          <w:szCs w:val="24"/>
        </w:rPr>
      </w:pPr>
      <w:r w:rsidRPr="00DD1D88">
        <w:rPr>
          <w:rFonts w:ascii="Times New Roman" w:hAnsi="Times New Roman"/>
          <w:sz w:val="24"/>
          <w:szCs w:val="24"/>
        </w:rPr>
        <w:t>об устранении выявленных нарушений обязательных требований</w:t>
      </w:r>
    </w:p>
    <w:p w:rsidR="0024234A" w:rsidRPr="00DD1D88" w:rsidRDefault="0024234A" w:rsidP="0024234A">
      <w:pPr>
        <w:pStyle w:val="ConsPlusNonformat"/>
        <w:jc w:val="center"/>
        <w:rPr>
          <w:rFonts w:ascii="Times New Roman" w:hAnsi="Times New Roman"/>
          <w:sz w:val="24"/>
          <w:szCs w:val="24"/>
        </w:rPr>
      </w:pPr>
    </w:p>
    <w:p w:rsidR="0024234A" w:rsidRPr="00DD1D88" w:rsidRDefault="0024234A" w:rsidP="0024234A">
      <w:pPr>
        <w:pStyle w:val="ConsPlusNonformat"/>
        <w:jc w:val="both"/>
        <w:rPr>
          <w:rFonts w:ascii="Times New Roman" w:hAnsi="Times New Roman"/>
          <w:sz w:val="24"/>
          <w:szCs w:val="24"/>
        </w:rPr>
      </w:pPr>
      <w:r w:rsidRPr="00DD1D88">
        <w:rPr>
          <w:rFonts w:ascii="Times New Roman" w:hAnsi="Times New Roman"/>
          <w:sz w:val="24"/>
          <w:szCs w:val="24"/>
        </w:rPr>
        <w:t>По результатам ___________________________________________________________</w:t>
      </w:r>
      <w:r>
        <w:rPr>
          <w:rFonts w:ascii="Times New Roman" w:hAnsi="Times New Roman"/>
          <w:sz w:val="24"/>
          <w:szCs w:val="24"/>
        </w:rPr>
        <w:t>__</w:t>
      </w:r>
      <w:r w:rsidRPr="00DD1D88">
        <w:rPr>
          <w:rFonts w:ascii="Times New Roman" w:hAnsi="Times New Roman"/>
          <w:sz w:val="24"/>
          <w:szCs w:val="24"/>
        </w:rPr>
        <w:t>,</w:t>
      </w:r>
    </w:p>
    <w:p w:rsidR="0024234A" w:rsidRDefault="0024234A" w:rsidP="0024234A">
      <w:pPr>
        <w:pStyle w:val="ConsPlusNonformat"/>
        <w:jc w:val="center"/>
        <w:rPr>
          <w:rFonts w:ascii="Times New Roman" w:hAnsi="Times New Roman"/>
          <w:i/>
          <w:sz w:val="24"/>
          <w:szCs w:val="24"/>
        </w:rPr>
      </w:pPr>
      <w:r w:rsidRPr="00DD1D88">
        <w:rPr>
          <w:rFonts w:ascii="Times New Roman" w:hAnsi="Times New Roman"/>
          <w:i/>
          <w:sz w:val="24"/>
          <w:szCs w:val="24"/>
        </w:rPr>
        <w:t xml:space="preserve">(указываются вид и форма контрольного мероприятия в соответствии </w:t>
      </w:r>
    </w:p>
    <w:p w:rsidR="0024234A" w:rsidRPr="00DD1D88" w:rsidRDefault="0024234A" w:rsidP="0024234A">
      <w:pPr>
        <w:pStyle w:val="ConsPlusNonformat"/>
        <w:jc w:val="center"/>
        <w:rPr>
          <w:rFonts w:ascii="Times New Roman" w:hAnsi="Times New Roman"/>
          <w:i/>
          <w:sz w:val="24"/>
          <w:szCs w:val="24"/>
        </w:rPr>
      </w:pPr>
      <w:r w:rsidRPr="00DD1D88">
        <w:rPr>
          <w:rFonts w:ascii="Times New Roman" w:hAnsi="Times New Roman"/>
          <w:i/>
          <w:sz w:val="24"/>
          <w:szCs w:val="24"/>
        </w:rPr>
        <w:t xml:space="preserve">с решением </w:t>
      </w:r>
      <w:r w:rsidR="00363EAB">
        <w:rPr>
          <w:rFonts w:ascii="Times New Roman" w:hAnsi="Times New Roman"/>
          <w:i/>
          <w:sz w:val="24"/>
          <w:szCs w:val="24"/>
        </w:rPr>
        <w:t>Комитета</w:t>
      </w:r>
      <w:r w:rsidRPr="00DD1D88">
        <w:rPr>
          <w:rFonts w:ascii="Times New Roman" w:hAnsi="Times New Roman"/>
          <w:i/>
          <w:sz w:val="24"/>
          <w:szCs w:val="24"/>
        </w:rPr>
        <w:t>)</w:t>
      </w:r>
    </w:p>
    <w:p w:rsidR="0024234A" w:rsidRPr="00DD1D88" w:rsidRDefault="0024234A" w:rsidP="0024234A">
      <w:pPr>
        <w:pStyle w:val="ConsPlusNonformat"/>
        <w:jc w:val="both"/>
        <w:rPr>
          <w:rFonts w:ascii="Times New Roman" w:hAnsi="Times New Roman"/>
          <w:sz w:val="24"/>
          <w:szCs w:val="24"/>
        </w:rPr>
      </w:pPr>
      <w:r w:rsidRPr="00DD1D88">
        <w:rPr>
          <w:rFonts w:ascii="Times New Roman" w:hAnsi="Times New Roman"/>
          <w:sz w:val="24"/>
          <w:szCs w:val="24"/>
        </w:rPr>
        <w:t>проведенной 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DD1D88">
        <w:rPr>
          <w:rFonts w:ascii="Times New Roman" w:hAnsi="Times New Roman"/>
          <w:sz w:val="24"/>
          <w:szCs w:val="24"/>
        </w:rPr>
        <w:t xml:space="preserve">                     </w:t>
      </w:r>
      <w:r>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контрольного органа)</w:t>
      </w:r>
    </w:p>
    <w:p w:rsidR="0024234A" w:rsidRPr="00DD1D88" w:rsidRDefault="0024234A" w:rsidP="0024234A">
      <w:pPr>
        <w:pStyle w:val="ConsPlusNonformat"/>
        <w:jc w:val="both"/>
        <w:rPr>
          <w:rFonts w:ascii="Times New Roman" w:hAnsi="Times New Roman"/>
          <w:sz w:val="24"/>
          <w:szCs w:val="24"/>
        </w:rPr>
      </w:pPr>
      <w:r w:rsidRPr="00DD1D88">
        <w:rPr>
          <w:rFonts w:ascii="Times New Roman" w:hAnsi="Times New Roman"/>
          <w:sz w:val="24"/>
          <w:szCs w:val="24"/>
        </w:rPr>
        <w:t>в отношении 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DD1D88">
        <w:rPr>
          <w:rFonts w:ascii="Times New Roman" w:hAnsi="Times New Roman"/>
          <w:sz w:val="24"/>
          <w:szCs w:val="24"/>
        </w:rPr>
        <w:t xml:space="preserve">                </w:t>
      </w:r>
      <w:r>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контролируемого лица)</w:t>
      </w:r>
    </w:p>
    <w:p w:rsidR="0024234A" w:rsidRPr="00871635"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t xml:space="preserve">в период с </w:t>
      </w:r>
      <w:r>
        <w:rPr>
          <w:rFonts w:ascii="Times New Roman" w:hAnsi="Times New Roman"/>
          <w:sz w:val="24"/>
          <w:szCs w:val="24"/>
        </w:rPr>
        <w:t>«</w:t>
      </w:r>
      <w:r w:rsidRPr="00871635">
        <w:rPr>
          <w:rFonts w:ascii="Times New Roman" w:hAnsi="Times New Roman"/>
          <w:sz w:val="24"/>
          <w:szCs w:val="24"/>
        </w:rPr>
        <w:t>__</w:t>
      </w:r>
      <w:r>
        <w:rPr>
          <w:rFonts w:ascii="Times New Roman" w:hAnsi="Times New Roman"/>
          <w:sz w:val="24"/>
          <w:szCs w:val="24"/>
        </w:rPr>
        <w:t>»</w:t>
      </w:r>
      <w:r w:rsidRPr="00871635">
        <w:rPr>
          <w:rFonts w:ascii="Times New Roman" w:hAnsi="Times New Roman"/>
          <w:sz w:val="24"/>
          <w:szCs w:val="24"/>
        </w:rPr>
        <w:t xml:space="preserve"> _________________ 20__ г. по </w:t>
      </w:r>
      <w:r>
        <w:rPr>
          <w:rFonts w:ascii="Times New Roman" w:hAnsi="Times New Roman"/>
          <w:sz w:val="24"/>
          <w:szCs w:val="24"/>
        </w:rPr>
        <w:t>«</w:t>
      </w:r>
      <w:r w:rsidRPr="00871635">
        <w:rPr>
          <w:rFonts w:ascii="Times New Roman" w:hAnsi="Times New Roman"/>
          <w:sz w:val="24"/>
          <w:szCs w:val="24"/>
        </w:rPr>
        <w:t>__</w:t>
      </w:r>
      <w:r>
        <w:rPr>
          <w:rFonts w:ascii="Times New Roman" w:hAnsi="Times New Roman"/>
          <w:sz w:val="24"/>
          <w:szCs w:val="24"/>
        </w:rPr>
        <w:t>»</w:t>
      </w:r>
      <w:r w:rsidRPr="00871635">
        <w:rPr>
          <w:rFonts w:ascii="Times New Roman" w:hAnsi="Times New Roman"/>
          <w:sz w:val="24"/>
          <w:szCs w:val="24"/>
        </w:rPr>
        <w:t xml:space="preserve"> _________________ 20__ г.</w:t>
      </w:r>
    </w:p>
    <w:p w:rsidR="0024234A" w:rsidRDefault="0024234A" w:rsidP="0024234A">
      <w:pPr>
        <w:pStyle w:val="ConsPlusNonformat"/>
        <w:jc w:val="both"/>
        <w:rPr>
          <w:rFonts w:ascii="Times New Roman" w:hAnsi="Times New Roman"/>
          <w:sz w:val="24"/>
          <w:szCs w:val="24"/>
        </w:rPr>
      </w:pPr>
    </w:p>
    <w:p w:rsidR="0024234A" w:rsidRPr="00871635"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t>на основании ______________________________________________________________</w:t>
      </w:r>
    </w:p>
    <w:p w:rsidR="0024234A" w:rsidRPr="009E08E2" w:rsidRDefault="0024234A" w:rsidP="0024234A">
      <w:pPr>
        <w:pStyle w:val="ConsPlusNonformat"/>
        <w:jc w:val="center"/>
        <w:rPr>
          <w:rFonts w:ascii="Times New Roman" w:hAnsi="Times New Roman"/>
          <w:i/>
          <w:sz w:val="24"/>
          <w:szCs w:val="24"/>
        </w:rPr>
      </w:pPr>
      <w:r w:rsidRPr="00871635">
        <w:rPr>
          <w:rFonts w:ascii="Times New Roman" w:hAnsi="Times New Roman"/>
          <w:i/>
          <w:sz w:val="24"/>
          <w:szCs w:val="24"/>
        </w:rPr>
        <w:t xml:space="preserve">(указываются наименование и </w:t>
      </w:r>
      <w:r w:rsidRPr="002A4054">
        <w:rPr>
          <w:rFonts w:ascii="Times New Roman" w:hAnsi="Times New Roman"/>
          <w:i/>
          <w:sz w:val="24"/>
          <w:szCs w:val="24"/>
        </w:rPr>
        <w:t xml:space="preserve">реквизиты </w:t>
      </w:r>
      <w:r w:rsidRPr="002A4054">
        <w:rPr>
          <w:rFonts w:ascii="Times New Roman" w:hAnsi="Times New Roman" w:cs="Times New Roman"/>
          <w:i/>
          <w:sz w:val="24"/>
          <w:szCs w:val="24"/>
        </w:rPr>
        <w:t xml:space="preserve">акта </w:t>
      </w:r>
      <w:r w:rsidR="00363EAB">
        <w:rPr>
          <w:rFonts w:ascii="Times New Roman" w:hAnsi="Times New Roman" w:cs="Times New Roman"/>
          <w:i/>
          <w:sz w:val="24"/>
          <w:szCs w:val="24"/>
        </w:rPr>
        <w:t>Комитета</w:t>
      </w:r>
      <w:r w:rsidRPr="009E08E2">
        <w:rPr>
          <w:rFonts w:ascii="Times New Roman" w:hAnsi="Times New Roman"/>
          <w:i/>
          <w:sz w:val="24"/>
          <w:szCs w:val="24"/>
        </w:rPr>
        <w:t xml:space="preserve"> о проведении </w:t>
      </w:r>
      <w:r w:rsidRPr="004D1998">
        <w:rPr>
          <w:rFonts w:ascii="Times New Roman" w:hAnsi="Times New Roman"/>
          <w:i/>
          <w:sz w:val="24"/>
          <w:szCs w:val="24"/>
        </w:rPr>
        <w:t>контрольного мероприятия</w:t>
      </w:r>
      <w:r w:rsidRPr="009E08E2">
        <w:rPr>
          <w:rFonts w:ascii="Times New Roman" w:hAnsi="Times New Roman"/>
          <w:i/>
          <w:sz w:val="24"/>
          <w:szCs w:val="24"/>
        </w:rPr>
        <w:t>)</w:t>
      </w:r>
    </w:p>
    <w:p w:rsidR="0024234A" w:rsidRDefault="0024234A" w:rsidP="0024234A">
      <w:pPr>
        <w:pStyle w:val="ConsPlusNonformat"/>
        <w:jc w:val="both"/>
        <w:rPr>
          <w:rFonts w:ascii="Times New Roman" w:hAnsi="Times New Roman"/>
          <w:sz w:val="24"/>
          <w:szCs w:val="24"/>
        </w:rPr>
      </w:pPr>
    </w:p>
    <w:p w:rsidR="0024234A" w:rsidRPr="009E08E2"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 xml:space="preserve">выявлены нарушения обязательных требований </w:t>
      </w:r>
      <w:r>
        <w:rPr>
          <w:rFonts w:ascii="Times New Roman" w:hAnsi="Times New Roman"/>
          <w:sz w:val="24"/>
          <w:szCs w:val="24"/>
        </w:rPr>
        <w:t>________________</w:t>
      </w:r>
      <w:r w:rsidRPr="009E08E2">
        <w:rPr>
          <w:rFonts w:ascii="Times New Roman" w:hAnsi="Times New Roman"/>
          <w:sz w:val="24"/>
          <w:szCs w:val="24"/>
        </w:rPr>
        <w:t xml:space="preserve"> законодательства:</w:t>
      </w:r>
    </w:p>
    <w:p w:rsidR="0024234A" w:rsidRPr="009E08E2" w:rsidRDefault="0024234A" w:rsidP="0024234A">
      <w:pPr>
        <w:pStyle w:val="ConsPlusNonformat"/>
        <w:jc w:val="center"/>
        <w:rPr>
          <w:rFonts w:ascii="Times New Roman" w:hAnsi="Times New Roman"/>
          <w:i/>
          <w:sz w:val="24"/>
          <w:szCs w:val="24"/>
        </w:rPr>
      </w:pPr>
      <w:r w:rsidRPr="009E08E2">
        <w:rPr>
          <w:rFonts w:ascii="Times New Roman" w:hAnsi="Times New Roman"/>
          <w:i/>
          <w:sz w:val="24"/>
          <w:szCs w:val="24"/>
        </w:rPr>
        <w:t>(перечисляются выявленные нарушения обязательных требований с указанием</w:t>
      </w:r>
      <w:r>
        <w:rPr>
          <w:rFonts w:ascii="Times New Roman" w:hAnsi="Times New Roman"/>
          <w:i/>
          <w:sz w:val="24"/>
          <w:szCs w:val="24"/>
        </w:rPr>
        <w:t xml:space="preserve"> </w:t>
      </w:r>
      <w:r w:rsidRPr="009E08E2">
        <w:rPr>
          <w:rFonts w:ascii="Times New Roman" w:hAnsi="Times New Roman"/>
          <w:i/>
          <w:sz w:val="24"/>
          <w:szCs w:val="24"/>
        </w:rPr>
        <w:t>структурных единиц нормативных правовых актов, которыми установлены данные</w:t>
      </w:r>
      <w:r>
        <w:rPr>
          <w:rFonts w:ascii="Times New Roman" w:hAnsi="Times New Roman"/>
          <w:i/>
          <w:sz w:val="24"/>
          <w:szCs w:val="24"/>
        </w:rPr>
        <w:t xml:space="preserve"> </w:t>
      </w:r>
      <w:r w:rsidRPr="009E08E2">
        <w:rPr>
          <w:rFonts w:ascii="Times New Roman" w:hAnsi="Times New Roman"/>
          <w:i/>
          <w:sz w:val="24"/>
          <w:szCs w:val="24"/>
        </w:rPr>
        <w:t>обязательные требования)</w:t>
      </w:r>
    </w:p>
    <w:p w:rsidR="0024234A" w:rsidRPr="00F71AD8" w:rsidRDefault="0024234A" w:rsidP="0024234A">
      <w:pPr>
        <w:pStyle w:val="ConsPlusNonformat"/>
        <w:jc w:val="both"/>
      </w:pPr>
    </w:p>
    <w:p w:rsidR="0024234A" w:rsidRPr="00871635" w:rsidRDefault="0024234A" w:rsidP="0024234A">
      <w:pPr>
        <w:pStyle w:val="ConsPlusNonformat"/>
        <w:jc w:val="both"/>
        <w:rPr>
          <w:rFonts w:ascii="Times New Roman" w:hAnsi="Times New Roman"/>
          <w:sz w:val="24"/>
          <w:szCs w:val="24"/>
        </w:rPr>
      </w:pPr>
      <w:r>
        <w:rPr>
          <w:rFonts w:ascii="Times New Roman" w:hAnsi="Times New Roman"/>
          <w:sz w:val="24"/>
          <w:szCs w:val="24"/>
        </w:rPr>
        <w:t>Н</w:t>
      </w:r>
      <w:r w:rsidRPr="00871635">
        <w:rPr>
          <w:rFonts w:ascii="Times New Roman" w:hAnsi="Times New Roman"/>
          <w:sz w:val="24"/>
          <w:szCs w:val="24"/>
        </w:rPr>
        <w:t>а основании изложенного, в соответст</w:t>
      </w:r>
      <w:r w:rsidRPr="00871635">
        <w:rPr>
          <w:rFonts w:ascii="Times New Roman" w:hAnsi="Times New Roman"/>
          <w:color w:val="auto"/>
          <w:sz w:val="24"/>
          <w:szCs w:val="24"/>
        </w:rPr>
        <w:t>вии с пунктом 1 части 2 статьи 90</w:t>
      </w:r>
      <w:r>
        <w:rPr>
          <w:rFonts w:ascii="Times New Roman" w:hAnsi="Times New Roman"/>
          <w:color w:val="auto"/>
          <w:sz w:val="24"/>
          <w:szCs w:val="24"/>
        </w:rPr>
        <w:t xml:space="preserve"> </w:t>
      </w:r>
      <w:r w:rsidRPr="00871635">
        <w:rPr>
          <w:rFonts w:ascii="Times New Roman" w:hAnsi="Times New Roman"/>
          <w:sz w:val="24"/>
          <w:szCs w:val="24"/>
        </w:rPr>
        <w:t xml:space="preserve">Федерального закона от 31 июля 2020 г. </w:t>
      </w:r>
      <w:r>
        <w:rPr>
          <w:rFonts w:ascii="Times New Roman" w:hAnsi="Times New Roman"/>
          <w:sz w:val="24"/>
          <w:szCs w:val="24"/>
        </w:rPr>
        <w:t>№</w:t>
      </w:r>
      <w:r w:rsidRPr="00871635">
        <w:rPr>
          <w:rFonts w:ascii="Times New Roman" w:hAnsi="Times New Roman"/>
          <w:sz w:val="24"/>
          <w:szCs w:val="24"/>
        </w:rPr>
        <w:t xml:space="preserve"> 248-ФЗ </w:t>
      </w:r>
      <w:r>
        <w:rPr>
          <w:rFonts w:ascii="Times New Roman" w:hAnsi="Times New Roman"/>
          <w:sz w:val="24"/>
          <w:szCs w:val="24"/>
        </w:rPr>
        <w:t>«</w:t>
      </w:r>
      <w:r w:rsidRPr="00871635">
        <w:rPr>
          <w:rFonts w:ascii="Times New Roman" w:hAnsi="Times New Roman"/>
          <w:sz w:val="24"/>
          <w:szCs w:val="24"/>
        </w:rPr>
        <w:t>О государственном контроле</w:t>
      </w:r>
      <w:r>
        <w:rPr>
          <w:rFonts w:ascii="Times New Roman" w:hAnsi="Times New Roman"/>
          <w:sz w:val="24"/>
          <w:szCs w:val="24"/>
        </w:rPr>
        <w:t xml:space="preserve"> </w:t>
      </w:r>
      <w:r w:rsidRPr="00871635">
        <w:rPr>
          <w:rFonts w:ascii="Times New Roman" w:hAnsi="Times New Roman"/>
          <w:sz w:val="24"/>
          <w:szCs w:val="24"/>
        </w:rPr>
        <w:t>(надзоре) и муниципальном контроле в Российской Федерации</w:t>
      </w:r>
      <w:r>
        <w:rPr>
          <w:rFonts w:ascii="Times New Roman" w:hAnsi="Times New Roman"/>
          <w:sz w:val="24"/>
          <w:szCs w:val="24"/>
        </w:rPr>
        <w:t xml:space="preserve">» </w:t>
      </w:r>
      <w:r w:rsidRPr="00871635">
        <w:rPr>
          <w:rFonts w:ascii="Times New Roman" w:hAnsi="Times New Roman"/>
          <w:sz w:val="24"/>
          <w:szCs w:val="24"/>
        </w:rPr>
        <w:t>___________________________________________________________________________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871635">
        <w:rPr>
          <w:rFonts w:ascii="Times New Roman" w:hAnsi="Times New Roman"/>
          <w:i/>
          <w:sz w:val="24"/>
          <w:szCs w:val="24"/>
        </w:rPr>
        <w:t xml:space="preserve"> </w:t>
      </w:r>
      <w:r>
        <w:rPr>
          <w:rFonts w:ascii="Times New Roman" w:hAnsi="Times New Roman"/>
          <w:i/>
          <w:sz w:val="24"/>
          <w:szCs w:val="24"/>
        </w:rPr>
        <w:t xml:space="preserve">                         </w:t>
      </w:r>
      <w:r w:rsidRPr="00871635">
        <w:rPr>
          <w:rFonts w:ascii="Times New Roman" w:hAnsi="Times New Roman"/>
          <w:i/>
          <w:sz w:val="24"/>
          <w:szCs w:val="24"/>
        </w:rPr>
        <w:t xml:space="preserve">(указывается полное наименование </w:t>
      </w:r>
      <w:r w:rsidR="00BD6E96">
        <w:rPr>
          <w:rFonts w:ascii="Times New Roman" w:hAnsi="Times New Roman"/>
          <w:i/>
          <w:sz w:val="24"/>
          <w:szCs w:val="24"/>
        </w:rPr>
        <w:t>Комитета</w:t>
      </w:r>
      <w:r w:rsidRPr="00871635">
        <w:rPr>
          <w:rFonts w:ascii="Times New Roman" w:hAnsi="Times New Roman"/>
          <w:i/>
          <w:sz w:val="24"/>
          <w:szCs w:val="24"/>
        </w:rPr>
        <w:t>)</w:t>
      </w:r>
    </w:p>
    <w:p w:rsidR="0024234A" w:rsidRDefault="0024234A" w:rsidP="0024234A">
      <w:pPr>
        <w:pStyle w:val="ConsPlusNonformat"/>
        <w:jc w:val="both"/>
        <w:rPr>
          <w:rFonts w:ascii="Times New Roman" w:hAnsi="Times New Roman"/>
          <w:sz w:val="24"/>
          <w:szCs w:val="24"/>
        </w:rPr>
      </w:pPr>
    </w:p>
    <w:p w:rsidR="0024234A" w:rsidRPr="00871635"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t>предписывает:</w:t>
      </w:r>
    </w:p>
    <w:p w:rsidR="0024234A" w:rsidRPr="002A4054"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t xml:space="preserve">1. Устранить выявленные </w:t>
      </w:r>
      <w:r w:rsidRPr="002A4054">
        <w:rPr>
          <w:rFonts w:ascii="Times New Roman" w:hAnsi="Times New Roman"/>
          <w:sz w:val="24"/>
          <w:szCs w:val="24"/>
        </w:rPr>
        <w:t>нарушения обязательных требований в срок до</w:t>
      </w:r>
    </w:p>
    <w:p w:rsidR="0024234A" w:rsidRPr="002A4054" w:rsidRDefault="0024234A" w:rsidP="0024234A">
      <w:pPr>
        <w:pStyle w:val="ConsPlusNonformat"/>
        <w:jc w:val="both"/>
        <w:rPr>
          <w:rFonts w:ascii="Times New Roman" w:hAnsi="Times New Roman"/>
          <w:sz w:val="24"/>
          <w:szCs w:val="24"/>
        </w:rPr>
      </w:pPr>
      <w:r w:rsidRPr="002A4054">
        <w:rPr>
          <w:rFonts w:ascii="Times New Roman" w:hAnsi="Times New Roman"/>
          <w:sz w:val="24"/>
          <w:szCs w:val="24"/>
        </w:rPr>
        <w:lastRenderedPageBreak/>
        <w:t>«______» ______________ 20_____ г. включительно.</w:t>
      </w:r>
    </w:p>
    <w:p w:rsidR="0024234A" w:rsidRPr="002A4054" w:rsidRDefault="0024234A" w:rsidP="0024234A">
      <w:pPr>
        <w:pStyle w:val="ConsPlusNonformat"/>
        <w:jc w:val="both"/>
        <w:rPr>
          <w:rFonts w:ascii="Times New Roman" w:hAnsi="Times New Roman"/>
          <w:sz w:val="24"/>
          <w:szCs w:val="24"/>
        </w:rPr>
      </w:pPr>
      <w:r w:rsidRPr="002A4054">
        <w:rPr>
          <w:rFonts w:ascii="Times New Roman" w:hAnsi="Times New Roman"/>
          <w:sz w:val="24"/>
          <w:szCs w:val="24"/>
        </w:rPr>
        <w:t>2. Уведомить 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2A4054">
        <w:rPr>
          <w:rFonts w:ascii="Times New Roman" w:hAnsi="Times New Roman"/>
          <w:sz w:val="24"/>
          <w:szCs w:val="24"/>
        </w:rPr>
        <w:t xml:space="preserve">                                   </w:t>
      </w:r>
      <w:r w:rsidRPr="002A4054">
        <w:rPr>
          <w:rFonts w:ascii="Times New Roman" w:hAnsi="Times New Roman"/>
          <w:i/>
          <w:sz w:val="24"/>
          <w:szCs w:val="24"/>
        </w:rPr>
        <w:t xml:space="preserve">(указывается полное наименование </w:t>
      </w:r>
      <w:r w:rsidR="00BD6E96">
        <w:rPr>
          <w:rFonts w:ascii="Times New Roman" w:hAnsi="Times New Roman"/>
          <w:i/>
          <w:sz w:val="24"/>
          <w:szCs w:val="24"/>
        </w:rPr>
        <w:t>Комитета</w:t>
      </w:r>
      <w:r w:rsidRPr="00871635">
        <w:rPr>
          <w:rFonts w:ascii="Times New Roman" w:hAnsi="Times New Roman"/>
          <w:i/>
          <w:sz w:val="24"/>
          <w:szCs w:val="24"/>
        </w:rPr>
        <w:t>)</w:t>
      </w:r>
    </w:p>
    <w:p w:rsidR="0024234A"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об исполнении предписания об устранении выявленных нарушений обязательных требований с приложением документов и сведений,</w:t>
      </w:r>
      <w:r>
        <w:rPr>
          <w:rFonts w:ascii="Times New Roman" w:hAnsi="Times New Roman"/>
          <w:sz w:val="24"/>
          <w:szCs w:val="24"/>
        </w:rPr>
        <w:t xml:space="preserve"> </w:t>
      </w:r>
      <w:r w:rsidRPr="009E08E2">
        <w:rPr>
          <w:rFonts w:ascii="Times New Roman" w:hAnsi="Times New Roman"/>
          <w:sz w:val="24"/>
          <w:szCs w:val="24"/>
        </w:rPr>
        <w:t>подтверждающих устранение выявленных нарушений обязательных требований,</w:t>
      </w:r>
      <w:r>
        <w:rPr>
          <w:rFonts w:ascii="Times New Roman" w:hAnsi="Times New Roman"/>
          <w:sz w:val="24"/>
          <w:szCs w:val="24"/>
        </w:rPr>
        <w:t xml:space="preserve"> </w:t>
      </w:r>
      <w:r w:rsidRPr="009E08E2">
        <w:rPr>
          <w:rFonts w:ascii="Times New Roman" w:hAnsi="Times New Roman"/>
          <w:sz w:val="24"/>
          <w:szCs w:val="24"/>
        </w:rPr>
        <w:t xml:space="preserve">в срок </w:t>
      </w:r>
    </w:p>
    <w:p w:rsidR="0024234A" w:rsidRPr="009E08E2"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 xml:space="preserve">до </w:t>
      </w:r>
      <w:r>
        <w:rPr>
          <w:rFonts w:ascii="Times New Roman" w:hAnsi="Times New Roman"/>
          <w:sz w:val="24"/>
          <w:szCs w:val="24"/>
        </w:rPr>
        <w:t>«</w:t>
      </w:r>
      <w:r w:rsidRPr="009E08E2">
        <w:rPr>
          <w:rFonts w:ascii="Times New Roman" w:hAnsi="Times New Roman"/>
          <w:sz w:val="24"/>
          <w:szCs w:val="24"/>
        </w:rPr>
        <w:t>__</w:t>
      </w:r>
      <w:r>
        <w:rPr>
          <w:rFonts w:ascii="Times New Roman" w:hAnsi="Times New Roman"/>
          <w:sz w:val="24"/>
          <w:szCs w:val="24"/>
        </w:rPr>
        <w:t>»</w:t>
      </w:r>
      <w:r w:rsidRPr="009E08E2">
        <w:rPr>
          <w:rFonts w:ascii="Times New Roman" w:hAnsi="Times New Roman"/>
          <w:sz w:val="24"/>
          <w:szCs w:val="24"/>
        </w:rPr>
        <w:t xml:space="preserve"> _______________ 20__</w:t>
      </w:r>
      <w:r>
        <w:rPr>
          <w:rFonts w:ascii="Times New Roman" w:hAnsi="Times New Roman"/>
          <w:sz w:val="24"/>
          <w:szCs w:val="24"/>
        </w:rPr>
        <w:t>___</w:t>
      </w:r>
      <w:r w:rsidRPr="009E08E2">
        <w:rPr>
          <w:rFonts w:ascii="Times New Roman" w:hAnsi="Times New Roman"/>
          <w:sz w:val="24"/>
          <w:szCs w:val="24"/>
        </w:rPr>
        <w:t xml:space="preserve"> г. включительно.</w:t>
      </w:r>
    </w:p>
    <w:p w:rsidR="0024234A" w:rsidRDefault="0024234A" w:rsidP="0024234A">
      <w:pPr>
        <w:pStyle w:val="ConsPlusNonformat"/>
        <w:jc w:val="both"/>
        <w:rPr>
          <w:rFonts w:ascii="Times New Roman" w:hAnsi="Times New Roman"/>
          <w:sz w:val="24"/>
          <w:szCs w:val="24"/>
        </w:rPr>
      </w:pPr>
    </w:p>
    <w:p w:rsidR="0024234A" w:rsidRPr="009E08E2"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Неисполнение настоящего предписания в установленный срок влечет</w:t>
      </w:r>
      <w:r>
        <w:rPr>
          <w:rFonts w:ascii="Times New Roman" w:hAnsi="Times New Roman"/>
          <w:sz w:val="24"/>
          <w:szCs w:val="24"/>
        </w:rPr>
        <w:t xml:space="preserve"> </w:t>
      </w:r>
      <w:r w:rsidRPr="009E08E2">
        <w:rPr>
          <w:rFonts w:ascii="Times New Roman" w:hAnsi="Times New Roman"/>
          <w:sz w:val="24"/>
          <w:szCs w:val="24"/>
        </w:rPr>
        <w:t>ответственность, установленную законодательством Российской Федерации.</w:t>
      </w:r>
    </w:p>
    <w:p w:rsidR="0024234A" w:rsidRPr="00F71AD8" w:rsidRDefault="0024234A" w:rsidP="0024234A">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24234A" w:rsidRPr="00F71AD8" w:rsidTr="008768A9">
        <w:tc>
          <w:tcPr>
            <w:tcW w:w="3010" w:type="dxa"/>
            <w:tcMar>
              <w:top w:w="102" w:type="dxa"/>
              <w:left w:w="62" w:type="dxa"/>
              <w:bottom w:w="102" w:type="dxa"/>
              <w:right w:w="62" w:type="dxa"/>
            </w:tcMar>
          </w:tcPr>
          <w:p w:rsidR="0024234A" w:rsidRPr="00D34471" w:rsidRDefault="0024234A" w:rsidP="008768A9">
            <w:pPr>
              <w:pStyle w:val="ConsPlusNormal"/>
              <w:ind w:firstLine="0"/>
              <w:rPr>
                <w:color w:val="000000"/>
                <w:szCs w:val="20"/>
              </w:rPr>
            </w:pPr>
            <w:r w:rsidRPr="00D34471">
              <w:rPr>
                <w:color w:val="000000"/>
                <w:szCs w:val="20"/>
              </w:rPr>
              <w:t>__________________</w:t>
            </w:r>
          </w:p>
        </w:tc>
        <w:tc>
          <w:tcPr>
            <w:tcW w:w="3010" w:type="dxa"/>
            <w:tcMar>
              <w:top w:w="102" w:type="dxa"/>
              <w:left w:w="62" w:type="dxa"/>
              <w:bottom w:w="102" w:type="dxa"/>
              <w:right w:w="62" w:type="dxa"/>
            </w:tcMar>
          </w:tcPr>
          <w:p w:rsidR="0024234A" w:rsidRPr="00D34471" w:rsidRDefault="0024234A" w:rsidP="008768A9">
            <w:pPr>
              <w:pStyle w:val="ConsPlusNormal"/>
              <w:ind w:firstLine="0"/>
              <w:rPr>
                <w:color w:val="000000"/>
                <w:szCs w:val="20"/>
              </w:rPr>
            </w:pPr>
            <w:r w:rsidRPr="00D34471">
              <w:rPr>
                <w:color w:val="000000"/>
                <w:szCs w:val="20"/>
              </w:rPr>
              <w:t>_______________________</w:t>
            </w:r>
          </w:p>
        </w:tc>
        <w:tc>
          <w:tcPr>
            <w:tcW w:w="3011" w:type="dxa"/>
            <w:tcMar>
              <w:top w:w="102" w:type="dxa"/>
              <w:left w:w="62" w:type="dxa"/>
              <w:bottom w:w="102" w:type="dxa"/>
              <w:right w:w="62" w:type="dxa"/>
            </w:tcMar>
          </w:tcPr>
          <w:p w:rsidR="0024234A" w:rsidRPr="00D34471" w:rsidRDefault="0024234A" w:rsidP="008768A9">
            <w:pPr>
              <w:pStyle w:val="ConsPlusNormal"/>
              <w:jc w:val="center"/>
              <w:rPr>
                <w:color w:val="000000"/>
                <w:szCs w:val="20"/>
              </w:rPr>
            </w:pPr>
            <w:r w:rsidRPr="00D34471">
              <w:rPr>
                <w:color w:val="000000"/>
                <w:szCs w:val="20"/>
              </w:rPr>
              <w:t>__________________</w:t>
            </w:r>
          </w:p>
        </w:tc>
      </w:tr>
      <w:tr w:rsidR="0024234A" w:rsidRPr="00F71AD8" w:rsidTr="008768A9">
        <w:tc>
          <w:tcPr>
            <w:tcW w:w="3010" w:type="dxa"/>
            <w:tcMar>
              <w:top w:w="102" w:type="dxa"/>
              <w:left w:w="62" w:type="dxa"/>
              <w:bottom w:w="102" w:type="dxa"/>
              <w:right w:w="62" w:type="dxa"/>
            </w:tcMar>
          </w:tcPr>
          <w:p w:rsidR="0024234A" w:rsidRPr="00D34471" w:rsidRDefault="0024234A" w:rsidP="00F86C9B">
            <w:pPr>
              <w:pStyle w:val="ConsPlusNormal"/>
              <w:ind w:firstLine="0"/>
              <w:rPr>
                <w:color w:val="000000"/>
                <w:szCs w:val="20"/>
                <w:vertAlign w:val="superscript"/>
              </w:rPr>
            </w:pPr>
            <w:r w:rsidRPr="00D34471">
              <w:rPr>
                <w:color w:val="000000"/>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24234A" w:rsidRPr="00D34471" w:rsidRDefault="0024234A" w:rsidP="00F86C9B">
            <w:pPr>
              <w:pStyle w:val="ConsPlusNormal"/>
              <w:ind w:firstLine="0"/>
              <w:jc w:val="center"/>
              <w:rPr>
                <w:color w:val="000000"/>
                <w:szCs w:val="20"/>
                <w:vertAlign w:val="superscript"/>
              </w:rPr>
            </w:pPr>
            <w:r w:rsidRPr="00D34471">
              <w:rPr>
                <w:color w:val="000000"/>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24234A" w:rsidRPr="00D34471" w:rsidRDefault="0024234A" w:rsidP="00F86C9B">
            <w:pPr>
              <w:pStyle w:val="ConsPlusNormal"/>
              <w:ind w:firstLine="0"/>
              <w:jc w:val="center"/>
              <w:rPr>
                <w:color w:val="000000"/>
                <w:szCs w:val="20"/>
                <w:vertAlign w:val="superscript"/>
              </w:rPr>
            </w:pPr>
            <w:r w:rsidRPr="00D34471">
              <w:rPr>
                <w:color w:val="000000"/>
                <w:szCs w:val="20"/>
                <w:vertAlign w:val="superscript"/>
              </w:rPr>
              <w:t>(фамилия, имя, отчество (при наличии) должностного лица, уполномоченного на проведение контрольных мероприятий)</w:t>
            </w:r>
          </w:p>
        </w:tc>
      </w:tr>
    </w:tbl>
    <w:p w:rsidR="0024234A" w:rsidRPr="00F71AD8" w:rsidRDefault="0024234A" w:rsidP="0024234A">
      <w:pPr>
        <w:widowControl/>
        <w:spacing w:after="200" w:line="276" w:lineRule="auto"/>
        <w:rPr>
          <w:rFonts w:ascii="Times New Roman" w:hAnsi="Times New Roman"/>
          <w:color w:val="4F81BD"/>
          <w:sz w:val="28"/>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Default="00062BA9" w:rsidP="0024234A">
      <w:pPr>
        <w:pStyle w:val="a8"/>
        <w:widowControl/>
        <w:tabs>
          <w:tab w:val="left" w:pos="1134"/>
        </w:tabs>
        <w:ind w:left="0"/>
        <w:jc w:val="center"/>
        <w:rPr>
          <w:rFonts w:ascii="Times New Roman" w:hAnsi="Times New Roman"/>
          <w:b/>
          <w:sz w:val="28"/>
          <w:lang w:val="ru-RU"/>
        </w:rPr>
      </w:pPr>
    </w:p>
    <w:p w:rsidR="00062BA9" w:rsidRPr="00062BA9" w:rsidRDefault="00062BA9" w:rsidP="00062BA9">
      <w:pPr>
        <w:ind w:right="-1"/>
        <w:jc w:val="right"/>
        <w:rPr>
          <w:rFonts w:ascii="Times New Roman" w:hAnsi="Times New Roman"/>
          <w:sz w:val="28"/>
        </w:rPr>
      </w:pPr>
      <w:r w:rsidRPr="00062BA9">
        <w:rPr>
          <w:rFonts w:ascii="Times New Roman" w:hAnsi="Times New Roman"/>
          <w:sz w:val="28"/>
        </w:rPr>
        <w:lastRenderedPageBreak/>
        <w:t>Приложение 4</w:t>
      </w:r>
    </w:p>
    <w:p w:rsidR="00062BA9" w:rsidRPr="00062BA9" w:rsidRDefault="00062BA9" w:rsidP="00062BA9">
      <w:pPr>
        <w:ind w:right="-1"/>
        <w:jc w:val="right"/>
        <w:rPr>
          <w:rFonts w:ascii="Times New Roman" w:hAnsi="Times New Roman"/>
          <w:sz w:val="28"/>
        </w:rPr>
      </w:pPr>
      <w:r w:rsidRPr="00062BA9">
        <w:rPr>
          <w:rFonts w:ascii="Times New Roman" w:hAnsi="Times New Roman"/>
          <w:sz w:val="28"/>
        </w:rPr>
        <w:t xml:space="preserve">к Положению о муниципальном </w:t>
      </w:r>
    </w:p>
    <w:p w:rsidR="00062BA9" w:rsidRPr="00062BA9" w:rsidRDefault="00062BA9" w:rsidP="00062BA9">
      <w:pPr>
        <w:ind w:right="-1"/>
        <w:jc w:val="right"/>
        <w:rPr>
          <w:rFonts w:ascii="Times New Roman" w:hAnsi="Times New Roman"/>
          <w:sz w:val="28"/>
        </w:rPr>
      </w:pPr>
      <w:r w:rsidRPr="00062BA9">
        <w:rPr>
          <w:rFonts w:ascii="Times New Roman" w:hAnsi="Times New Roman"/>
          <w:sz w:val="28"/>
        </w:rPr>
        <w:t xml:space="preserve">земельном контроле на территории </w:t>
      </w:r>
    </w:p>
    <w:p w:rsidR="00062BA9" w:rsidRPr="00062BA9" w:rsidRDefault="00062BA9" w:rsidP="00062BA9">
      <w:pPr>
        <w:ind w:right="-1"/>
        <w:jc w:val="right"/>
        <w:rPr>
          <w:rFonts w:ascii="Times New Roman" w:hAnsi="Times New Roman"/>
          <w:sz w:val="28"/>
        </w:rPr>
      </w:pPr>
      <w:r w:rsidRPr="00062BA9">
        <w:rPr>
          <w:rFonts w:ascii="Times New Roman" w:hAnsi="Times New Roman"/>
          <w:sz w:val="28"/>
        </w:rPr>
        <w:t>города Кузнецка Пензенской области</w:t>
      </w:r>
    </w:p>
    <w:p w:rsidR="00062BA9" w:rsidRPr="00062BA9" w:rsidRDefault="00062BA9" w:rsidP="00062BA9">
      <w:pPr>
        <w:ind w:right="-1"/>
        <w:rPr>
          <w:rFonts w:ascii="Times New Roman" w:hAnsi="Times New Roman"/>
          <w:b/>
          <w:sz w:val="28"/>
        </w:rPr>
      </w:pPr>
      <w:bookmarkStart w:id="6" w:name="P30"/>
      <w:bookmarkEnd w:id="6"/>
    </w:p>
    <w:p w:rsidR="00062BA9" w:rsidRPr="00062BA9" w:rsidRDefault="00062BA9" w:rsidP="00062BA9">
      <w:pPr>
        <w:ind w:right="-1"/>
        <w:jc w:val="center"/>
        <w:rPr>
          <w:rFonts w:ascii="Times New Roman" w:hAnsi="Times New Roman"/>
          <w:b/>
          <w:sz w:val="28"/>
        </w:rPr>
      </w:pPr>
      <w:r w:rsidRPr="00062BA9">
        <w:rPr>
          <w:rFonts w:ascii="Times New Roman" w:hAnsi="Times New Roman"/>
          <w:b/>
          <w:sz w:val="28"/>
        </w:rPr>
        <w:t>Ключевые показатели муниципального земельного контроля на территории города Кузнецка и их целевые значения</w:t>
      </w:r>
    </w:p>
    <w:p w:rsidR="00062BA9" w:rsidRPr="00062BA9" w:rsidRDefault="00062BA9" w:rsidP="00062BA9">
      <w:pPr>
        <w:ind w:right="-1"/>
        <w:jc w:val="center"/>
        <w:rPr>
          <w:rFonts w:ascii="Times New Roman" w:hAnsi="Times New Roman"/>
          <w:b/>
          <w:sz w:val="28"/>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59"/>
        <w:gridCol w:w="1559"/>
      </w:tblGrid>
      <w:tr w:rsidR="00062BA9" w:rsidRPr="00062BA9" w:rsidTr="009B4280">
        <w:trPr>
          <w:trHeight w:val="435"/>
        </w:trPr>
        <w:tc>
          <w:tcPr>
            <w:tcW w:w="7859" w:type="dxa"/>
          </w:tcPr>
          <w:p w:rsidR="00062BA9" w:rsidRPr="00062BA9" w:rsidRDefault="00062BA9" w:rsidP="00062BA9">
            <w:pPr>
              <w:ind w:right="-1"/>
              <w:jc w:val="center"/>
              <w:rPr>
                <w:rFonts w:ascii="Times New Roman" w:hAnsi="Times New Roman"/>
                <w:b/>
                <w:sz w:val="24"/>
              </w:rPr>
            </w:pPr>
            <w:r w:rsidRPr="00062BA9">
              <w:rPr>
                <w:rFonts w:ascii="Times New Roman" w:hAnsi="Times New Roman"/>
                <w:b/>
                <w:sz w:val="24"/>
              </w:rPr>
              <w:t>Ключевые показатели</w:t>
            </w:r>
          </w:p>
        </w:tc>
        <w:tc>
          <w:tcPr>
            <w:tcW w:w="1559" w:type="dxa"/>
          </w:tcPr>
          <w:p w:rsidR="00062BA9" w:rsidRPr="00062BA9" w:rsidRDefault="00062BA9" w:rsidP="00062BA9">
            <w:pPr>
              <w:ind w:right="-1"/>
              <w:jc w:val="center"/>
              <w:rPr>
                <w:rFonts w:ascii="Times New Roman" w:hAnsi="Times New Roman"/>
                <w:b/>
                <w:sz w:val="24"/>
              </w:rPr>
            </w:pPr>
            <w:r w:rsidRPr="00062BA9">
              <w:rPr>
                <w:rFonts w:ascii="Times New Roman" w:hAnsi="Times New Roman"/>
                <w:b/>
                <w:sz w:val="24"/>
              </w:rPr>
              <w:t>Целевые значения</w:t>
            </w:r>
          </w:p>
        </w:tc>
      </w:tr>
      <w:tr w:rsidR="00062BA9" w:rsidRPr="00062BA9" w:rsidTr="009B4280">
        <w:trPr>
          <w:trHeight w:val="787"/>
        </w:trPr>
        <w:tc>
          <w:tcPr>
            <w:tcW w:w="7859" w:type="dxa"/>
          </w:tcPr>
          <w:p w:rsidR="00062BA9" w:rsidRPr="00062BA9" w:rsidRDefault="00062BA9" w:rsidP="00062BA9">
            <w:pPr>
              <w:ind w:right="-1"/>
              <w:rPr>
                <w:rFonts w:ascii="Times New Roman" w:hAnsi="Times New Roman"/>
                <w:sz w:val="24"/>
              </w:rPr>
            </w:pPr>
            <w:r w:rsidRPr="00062BA9">
              <w:rPr>
                <w:rFonts w:ascii="Times New Roman" w:hAnsi="Times New Roman"/>
                <w:sz w:val="24"/>
              </w:rPr>
              <w:t>Доля устраненных нарушений обязательных требований от числа выявленных нарушений обязательных требований по результатам контрольных мероприятий</w:t>
            </w:r>
          </w:p>
        </w:tc>
        <w:tc>
          <w:tcPr>
            <w:tcW w:w="1559" w:type="dxa"/>
          </w:tcPr>
          <w:p w:rsidR="00062BA9" w:rsidRPr="00062BA9" w:rsidRDefault="00062BA9" w:rsidP="00062BA9">
            <w:pPr>
              <w:ind w:right="-1"/>
              <w:jc w:val="center"/>
              <w:rPr>
                <w:rFonts w:ascii="Times New Roman" w:hAnsi="Times New Roman"/>
                <w:sz w:val="24"/>
              </w:rPr>
            </w:pPr>
            <w:r w:rsidRPr="00062BA9">
              <w:rPr>
                <w:rFonts w:ascii="Times New Roman" w:hAnsi="Times New Roman"/>
                <w:sz w:val="24"/>
              </w:rPr>
              <w:t>не менее 75%</w:t>
            </w:r>
          </w:p>
        </w:tc>
      </w:tr>
      <w:tr w:rsidR="00062BA9" w:rsidRPr="00062BA9" w:rsidTr="009B4280">
        <w:tc>
          <w:tcPr>
            <w:tcW w:w="7859" w:type="dxa"/>
          </w:tcPr>
          <w:p w:rsidR="00062BA9" w:rsidRPr="00062BA9" w:rsidRDefault="00062BA9" w:rsidP="00062BA9">
            <w:pPr>
              <w:ind w:right="-1"/>
              <w:rPr>
                <w:rFonts w:ascii="Times New Roman" w:hAnsi="Times New Roman"/>
                <w:sz w:val="24"/>
              </w:rPr>
            </w:pPr>
            <w:r w:rsidRPr="00062BA9">
              <w:rPr>
                <w:rFonts w:ascii="Times New Roman" w:hAnsi="Times New Roman"/>
                <w:sz w:val="24"/>
              </w:rPr>
              <w:t>Доля контрольных мероприятий, результаты которых отменены судом, в общем количестве проведенных контрольных мероприятий в год</w:t>
            </w:r>
          </w:p>
        </w:tc>
        <w:tc>
          <w:tcPr>
            <w:tcW w:w="1559" w:type="dxa"/>
          </w:tcPr>
          <w:p w:rsidR="00062BA9" w:rsidRPr="00062BA9" w:rsidRDefault="00062BA9" w:rsidP="00062BA9">
            <w:pPr>
              <w:ind w:right="-1"/>
              <w:jc w:val="center"/>
              <w:rPr>
                <w:rFonts w:ascii="Times New Roman" w:hAnsi="Times New Roman"/>
                <w:sz w:val="24"/>
              </w:rPr>
            </w:pPr>
            <w:r w:rsidRPr="00062BA9">
              <w:rPr>
                <w:rFonts w:ascii="Times New Roman" w:hAnsi="Times New Roman"/>
                <w:sz w:val="24"/>
              </w:rPr>
              <w:t>не более 10%</w:t>
            </w:r>
          </w:p>
        </w:tc>
      </w:tr>
      <w:tr w:rsidR="00062BA9" w:rsidRPr="00062BA9" w:rsidTr="009B4280">
        <w:tc>
          <w:tcPr>
            <w:tcW w:w="7859" w:type="dxa"/>
            <w:tcBorders>
              <w:top w:val="single" w:sz="4" w:space="0" w:color="auto"/>
              <w:left w:val="single" w:sz="4" w:space="0" w:color="auto"/>
              <w:bottom w:val="single" w:sz="4" w:space="0" w:color="auto"/>
              <w:right w:val="single" w:sz="4" w:space="0" w:color="auto"/>
            </w:tcBorders>
          </w:tcPr>
          <w:p w:rsidR="00062BA9" w:rsidRPr="00062BA9" w:rsidRDefault="00062BA9" w:rsidP="00062BA9">
            <w:pPr>
              <w:ind w:right="-1"/>
              <w:rPr>
                <w:rFonts w:ascii="Times New Roman" w:hAnsi="Times New Roman"/>
                <w:sz w:val="24"/>
              </w:rPr>
            </w:pPr>
            <w:r w:rsidRPr="00062BA9">
              <w:rPr>
                <w:rFonts w:ascii="Times New Roman" w:hAnsi="Times New Roman"/>
                <w:sz w:val="24"/>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1559" w:type="dxa"/>
            <w:tcBorders>
              <w:top w:val="single" w:sz="4" w:space="0" w:color="auto"/>
              <w:left w:val="single" w:sz="4" w:space="0" w:color="auto"/>
              <w:bottom w:val="single" w:sz="4" w:space="0" w:color="auto"/>
              <w:right w:val="single" w:sz="4" w:space="0" w:color="auto"/>
            </w:tcBorders>
          </w:tcPr>
          <w:p w:rsidR="00062BA9" w:rsidRPr="00062BA9" w:rsidRDefault="00062BA9" w:rsidP="00062BA9">
            <w:pPr>
              <w:ind w:right="-1"/>
              <w:jc w:val="center"/>
              <w:rPr>
                <w:rFonts w:ascii="Times New Roman" w:hAnsi="Times New Roman"/>
                <w:sz w:val="24"/>
              </w:rPr>
            </w:pPr>
            <w:r w:rsidRPr="00062BA9">
              <w:rPr>
                <w:rFonts w:ascii="Times New Roman" w:hAnsi="Times New Roman"/>
                <w:sz w:val="24"/>
              </w:rPr>
              <w:t>5%</w:t>
            </w:r>
          </w:p>
        </w:tc>
      </w:tr>
      <w:tr w:rsidR="00062BA9" w:rsidRPr="00062BA9" w:rsidTr="009B4280">
        <w:tc>
          <w:tcPr>
            <w:tcW w:w="7859" w:type="dxa"/>
            <w:tcBorders>
              <w:top w:val="single" w:sz="4" w:space="0" w:color="auto"/>
              <w:left w:val="single" w:sz="4" w:space="0" w:color="auto"/>
              <w:bottom w:val="single" w:sz="4" w:space="0" w:color="auto"/>
              <w:right w:val="single" w:sz="4" w:space="0" w:color="auto"/>
            </w:tcBorders>
          </w:tcPr>
          <w:p w:rsidR="00062BA9" w:rsidRPr="00062BA9" w:rsidRDefault="00062BA9" w:rsidP="00657CD0">
            <w:pPr>
              <w:ind w:right="-1"/>
              <w:rPr>
                <w:rFonts w:ascii="Times New Roman" w:hAnsi="Times New Roman"/>
                <w:sz w:val="24"/>
              </w:rPr>
            </w:pPr>
            <w:r w:rsidRPr="00062BA9">
              <w:rPr>
                <w:rFonts w:ascii="Times New Roman" w:hAnsi="Times New Roman"/>
                <w:sz w:val="24"/>
              </w:rPr>
              <w:t xml:space="preserve">Процент внесенных судебных решений о назначении административного наказания по материалам </w:t>
            </w:r>
            <w:r w:rsidR="00657CD0">
              <w:rPr>
                <w:rFonts w:ascii="Times New Roman" w:hAnsi="Times New Roman"/>
                <w:sz w:val="24"/>
              </w:rPr>
              <w:t>Комитета</w:t>
            </w:r>
          </w:p>
        </w:tc>
        <w:tc>
          <w:tcPr>
            <w:tcW w:w="1559" w:type="dxa"/>
            <w:tcBorders>
              <w:top w:val="single" w:sz="4" w:space="0" w:color="auto"/>
              <w:left w:val="single" w:sz="4" w:space="0" w:color="auto"/>
              <w:bottom w:val="single" w:sz="4" w:space="0" w:color="auto"/>
              <w:right w:val="single" w:sz="4" w:space="0" w:color="auto"/>
            </w:tcBorders>
          </w:tcPr>
          <w:p w:rsidR="00062BA9" w:rsidRPr="00062BA9" w:rsidRDefault="00062BA9" w:rsidP="00062BA9">
            <w:pPr>
              <w:ind w:right="-1"/>
              <w:jc w:val="center"/>
              <w:rPr>
                <w:rFonts w:ascii="Times New Roman" w:hAnsi="Times New Roman"/>
                <w:sz w:val="24"/>
              </w:rPr>
            </w:pPr>
            <w:r w:rsidRPr="00062BA9">
              <w:rPr>
                <w:rFonts w:ascii="Times New Roman" w:hAnsi="Times New Roman"/>
                <w:sz w:val="24"/>
              </w:rPr>
              <w:t>95%</w:t>
            </w:r>
          </w:p>
        </w:tc>
      </w:tr>
    </w:tbl>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p>
    <w:p w:rsidR="00062BA9" w:rsidRDefault="00062BA9" w:rsidP="00062BA9">
      <w:pPr>
        <w:ind w:right="-1"/>
        <w:jc w:val="right"/>
        <w:rPr>
          <w:rFonts w:ascii="Times New Roman" w:hAnsi="Times New Roman"/>
          <w:sz w:val="28"/>
        </w:rPr>
      </w:pPr>
    </w:p>
    <w:p w:rsidR="00FE363A" w:rsidRDefault="00FE363A" w:rsidP="00062BA9">
      <w:pPr>
        <w:ind w:right="-1"/>
        <w:jc w:val="right"/>
        <w:rPr>
          <w:rFonts w:ascii="Times New Roman" w:hAnsi="Times New Roman"/>
          <w:sz w:val="28"/>
        </w:rPr>
      </w:pPr>
    </w:p>
    <w:p w:rsidR="00062BA9" w:rsidRPr="00062BA9" w:rsidRDefault="00062BA9" w:rsidP="00062BA9">
      <w:pPr>
        <w:ind w:right="-1"/>
        <w:jc w:val="right"/>
        <w:rPr>
          <w:rFonts w:ascii="Times New Roman" w:hAnsi="Times New Roman"/>
          <w:sz w:val="28"/>
        </w:rPr>
      </w:pPr>
      <w:r w:rsidRPr="00062BA9">
        <w:rPr>
          <w:rFonts w:ascii="Times New Roman" w:hAnsi="Times New Roman"/>
          <w:sz w:val="28"/>
        </w:rPr>
        <w:lastRenderedPageBreak/>
        <w:t>Приложение 5</w:t>
      </w:r>
    </w:p>
    <w:p w:rsidR="00062BA9" w:rsidRPr="00062BA9" w:rsidRDefault="00062BA9" w:rsidP="00062BA9">
      <w:pPr>
        <w:ind w:right="-1"/>
        <w:jc w:val="right"/>
        <w:rPr>
          <w:rFonts w:ascii="Times New Roman" w:hAnsi="Times New Roman"/>
          <w:sz w:val="28"/>
        </w:rPr>
      </w:pPr>
      <w:r w:rsidRPr="00062BA9">
        <w:rPr>
          <w:rFonts w:ascii="Times New Roman" w:hAnsi="Times New Roman"/>
          <w:sz w:val="28"/>
        </w:rPr>
        <w:t xml:space="preserve">к Положению о муниципальном </w:t>
      </w:r>
    </w:p>
    <w:p w:rsidR="00062BA9" w:rsidRPr="00062BA9" w:rsidRDefault="00062BA9" w:rsidP="00062BA9">
      <w:pPr>
        <w:ind w:right="-1"/>
        <w:jc w:val="right"/>
        <w:rPr>
          <w:rFonts w:ascii="Times New Roman" w:hAnsi="Times New Roman"/>
          <w:sz w:val="28"/>
        </w:rPr>
      </w:pPr>
      <w:r w:rsidRPr="00062BA9">
        <w:rPr>
          <w:rFonts w:ascii="Times New Roman" w:hAnsi="Times New Roman"/>
          <w:sz w:val="28"/>
        </w:rPr>
        <w:t xml:space="preserve">земельном контроле на территории </w:t>
      </w:r>
    </w:p>
    <w:p w:rsidR="00062BA9" w:rsidRPr="00062BA9" w:rsidRDefault="00062BA9" w:rsidP="00062BA9">
      <w:pPr>
        <w:ind w:right="-1"/>
        <w:jc w:val="right"/>
        <w:rPr>
          <w:rFonts w:ascii="Times New Roman" w:hAnsi="Times New Roman"/>
          <w:sz w:val="28"/>
        </w:rPr>
      </w:pPr>
      <w:r w:rsidRPr="00062BA9">
        <w:rPr>
          <w:rFonts w:ascii="Times New Roman" w:hAnsi="Times New Roman"/>
          <w:sz w:val="28"/>
        </w:rPr>
        <w:t>города Кузнецка Пензенской области</w:t>
      </w:r>
    </w:p>
    <w:p w:rsidR="00062BA9" w:rsidRPr="00062BA9" w:rsidRDefault="00062BA9" w:rsidP="00062BA9">
      <w:pPr>
        <w:ind w:right="-1"/>
        <w:rPr>
          <w:rFonts w:ascii="Times New Roman" w:hAnsi="Times New Roman"/>
          <w:b/>
          <w:sz w:val="28"/>
        </w:rPr>
      </w:pPr>
      <w:bookmarkStart w:id="7" w:name="P50"/>
      <w:bookmarkEnd w:id="7"/>
    </w:p>
    <w:p w:rsidR="00062BA9" w:rsidRPr="00062BA9" w:rsidRDefault="00062BA9" w:rsidP="00062BA9">
      <w:pPr>
        <w:ind w:right="-1"/>
        <w:jc w:val="center"/>
        <w:rPr>
          <w:rFonts w:ascii="Times New Roman" w:hAnsi="Times New Roman"/>
          <w:b/>
          <w:sz w:val="28"/>
        </w:rPr>
      </w:pPr>
      <w:r w:rsidRPr="00062BA9">
        <w:rPr>
          <w:rFonts w:ascii="Times New Roman" w:hAnsi="Times New Roman"/>
          <w:b/>
          <w:sz w:val="28"/>
        </w:rPr>
        <w:t xml:space="preserve">Индикативные показатели муниципального земельного контроля </w:t>
      </w:r>
    </w:p>
    <w:p w:rsidR="00062BA9" w:rsidRPr="00062BA9" w:rsidRDefault="00062BA9" w:rsidP="00062BA9">
      <w:pPr>
        <w:ind w:right="-1"/>
        <w:jc w:val="center"/>
        <w:rPr>
          <w:rFonts w:ascii="Times New Roman" w:hAnsi="Times New Roman"/>
          <w:b/>
          <w:sz w:val="28"/>
        </w:rPr>
      </w:pPr>
      <w:r w:rsidRPr="00062BA9">
        <w:rPr>
          <w:rFonts w:ascii="Times New Roman" w:hAnsi="Times New Roman"/>
          <w:b/>
          <w:sz w:val="28"/>
        </w:rPr>
        <w:t>на территории города Кузнецка</w:t>
      </w:r>
    </w:p>
    <w:p w:rsidR="00062BA9" w:rsidRPr="00062BA9" w:rsidRDefault="00062BA9" w:rsidP="00062BA9">
      <w:pPr>
        <w:ind w:right="-1"/>
        <w:rPr>
          <w:rFonts w:ascii="Times New Roman" w:hAnsi="Times New Roman"/>
          <w:sz w:val="28"/>
        </w:rPr>
      </w:pPr>
    </w:p>
    <w:p w:rsidR="00062BA9" w:rsidRPr="00062BA9" w:rsidRDefault="00062BA9" w:rsidP="00062BA9">
      <w:pPr>
        <w:ind w:right="-1" w:firstLine="284"/>
        <w:jc w:val="both"/>
        <w:rPr>
          <w:rFonts w:ascii="Times New Roman" w:hAnsi="Times New Roman"/>
          <w:sz w:val="28"/>
        </w:rPr>
      </w:pPr>
      <w:r w:rsidRPr="00062BA9">
        <w:rPr>
          <w:rFonts w:ascii="Times New Roman" w:hAnsi="Times New Roman"/>
          <w:sz w:val="28"/>
        </w:rPr>
        <w:t>1. Количество контрольных мероприятий с взаимодействием с контролируемыми лицами, проведенных за отчетный период;</w:t>
      </w:r>
    </w:p>
    <w:p w:rsidR="00062BA9" w:rsidRPr="00062BA9" w:rsidRDefault="00062BA9" w:rsidP="00062BA9">
      <w:pPr>
        <w:ind w:right="-1" w:firstLine="284"/>
        <w:jc w:val="both"/>
        <w:rPr>
          <w:rFonts w:ascii="Times New Roman" w:hAnsi="Times New Roman"/>
          <w:sz w:val="28"/>
        </w:rPr>
      </w:pPr>
      <w:r w:rsidRPr="00062BA9">
        <w:rPr>
          <w:rFonts w:ascii="Times New Roman" w:hAnsi="Times New Roman"/>
          <w:sz w:val="28"/>
        </w:rPr>
        <w:t>2. Количество контрольных мероприятий без взаимодействия с контролируемыми лицами, проведенных за отчетный период;</w:t>
      </w:r>
    </w:p>
    <w:p w:rsidR="00062BA9" w:rsidRPr="00062BA9" w:rsidRDefault="00062BA9" w:rsidP="00062BA9">
      <w:pPr>
        <w:ind w:right="-1" w:firstLine="284"/>
        <w:jc w:val="both"/>
        <w:rPr>
          <w:rFonts w:ascii="Times New Roman" w:hAnsi="Times New Roman"/>
          <w:sz w:val="28"/>
        </w:rPr>
      </w:pPr>
      <w:r w:rsidRPr="00062BA9">
        <w:rPr>
          <w:rFonts w:ascii="Times New Roman" w:hAnsi="Times New Roman"/>
          <w:sz w:val="28"/>
        </w:rPr>
        <w:t>3. Количество предписаний об устранении обязательных требований, выданных контролируемым лицам, за отчетный период;</w:t>
      </w:r>
    </w:p>
    <w:p w:rsidR="00062BA9" w:rsidRPr="00062BA9" w:rsidRDefault="00062BA9" w:rsidP="00062BA9">
      <w:pPr>
        <w:ind w:right="-1" w:firstLine="284"/>
        <w:jc w:val="both"/>
        <w:rPr>
          <w:rFonts w:ascii="Times New Roman" w:hAnsi="Times New Roman"/>
          <w:sz w:val="28"/>
        </w:rPr>
      </w:pPr>
      <w:r w:rsidRPr="00062BA9">
        <w:rPr>
          <w:rFonts w:ascii="Times New Roman" w:hAnsi="Times New Roman"/>
          <w:sz w:val="28"/>
        </w:rPr>
        <w:t>4. Количество предписаний об устранении обязательных требований, исполненных контролируемым лицам, за отчетный период;</w:t>
      </w:r>
    </w:p>
    <w:p w:rsidR="00062BA9" w:rsidRPr="00062BA9" w:rsidRDefault="00062BA9" w:rsidP="00062BA9">
      <w:pPr>
        <w:ind w:right="-1" w:firstLine="284"/>
        <w:jc w:val="both"/>
        <w:rPr>
          <w:rFonts w:ascii="Times New Roman" w:hAnsi="Times New Roman"/>
          <w:sz w:val="28"/>
        </w:rPr>
      </w:pPr>
      <w:r w:rsidRPr="00062BA9">
        <w:rPr>
          <w:rFonts w:ascii="Times New Roman" w:hAnsi="Times New Roman"/>
          <w:sz w:val="28"/>
        </w:rPr>
        <w:t>5. Количество контрольных мероприятий, по итогам которых возбуждены дела об административных правонарушениях, за отчетный период.</w:t>
      </w:r>
    </w:p>
    <w:p w:rsidR="00062BA9" w:rsidRPr="00062BA9" w:rsidRDefault="00062BA9" w:rsidP="00062BA9">
      <w:pPr>
        <w:ind w:right="-1" w:firstLine="284"/>
        <w:jc w:val="both"/>
        <w:rPr>
          <w:rFonts w:ascii="Times New Roman" w:hAnsi="Times New Roman"/>
          <w:sz w:val="28"/>
        </w:rPr>
      </w:pPr>
      <w:r w:rsidRPr="00062BA9">
        <w:rPr>
          <w:rFonts w:ascii="Times New Roman" w:hAnsi="Times New Roman"/>
          <w:sz w:val="28"/>
        </w:rPr>
        <w:t>6. Сумма административных штрафов, наложенных по результатам контрольных мероприятий, за отчетный период.</w:t>
      </w:r>
    </w:p>
    <w:p w:rsidR="00062BA9" w:rsidRPr="00062BA9" w:rsidRDefault="00062BA9" w:rsidP="00062BA9">
      <w:pPr>
        <w:ind w:right="-1" w:firstLine="284"/>
        <w:jc w:val="both"/>
        <w:rPr>
          <w:rFonts w:ascii="Times New Roman" w:hAnsi="Times New Roman"/>
          <w:sz w:val="28"/>
        </w:rPr>
      </w:pPr>
      <w:r w:rsidRPr="00062BA9">
        <w:rPr>
          <w:rFonts w:ascii="Times New Roman" w:hAnsi="Times New Roman"/>
          <w:sz w:val="28"/>
        </w:rPr>
        <w:t>7. Количество направленных в органы прокуратуры заявлений о согласовании проведения контрольных мероприятий, за отчетный период.</w:t>
      </w:r>
    </w:p>
    <w:p w:rsidR="00062BA9" w:rsidRPr="00062BA9" w:rsidRDefault="00062BA9" w:rsidP="00062BA9">
      <w:pPr>
        <w:ind w:right="-1" w:firstLine="284"/>
        <w:jc w:val="both"/>
        <w:rPr>
          <w:rFonts w:ascii="Times New Roman" w:hAnsi="Times New Roman"/>
          <w:sz w:val="28"/>
        </w:rPr>
      </w:pPr>
      <w:r w:rsidRPr="00062BA9">
        <w:rPr>
          <w:rFonts w:ascii="Times New Roman" w:hAnsi="Times New Roman"/>
          <w:sz w:val="28"/>
        </w:rPr>
        <w:t>8.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062BA9" w:rsidRPr="00062BA9" w:rsidRDefault="00062BA9" w:rsidP="00062BA9">
      <w:pPr>
        <w:ind w:right="-1" w:firstLine="284"/>
        <w:jc w:val="both"/>
        <w:rPr>
          <w:rFonts w:ascii="Times New Roman" w:hAnsi="Times New Roman"/>
          <w:sz w:val="28"/>
        </w:rPr>
      </w:pPr>
      <w:r w:rsidRPr="00062BA9">
        <w:rPr>
          <w:rFonts w:ascii="Times New Roman" w:hAnsi="Times New Roman"/>
          <w:sz w:val="28"/>
        </w:rPr>
        <w:t xml:space="preserve">9. Количество исковых заявлений об оспаривании решений, действий (бездействий) </w:t>
      </w:r>
      <w:r w:rsidR="004A6928">
        <w:rPr>
          <w:rFonts w:ascii="Times New Roman" w:hAnsi="Times New Roman"/>
          <w:sz w:val="28"/>
        </w:rPr>
        <w:t>Комитета</w:t>
      </w:r>
      <w:r w:rsidRPr="00062BA9">
        <w:rPr>
          <w:rFonts w:ascii="Times New Roman" w:hAnsi="Times New Roman"/>
          <w:sz w:val="28"/>
        </w:rPr>
        <w:t>, направленных контролируемыми лицами в судебном порядке, за отчетный период.</w:t>
      </w:r>
    </w:p>
    <w:p w:rsidR="00062BA9" w:rsidRPr="00062BA9" w:rsidRDefault="00062BA9" w:rsidP="00062BA9">
      <w:pPr>
        <w:ind w:right="-1" w:firstLine="284"/>
        <w:jc w:val="both"/>
        <w:rPr>
          <w:rFonts w:ascii="Times New Roman" w:hAnsi="Times New Roman"/>
          <w:sz w:val="28"/>
        </w:rPr>
      </w:pPr>
      <w:r w:rsidRPr="00062BA9">
        <w:rPr>
          <w:rFonts w:ascii="Times New Roman" w:hAnsi="Times New Roman"/>
          <w:sz w:val="28"/>
        </w:rPr>
        <w:t xml:space="preserve">10. Количество исковых заявлений об оспаривании решений, действий (бездействий) </w:t>
      </w:r>
      <w:r w:rsidR="00582BBE">
        <w:rPr>
          <w:rFonts w:ascii="Times New Roman" w:hAnsi="Times New Roman"/>
          <w:sz w:val="28"/>
        </w:rPr>
        <w:t>Комитета</w:t>
      </w:r>
      <w:r w:rsidRPr="00062BA9">
        <w:rPr>
          <w:rFonts w:ascii="Times New Roman" w:hAnsi="Times New Roman"/>
          <w:sz w:val="28"/>
        </w:rPr>
        <w:t>,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062BA9" w:rsidRPr="00062BA9" w:rsidRDefault="00062BA9" w:rsidP="00062BA9">
      <w:pPr>
        <w:ind w:right="-1" w:firstLine="284"/>
        <w:jc w:val="both"/>
        <w:rPr>
          <w:rFonts w:ascii="Times New Roman" w:hAnsi="Times New Roman"/>
          <w:sz w:val="28"/>
        </w:rPr>
      </w:pPr>
      <w:r w:rsidRPr="00062BA9">
        <w:rPr>
          <w:rFonts w:ascii="Times New Roman" w:hAnsi="Times New Roman"/>
          <w:sz w:val="28"/>
        </w:rPr>
        <w:t xml:space="preserve">11. Количество контрольных мероприятий, проведенных с грубым нарушением требований к организации и осуществлению муниципального земельного контроля на территории города </w:t>
      </w:r>
      <w:r w:rsidR="00582BBE">
        <w:rPr>
          <w:rFonts w:ascii="Times New Roman" w:hAnsi="Times New Roman"/>
          <w:sz w:val="28"/>
        </w:rPr>
        <w:t>Кузнецка</w:t>
      </w:r>
      <w:r w:rsidRPr="00062BA9">
        <w:rPr>
          <w:rFonts w:ascii="Times New Roman" w:hAnsi="Times New Roman"/>
          <w:sz w:val="28"/>
        </w:rPr>
        <w:t xml:space="preserve"> и результаты которых были признаны недействительными и (или) отменены, за отчетный период.</w:t>
      </w:r>
    </w:p>
    <w:p w:rsidR="00062BA9" w:rsidRPr="00062BA9" w:rsidRDefault="00062BA9" w:rsidP="00062BA9">
      <w:pPr>
        <w:ind w:right="-1" w:firstLine="284"/>
        <w:jc w:val="both"/>
        <w:rPr>
          <w:rFonts w:ascii="Times New Roman" w:hAnsi="Times New Roman"/>
          <w:sz w:val="28"/>
        </w:rPr>
      </w:pPr>
      <w:r w:rsidRPr="00062BA9">
        <w:rPr>
          <w:rFonts w:ascii="Times New Roman" w:hAnsi="Times New Roman"/>
          <w:sz w:val="28"/>
        </w:rPr>
        <w:t xml:space="preserve">12. Количество консультирований, проведенных </w:t>
      </w:r>
      <w:r w:rsidR="003F26A0">
        <w:rPr>
          <w:rFonts w:ascii="Times New Roman" w:hAnsi="Times New Roman"/>
          <w:sz w:val="28"/>
        </w:rPr>
        <w:t>Комитетом</w:t>
      </w:r>
      <w:r w:rsidRPr="00062BA9">
        <w:rPr>
          <w:rFonts w:ascii="Times New Roman" w:hAnsi="Times New Roman"/>
          <w:sz w:val="28"/>
        </w:rPr>
        <w:t xml:space="preserve"> за отчетный период.</w:t>
      </w:r>
    </w:p>
    <w:p w:rsidR="00062BA9" w:rsidRPr="00062BA9" w:rsidRDefault="00062BA9" w:rsidP="00062BA9">
      <w:pPr>
        <w:ind w:right="-1" w:firstLine="284"/>
        <w:jc w:val="both"/>
        <w:rPr>
          <w:rFonts w:ascii="Times New Roman" w:hAnsi="Times New Roman"/>
          <w:sz w:val="28"/>
        </w:rPr>
      </w:pPr>
      <w:r w:rsidRPr="00062BA9">
        <w:rPr>
          <w:rFonts w:ascii="Times New Roman" w:hAnsi="Times New Roman"/>
          <w:sz w:val="28"/>
        </w:rPr>
        <w:t>13. Количество объявленных предостережений о недопустимости нарушения обязательных требований за отчетный период.</w:t>
      </w:r>
    </w:p>
    <w:p w:rsidR="00062BA9" w:rsidRPr="00062BA9" w:rsidRDefault="00062BA9" w:rsidP="00062BA9">
      <w:pPr>
        <w:jc w:val="right"/>
        <w:rPr>
          <w:rFonts w:ascii="Times New Roman" w:hAnsi="Times New Roman"/>
          <w:color w:val="auto"/>
          <w:spacing w:val="30"/>
          <w:sz w:val="32"/>
        </w:rPr>
      </w:pPr>
    </w:p>
    <w:p w:rsidR="00062BA9" w:rsidRPr="00062BA9" w:rsidRDefault="00062BA9" w:rsidP="00062BA9">
      <w:pPr>
        <w:jc w:val="right"/>
        <w:rPr>
          <w:rFonts w:ascii="Times New Roman" w:hAnsi="Times New Roman"/>
          <w:color w:val="auto"/>
          <w:spacing w:val="30"/>
          <w:sz w:val="32"/>
        </w:rPr>
      </w:pPr>
    </w:p>
    <w:p w:rsidR="00FE363A" w:rsidRPr="00062BA9" w:rsidRDefault="00FE363A" w:rsidP="00062BA9">
      <w:pPr>
        <w:jc w:val="right"/>
        <w:rPr>
          <w:rFonts w:ascii="Times New Roman" w:hAnsi="Times New Roman"/>
          <w:color w:val="auto"/>
          <w:spacing w:val="30"/>
          <w:sz w:val="32"/>
        </w:rPr>
      </w:pPr>
    </w:p>
    <w:p w:rsidR="00062BA9" w:rsidRPr="00062BA9" w:rsidRDefault="00062BA9" w:rsidP="00062BA9">
      <w:pPr>
        <w:jc w:val="right"/>
        <w:rPr>
          <w:rFonts w:ascii="Times New Roman" w:hAnsi="Times New Roman"/>
          <w:color w:val="auto"/>
          <w:spacing w:val="30"/>
          <w:sz w:val="32"/>
        </w:rPr>
      </w:pPr>
    </w:p>
    <w:sectPr w:rsidR="00062BA9" w:rsidRPr="00062BA9" w:rsidSect="00104845">
      <w:headerReference w:type="default" r:id="rId15"/>
      <w:pgSz w:w="11906" w:h="16838"/>
      <w:pgMar w:top="851" w:right="991" w:bottom="709"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9C6" w:rsidRDefault="00B579C6" w:rsidP="0024234A">
      <w:r>
        <w:separator/>
      </w:r>
    </w:p>
  </w:endnote>
  <w:endnote w:type="continuationSeparator" w:id="0">
    <w:p w:rsidR="00B579C6" w:rsidRDefault="00B579C6" w:rsidP="0024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9C6" w:rsidRDefault="00B579C6" w:rsidP="0024234A">
      <w:r>
        <w:separator/>
      </w:r>
    </w:p>
  </w:footnote>
  <w:footnote w:type="continuationSeparator" w:id="0">
    <w:p w:rsidR="00B579C6" w:rsidRDefault="00B579C6" w:rsidP="002423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9C6" w:rsidRPr="006830B9" w:rsidRDefault="00B579C6">
    <w:pPr>
      <w:pStyle w:val="ab"/>
      <w:jc w:val="center"/>
      <w:rPr>
        <w:rFonts w:ascii="Times New Roman" w:hAnsi="Times New Roman"/>
      </w:rPr>
    </w:pPr>
    <w:r w:rsidRPr="006830B9">
      <w:rPr>
        <w:rFonts w:ascii="Times New Roman" w:hAnsi="Times New Roman"/>
      </w:rPr>
      <w:fldChar w:fldCharType="begin"/>
    </w:r>
    <w:r w:rsidRPr="006830B9">
      <w:rPr>
        <w:rFonts w:ascii="Times New Roman" w:hAnsi="Times New Roman"/>
      </w:rPr>
      <w:instrText>PAGE   \* MERGEFORMAT</w:instrText>
    </w:r>
    <w:r w:rsidRPr="006830B9">
      <w:rPr>
        <w:rFonts w:ascii="Times New Roman" w:hAnsi="Times New Roman"/>
      </w:rPr>
      <w:fldChar w:fldCharType="separate"/>
    </w:r>
    <w:r w:rsidR="002146AE">
      <w:rPr>
        <w:rFonts w:ascii="Times New Roman" w:hAnsi="Times New Roman"/>
        <w:noProof/>
      </w:rPr>
      <w:t>29</w:t>
    </w:r>
    <w:r w:rsidRPr="006830B9">
      <w:rPr>
        <w:rFonts w:ascii="Times New Roman" w:hAnsi="Times New Roman"/>
      </w:rPr>
      <w:fldChar w:fldCharType="end"/>
    </w:r>
  </w:p>
  <w:p w:rsidR="00B579C6" w:rsidRDefault="00B579C6">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4">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5">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1AA"/>
    <w:rsid w:val="00040568"/>
    <w:rsid w:val="00062BA9"/>
    <w:rsid w:val="00073AB3"/>
    <w:rsid w:val="00074D0C"/>
    <w:rsid w:val="00076B94"/>
    <w:rsid w:val="000A6427"/>
    <w:rsid w:val="000D5489"/>
    <w:rsid w:val="000F63F6"/>
    <w:rsid w:val="00104845"/>
    <w:rsid w:val="00111114"/>
    <w:rsid w:val="00112F83"/>
    <w:rsid w:val="001211CA"/>
    <w:rsid w:val="00134E28"/>
    <w:rsid w:val="00180A79"/>
    <w:rsid w:val="00181E94"/>
    <w:rsid w:val="001D5FFF"/>
    <w:rsid w:val="001F4F7A"/>
    <w:rsid w:val="00204B60"/>
    <w:rsid w:val="002146AE"/>
    <w:rsid w:val="00225452"/>
    <w:rsid w:val="0024234A"/>
    <w:rsid w:val="002462D2"/>
    <w:rsid w:val="00262D17"/>
    <w:rsid w:val="00267481"/>
    <w:rsid w:val="002900ED"/>
    <w:rsid w:val="002D75BF"/>
    <w:rsid w:val="00362B04"/>
    <w:rsid w:val="00363EAB"/>
    <w:rsid w:val="003668B1"/>
    <w:rsid w:val="0037541D"/>
    <w:rsid w:val="00387A72"/>
    <w:rsid w:val="003974A9"/>
    <w:rsid w:val="003F26A0"/>
    <w:rsid w:val="00422F66"/>
    <w:rsid w:val="004400D4"/>
    <w:rsid w:val="00442916"/>
    <w:rsid w:val="00445C4A"/>
    <w:rsid w:val="00452DF2"/>
    <w:rsid w:val="004A6928"/>
    <w:rsid w:val="004B3D2D"/>
    <w:rsid w:val="004F506B"/>
    <w:rsid w:val="00504982"/>
    <w:rsid w:val="005203C1"/>
    <w:rsid w:val="005626E2"/>
    <w:rsid w:val="00581A30"/>
    <w:rsid w:val="00582BBE"/>
    <w:rsid w:val="00584C78"/>
    <w:rsid w:val="00585840"/>
    <w:rsid w:val="00617E96"/>
    <w:rsid w:val="00652F1A"/>
    <w:rsid w:val="00654806"/>
    <w:rsid w:val="0065515F"/>
    <w:rsid w:val="00657CD0"/>
    <w:rsid w:val="006838C1"/>
    <w:rsid w:val="006D0586"/>
    <w:rsid w:val="006D536A"/>
    <w:rsid w:val="006E34C4"/>
    <w:rsid w:val="006E56C0"/>
    <w:rsid w:val="007407FE"/>
    <w:rsid w:val="00762E21"/>
    <w:rsid w:val="007708FA"/>
    <w:rsid w:val="007827C8"/>
    <w:rsid w:val="007A0AFB"/>
    <w:rsid w:val="007A7C02"/>
    <w:rsid w:val="007B5389"/>
    <w:rsid w:val="007B587B"/>
    <w:rsid w:val="007F6D7F"/>
    <w:rsid w:val="00811770"/>
    <w:rsid w:val="008332EF"/>
    <w:rsid w:val="008768A9"/>
    <w:rsid w:val="0087738B"/>
    <w:rsid w:val="0089027A"/>
    <w:rsid w:val="00893DCD"/>
    <w:rsid w:val="008C7631"/>
    <w:rsid w:val="008D1C2D"/>
    <w:rsid w:val="008E0662"/>
    <w:rsid w:val="00934FB1"/>
    <w:rsid w:val="009462AC"/>
    <w:rsid w:val="00972894"/>
    <w:rsid w:val="009B0EEF"/>
    <w:rsid w:val="009B4280"/>
    <w:rsid w:val="009C025B"/>
    <w:rsid w:val="009D5875"/>
    <w:rsid w:val="009F356B"/>
    <w:rsid w:val="009F4553"/>
    <w:rsid w:val="00A6541D"/>
    <w:rsid w:val="00A71EFA"/>
    <w:rsid w:val="00AB56B8"/>
    <w:rsid w:val="00AE790C"/>
    <w:rsid w:val="00B02136"/>
    <w:rsid w:val="00B1134A"/>
    <w:rsid w:val="00B579C6"/>
    <w:rsid w:val="00B83565"/>
    <w:rsid w:val="00B8782B"/>
    <w:rsid w:val="00B902D0"/>
    <w:rsid w:val="00B94C73"/>
    <w:rsid w:val="00BC5AD4"/>
    <w:rsid w:val="00BD5D6B"/>
    <w:rsid w:val="00BD6E96"/>
    <w:rsid w:val="00BF3441"/>
    <w:rsid w:val="00C03BDA"/>
    <w:rsid w:val="00C2289C"/>
    <w:rsid w:val="00C95496"/>
    <w:rsid w:val="00CC136E"/>
    <w:rsid w:val="00CE21AA"/>
    <w:rsid w:val="00D459D3"/>
    <w:rsid w:val="00D56B23"/>
    <w:rsid w:val="00D669B9"/>
    <w:rsid w:val="00D84BB2"/>
    <w:rsid w:val="00D973ED"/>
    <w:rsid w:val="00DB020A"/>
    <w:rsid w:val="00DC32E9"/>
    <w:rsid w:val="00DD4C54"/>
    <w:rsid w:val="00DE7C14"/>
    <w:rsid w:val="00E16C52"/>
    <w:rsid w:val="00E44031"/>
    <w:rsid w:val="00E652D7"/>
    <w:rsid w:val="00E70AC9"/>
    <w:rsid w:val="00E77FD3"/>
    <w:rsid w:val="00E8076C"/>
    <w:rsid w:val="00E95BA0"/>
    <w:rsid w:val="00EA2CC6"/>
    <w:rsid w:val="00EA438C"/>
    <w:rsid w:val="00EA4562"/>
    <w:rsid w:val="00F04B4B"/>
    <w:rsid w:val="00F07209"/>
    <w:rsid w:val="00F2102C"/>
    <w:rsid w:val="00F30F58"/>
    <w:rsid w:val="00F616E5"/>
    <w:rsid w:val="00F7127D"/>
    <w:rsid w:val="00F82ECC"/>
    <w:rsid w:val="00F86C9B"/>
    <w:rsid w:val="00FA5EBC"/>
    <w:rsid w:val="00FC0F40"/>
    <w:rsid w:val="00FE363A"/>
    <w:rsid w:val="00FE78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lang w:val="x-none" w:eastAsia="x-none"/>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lang w:val="x-none" w:eastAsia="x-none"/>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lang w:val="x-none" w:eastAsia="x-none"/>
    </w:rPr>
  </w:style>
  <w:style w:type="character" w:styleId="a5">
    <w:name w:val="footnote reference"/>
    <w:link w:val="13"/>
    <w:uiPriority w:val="99"/>
    <w:rsid w:val="0024234A"/>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24234A"/>
    <w:rPr>
      <w:rFonts w:ascii="Tahoma" w:hAnsi="Tahoma"/>
      <w:color w:val="auto"/>
      <w:sz w:val="16"/>
      <w:lang w:val="x-none" w:eastAsia="x-none"/>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lang w:val="x-none" w:eastAsia="x-none"/>
    </w:rPr>
  </w:style>
  <w:style w:type="paragraph" w:styleId="a8">
    <w:name w:val="List Paragraph"/>
    <w:basedOn w:val="a"/>
    <w:link w:val="a9"/>
    <w:rsid w:val="0024234A"/>
    <w:pPr>
      <w:ind w:left="720"/>
      <w:contextualSpacing/>
    </w:pPr>
    <w:rPr>
      <w:color w:val="auto"/>
      <w:lang w:val="x-none" w:eastAsia="x-none"/>
    </w:rPr>
  </w:style>
  <w:style w:type="character" w:customStyle="1" w:styleId="a9">
    <w:name w:val="Абзац списка Знак"/>
    <w:link w:val="a8"/>
    <w:locked/>
    <w:rsid w:val="0024234A"/>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24234A"/>
    <w:rPr>
      <w:color w:val="0000FF"/>
      <w:sz w:val="20"/>
      <w:u w:val="single"/>
      <w:lang w:val="x-none" w:eastAsia="x-none"/>
    </w:rPr>
  </w:style>
  <w:style w:type="character" w:styleId="aa">
    <w:name w:val="Hyperlink"/>
    <w:link w:val="14"/>
    <w:uiPriority w:val="99"/>
    <w:rsid w:val="0024234A"/>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24234A"/>
    <w:rPr>
      <w:color w:val="auto"/>
      <w:lang w:val="x-none" w:eastAsia="x-none"/>
    </w:rPr>
  </w:style>
  <w:style w:type="character" w:customStyle="1" w:styleId="Footnote1">
    <w:name w:val="Footnote1"/>
    <w:link w:val="Footnote"/>
    <w:locked/>
    <w:rsid w:val="0024234A"/>
    <w:rPr>
      <w:rFonts w:ascii="Arial" w:eastAsia="Times New Roman" w:hAnsi="Arial" w:cs="Times New Roman"/>
      <w:sz w:val="20"/>
      <w:szCs w:val="20"/>
      <w:lang w:val="x-none" w:eastAsia="x-none"/>
    </w:rPr>
  </w:style>
  <w:style w:type="paragraph" w:styleId="15">
    <w:name w:val="toc 1"/>
    <w:basedOn w:val="a"/>
    <w:next w:val="a"/>
    <w:link w:val="16"/>
    <w:rsid w:val="0024234A"/>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24234A"/>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lang w:val="x-none" w:eastAsia="x-none"/>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lang w:val="x-none" w:eastAsia="x-none"/>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lang w:val="x-none" w:eastAsia="x-none"/>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 w:type="table" w:styleId="afa">
    <w:name w:val="Table Grid"/>
    <w:basedOn w:val="a1"/>
    <w:rsid w:val="00062BA9"/>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lang w:val="x-none" w:eastAsia="x-none"/>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lang w:val="x-none" w:eastAsia="x-none"/>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lang w:val="x-none" w:eastAsia="x-none"/>
    </w:rPr>
  </w:style>
  <w:style w:type="character" w:styleId="a5">
    <w:name w:val="footnote reference"/>
    <w:link w:val="13"/>
    <w:uiPriority w:val="99"/>
    <w:rsid w:val="0024234A"/>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24234A"/>
    <w:rPr>
      <w:rFonts w:ascii="Tahoma" w:hAnsi="Tahoma"/>
      <w:color w:val="auto"/>
      <w:sz w:val="16"/>
      <w:lang w:val="x-none" w:eastAsia="x-none"/>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lang w:val="x-none" w:eastAsia="x-none"/>
    </w:rPr>
  </w:style>
  <w:style w:type="paragraph" w:styleId="a8">
    <w:name w:val="List Paragraph"/>
    <w:basedOn w:val="a"/>
    <w:link w:val="a9"/>
    <w:rsid w:val="0024234A"/>
    <w:pPr>
      <w:ind w:left="720"/>
      <w:contextualSpacing/>
    </w:pPr>
    <w:rPr>
      <w:color w:val="auto"/>
      <w:lang w:val="x-none" w:eastAsia="x-none"/>
    </w:rPr>
  </w:style>
  <w:style w:type="character" w:customStyle="1" w:styleId="a9">
    <w:name w:val="Абзац списка Знак"/>
    <w:link w:val="a8"/>
    <w:locked/>
    <w:rsid w:val="0024234A"/>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24234A"/>
    <w:rPr>
      <w:color w:val="0000FF"/>
      <w:sz w:val="20"/>
      <w:u w:val="single"/>
      <w:lang w:val="x-none" w:eastAsia="x-none"/>
    </w:rPr>
  </w:style>
  <w:style w:type="character" w:styleId="aa">
    <w:name w:val="Hyperlink"/>
    <w:link w:val="14"/>
    <w:uiPriority w:val="99"/>
    <w:rsid w:val="0024234A"/>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24234A"/>
    <w:rPr>
      <w:color w:val="auto"/>
      <w:lang w:val="x-none" w:eastAsia="x-none"/>
    </w:rPr>
  </w:style>
  <w:style w:type="character" w:customStyle="1" w:styleId="Footnote1">
    <w:name w:val="Footnote1"/>
    <w:link w:val="Footnote"/>
    <w:locked/>
    <w:rsid w:val="0024234A"/>
    <w:rPr>
      <w:rFonts w:ascii="Arial" w:eastAsia="Times New Roman" w:hAnsi="Arial" w:cs="Times New Roman"/>
      <w:sz w:val="20"/>
      <w:szCs w:val="20"/>
      <w:lang w:val="x-none" w:eastAsia="x-none"/>
    </w:rPr>
  </w:style>
  <w:style w:type="paragraph" w:styleId="15">
    <w:name w:val="toc 1"/>
    <w:basedOn w:val="a"/>
    <w:next w:val="a"/>
    <w:link w:val="16"/>
    <w:rsid w:val="0024234A"/>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24234A"/>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lang w:val="x-none" w:eastAsia="x-none"/>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lang w:val="x-none" w:eastAsia="x-none"/>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lang w:val="x-none" w:eastAsia="x-none"/>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 w:type="table" w:styleId="afa">
    <w:name w:val="Table Grid"/>
    <w:basedOn w:val="a1"/>
    <w:rsid w:val="00062BA9"/>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E9FDE37B0DBA91F4EB6A319BB2ACFA2005425838DEA3BDD8901C8AFB7D09FF6CEB28F554AF91F7324B64D9C554115DB80CE2AB992AE0F70V059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923FAB863A4C98807594DEB28D7B584908B5FB1A28C9FDE44BBC16100CFA6F926E59E29B06F2294D6112762FB2C6143467A2C60D1A08Ae0ABN"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kumi-kuz@mail.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4E0F3-51A8-4BA9-8C5D-DCE1BA2F2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37</Pages>
  <Words>12352</Words>
  <Characters>70407</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Фомичева Наталья Анатольевна</cp:lastModifiedBy>
  <cp:revision>35</cp:revision>
  <cp:lastPrinted>2023-10-18T06:25:00Z</cp:lastPrinted>
  <dcterms:created xsi:type="dcterms:W3CDTF">2023-10-17T14:02:00Z</dcterms:created>
  <dcterms:modified xsi:type="dcterms:W3CDTF">2023-10-18T13:45:00Z</dcterms:modified>
</cp:coreProperties>
</file>