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58E2" w:rsidRPr="0019040E" w:rsidRDefault="002258E2" w:rsidP="00CB01C7">
      <w:pPr>
        <w:widowControl w:val="0"/>
        <w:jc w:val="center"/>
        <w:rPr>
          <w:rFonts w:ascii="Times New Roman" w:hAnsi="Times New Roman" w:cs="Courier New"/>
          <w:sz w:val="24"/>
          <w:szCs w:val="32"/>
          <w:lang w:eastAsia="ru-RU"/>
        </w:rPr>
      </w:pPr>
      <w:r w:rsidRPr="0019040E">
        <w:rPr>
          <w:noProof/>
          <w:sz w:val="28"/>
          <w:lang w:eastAsia="ru-RU"/>
        </w:rPr>
        <w:drawing>
          <wp:anchor distT="0" distB="0" distL="114300" distR="114300" simplePos="0" relativeHeight="251659264" behindDoc="0" locked="0" layoutInCell="1" allowOverlap="1" wp14:anchorId="5B15FA6A" wp14:editId="75349A08">
            <wp:simplePos x="0" y="0"/>
            <wp:positionH relativeFrom="column">
              <wp:posOffset>2659380</wp:posOffset>
            </wp:positionH>
            <wp:positionV relativeFrom="paragraph">
              <wp:posOffset>-400050</wp:posOffset>
            </wp:positionV>
            <wp:extent cx="665480" cy="822960"/>
            <wp:effectExtent l="0" t="0" r="1270" b="0"/>
            <wp:wrapTopAndBottom/>
            <wp:docPr id="2" name="Рисунок 1" descr="Picture in firm_b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Picture in firm_blk"/>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5480" cy="822960"/>
                    </a:xfrm>
                    <a:prstGeom prst="rect">
                      <a:avLst/>
                    </a:prstGeom>
                    <a:noFill/>
                  </pic:spPr>
                </pic:pic>
              </a:graphicData>
            </a:graphic>
          </wp:anchor>
        </w:drawing>
      </w:r>
    </w:p>
    <w:p w:rsidR="002258E2" w:rsidRPr="002E681A" w:rsidRDefault="002258E2" w:rsidP="002258E2">
      <w:pPr>
        <w:jc w:val="center"/>
        <w:rPr>
          <w:rFonts w:ascii="Times New Roman" w:hAnsi="Times New Roman" w:cs="Times New Roman"/>
          <w:b/>
          <w:spacing w:val="30"/>
          <w:sz w:val="28"/>
          <w:szCs w:val="28"/>
        </w:rPr>
      </w:pPr>
      <w:r w:rsidRPr="002E681A">
        <w:rPr>
          <w:rFonts w:ascii="Times New Roman" w:hAnsi="Times New Roman" w:cs="Times New Roman"/>
          <w:b/>
          <w:spacing w:val="30"/>
          <w:sz w:val="28"/>
          <w:szCs w:val="28"/>
        </w:rPr>
        <w:t>Р</w:t>
      </w:r>
      <w:r w:rsidR="002E681A">
        <w:rPr>
          <w:rFonts w:ascii="Times New Roman" w:hAnsi="Times New Roman" w:cs="Times New Roman"/>
          <w:b/>
          <w:spacing w:val="30"/>
          <w:sz w:val="28"/>
          <w:szCs w:val="28"/>
        </w:rPr>
        <w:t>ОССИЙСКАЯ ФЕДЕРАЦИЯ</w:t>
      </w:r>
    </w:p>
    <w:p w:rsidR="002258E2" w:rsidRPr="002E681A" w:rsidRDefault="002258E2" w:rsidP="002258E2">
      <w:pPr>
        <w:jc w:val="center"/>
        <w:rPr>
          <w:rFonts w:ascii="Times New Roman" w:hAnsi="Times New Roman" w:cs="Times New Roman"/>
          <w:b/>
          <w:spacing w:val="20"/>
          <w:sz w:val="28"/>
          <w:szCs w:val="28"/>
        </w:rPr>
      </w:pPr>
      <w:r w:rsidRPr="002E681A">
        <w:rPr>
          <w:rFonts w:ascii="Times New Roman" w:hAnsi="Times New Roman" w:cs="Times New Roman"/>
          <w:b/>
          <w:spacing w:val="30"/>
          <w:sz w:val="28"/>
          <w:szCs w:val="28"/>
        </w:rPr>
        <w:t>П</w:t>
      </w:r>
      <w:r w:rsidR="002E681A">
        <w:rPr>
          <w:rFonts w:ascii="Times New Roman" w:hAnsi="Times New Roman" w:cs="Times New Roman"/>
          <w:b/>
          <w:spacing w:val="30"/>
          <w:sz w:val="28"/>
          <w:szCs w:val="28"/>
        </w:rPr>
        <w:t>ЕНЗЕНСКАЯ ОБЛАСТЬ</w:t>
      </w:r>
    </w:p>
    <w:p w:rsidR="002258E2" w:rsidRPr="005D5947" w:rsidRDefault="002258E2" w:rsidP="002258E2">
      <w:pPr>
        <w:spacing w:before="120"/>
        <w:jc w:val="center"/>
        <w:rPr>
          <w:rFonts w:ascii="Times New Roman" w:hAnsi="Times New Roman"/>
          <w:b/>
          <w:spacing w:val="20"/>
          <w:sz w:val="32"/>
          <w:szCs w:val="32"/>
          <w:lang w:eastAsia="ru-RU"/>
        </w:rPr>
      </w:pPr>
      <w:r w:rsidRPr="005D5947">
        <w:rPr>
          <w:rFonts w:ascii="Times New Roman" w:hAnsi="Times New Roman"/>
          <w:b/>
          <w:spacing w:val="20"/>
          <w:sz w:val="32"/>
          <w:szCs w:val="32"/>
          <w:lang w:eastAsia="ru-RU"/>
        </w:rPr>
        <w:t xml:space="preserve">СОБРАНИЕ ПРЕДСТАВИТЕЛЕЙ  </w:t>
      </w:r>
    </w:p>
    <w:p w:rsidR="002258E2" w:rsidRPr="005D5947" w:rsidRDefault="002258E2" w:rsidP="002258E2">
      <w:pPr>
        <w:widowControl w:val="0"/>
        <w:pBdr>
          <w:bottom w:val="single" w:sz="12" w:space="1" w:color="auto"/>
        </w:pBdr>
        <w:jc w:val="center"/>
        <w:rPr>
          <w:rFonts w:ascii="Times New Roman" w:hAnsi="Times New Roman"/>
          <w:b/>
          <w:spacing w:val="20"/>
          <w:sz w:val="32"/>
          <w:szCs w:val="32"/>
          <w:lang w:eastAsia="ru-RU"/>
        </w:rPr>
      </w:pPr>
      <w:r w:rsidRPr="005D5947">
        <w:rPr>
          <w:rFonts w:ascii="Times New Roman" w:hAnsi="Times New Roman"/>
          <w:b/>
          <w:spacing w:val="20"/>
          <w:sz w:val="32"/>
          <w:szCs w:val="32"/>
          <w:lang w:eastAsia="ru-RU"/>
        </w:rPr>
        <w:t>ГОРОДА КУЗНЕЦКА</w:t>
      </w:r>
    </w:p>
    <w:p w:rsidR="002258E2" w:rsidRDefault="002258E2" w:rsidP="0019040E">
      <w:pPr>
        <w:widowControl w:val="0"/>
        <w:autoSpaceDE w:val="0"/>
        <w:autoSpaceDN w:val="0"/>
        <w:adjustRightInd w:val="0"/>
        <w:spacing w:before="240" w:after="240"/>
        <w:jc w:val="center"/>
        <w:outlineLvl w:val="7"/>
        <w:rPr>
          <w:rFonts w:ascii="Times New Roman" w:hAnsi="Times New Roman"/>
          <w:iCs/>
          <w:sz w:val="36"/>
          <w:szCs w:val="36"/>
          <w:lang w:eastAsia="ru-RU"/>
        </w:rPr>
      </w:pPr>
      <w:r w:rsidRPr="002E681A">
        <w:rPr>
          <w:rFonts w:ascii="Times New Roman" w:hAnsi="Times New Roman"/>
          <w:iCs/>
          <w:sz w:val="36"/>
          <w:szCs w:val="36"/>
          <w:lang w:eastAsia="ru-RU"/>
        </w:rPr>
        <w:t>РЕШЕНИЕ</w:t>
      </w:r>
    </w:p>
    <w:p w:rsidR="002258E2" w:rsidRPr="005B09FD" w:rsidRDefault="002258E2" w:rsidP="002258E2">
      <w:pPr>
        <w:widowControl w:val="0"/>
        <w:jc w:val="center"/>
        <w:rPr>
          <w:rFonts w:ascii="Times New Roman" w:hAnsi="Times New Roman"/>
          <w:b/>
          <w:color w:val="000000" w:themeColor="text1"/>
          <w:sz w:val="28"/>
          <w:szCs w:val="28"/>
          <w:lang w:eastAsia="ru-RU"/>
        </w:rPr>
      </w:pPr>
      <w:r w:rsidRPr="005B09FD">
        <w:rPr>
          <w:rFonts w:ascii="Times New Roman" w:hAnsi="Times New Roman"/>
          <w:b/>
          <w:color w:val="000000" w:themeColor="text1"/>
          <w:sz w:val="28"/>
          <w:szCs w:val="28"/>
          <w:lang w:eastAsia="ru-RU"/>
        </w:rPr>
        <w:t xml:space="preserve">Об утверждении </w:t>
      </w:r>
      <w:r w:rsidR="00CB01C7">
        <w:rPr>
          <w:rFonts w:ascii="Times New Roman" w:hAnsi="Times New Roman"/>
          <w:b/>
          <w:color w:val="000000" w:themeColor="text1"/>
          <w:sz w:val="28"/>
          <w:szCs w:val="28"/>
          <w:lang w:eastAsia="ru-RU"/>
        </w:rPr>
        <w:t>Положения о муниципальном жилищном контроле на территории города Кузнецка Пензенской области</w:t>
      </w:r>
    </w:p>
    <w:p w:rsidR="002258E2" w:rsidRPr="005B09FD" w:rsidRDefault="002258E2" w:rsidP="002258E2">
      <w:pPr>
        <w:autoSpaceDE w:val="0"/>
        <w:autoSpaceDN w:val="0"/>
        <w:adjustRightInd w:val="0"/>
        <w:ind w:firstLine="708"/>
        <w:jc w:val="center"/>
        <w:rPr>
          <w:rFonts w:ascii="Times New Roman" w:hAnsi="Times New Roman"/>
          <w:bCs/>
          <w:color w:val="000000" w:themeColor="text1"/>
          <w:spacing w:val="4"/>
          <w:sz w:val="28"/>
          <w:szCs w:val="28"/>
          <w:lang w:eastAsia="ru-RU"/>
        </w:rPr>
      </w:pPr>
    </w:p>
    <w:p w:rsidR="00037831" w:rsidRDefault="002258E2" w:rsidP="00913B3D">
      <w:pPr>
        <w:autoSpaceDE w:val="0"/>
        <w:autoSpaceDN w:val="0"/>
        <w:adjustRightInd w:val="0"/>
        <w:jc w:val="center"/>
        <w:rPr>
          <w:rFonts w:ascii="Times New Roman" w:hAnsi="Times New Roman"/>
          <w:bCs/>
          <w:color w:val="000000" w:themeColor="text1"/>
          <w:spacing w:val="4"/>
          <w:sz w:val="28"/>
          <w:szCs w:val="28"/>
          <w:lang w:eastAsia="ru-RU"/>
        </w:rPr>
      </w:pPr>
      <w:r w:rsidRPr="005B09FD">
        <w:rPr>
          <w:rFonts w:ascii="Times New Roman" w:hAnsi="Times New Roman"/>
          <w:bCs/>
          <w:color w:val="000000" w:themeColor="text1"/>
          <w:spacing w:val="4"/>
          <w:sz w:val="28"/>
          <w:szCs w:val="28"/>
          <w:lang w:eastAsia="ru-RU"/>
        </w:rPr>
        <w:t xml:space="preserve">Принято Собранием представителей города Кузнецка </w:t>
      </w:r>
    </w:p>
    <w:p w:rsidR="002258E2" w:rsidRPr="005B09FD" w:rsidRDefault="00CB01C7" w:rsidP="00913B3D">
      <w:pPr>
        <w:autoSpaceDE w:val="0"/>
        <w:autoSpaceDN w:val="0"/>
        <w:adjustRightInd w:val="0"/>
        <w:jc w:val="center"/>
        <w:rPr>
          <w:rFonts w:ascii="Arial" w:hAnsi="Arial" w:cs="Arial"/>
          <w:b/>
          <w:bCs/>
          <w:color w:val="000000" w:themeColor="text1"/>
          <w:sz w:val="28"/>
          <w:szCs w:val="28"/>
          <w:lang w:eastAsia="ru-RU"/>
        </w:rPr>
      </w:pPr>
      <w:r>
        <w:rPr>
          <w:rFonts w:ascii="Times New Roman" w:hAnsi="Times New Roman"/>
          <w:bCs/>
          <w:color w:val="000000" w:themeColor="text1"/>
          <w:spacing w:val="4"/>
          <w:sz w:val="28"/>
          <w:szCs w:val="28"/>
          <w:lang w:eastAsia="ru-RU"/>
        </w:rPr>
        <w:t>_______________</w:t>
      </w:r>
      <w:r w:rsidR="00037831">
        <w:rPr>
          <w:rFonts w:ascii="Times New Roman" w:hAnsi="Times New Roman"/>
          <w:bCs/>
          <w:color w:val="000000" w:themeColor="text1"/>
          <w:spacing w:val="4"/>
          <w:sz w:val="28"/>
          <w:szCs w:val="28"/>
          <w:lang w:eastAsia="ru-RU"/>
        </w:rPr>
        <w:t>__</w:t>
      </w:r>
    </w:p>
    <w:p w:rsidR="002258E2" w:rsidRPr="005B09FD" w:rsidRDefault="002258E2" w:rsidP="002258E2">
      <w:pPr>
        <w:widowControl w:val="0"/>
        <w:rPr>
          <w:rFonts w:ascii="Times New Roman" w:hAnsi="Times New Roman"/>
          <w:color w:val="000000" w:themeColor="text1"/>
          <w:sz w:val="28"/>
          <w:szCs w:val="28"/>
          <w:lang w:eastAsia="ru-RU"/>
        </w:rPr>
      </w:pPr>
    </w:p>
    <w:p w:rsidR="002258E2" w:rsidRPr="005B09FD" w:rsidRDefault="00CB01C7" w:rsidP="00913B3D">
      <w:pPr>
        <w:widowControl w:val="0"/>
        <w:ind w:firstLine="709"/>
        <w:rPr>
          <w:rFonts w:ascii="Times New Roman" w:hAnsi="Times New Roman"/>
          <w:color w:val="000000" w:themeColor="text1"/>
          <w:sz w:val="28"/>
          <w:szCs w:val="28"/>
          <w:lang w:eastAsia="ru-RU"/>
        </w:rPr>
      </w:pPr>
      <w:r w:rsidRPr="00CB01C7">
        <w:rPr>
          <w:rFonts w:ascii="Times New Roman" w:hAnsi="Times New Roman"/>
          <w:color w:val="000000" w:themeColor="text1"/>
          <w:sz w:val="28"/>
          <w:szCs w:val="28"/>
          <w:lang w:eastAsia="ru-RU"/>
        </w:rPr>
        <w:t>В соответствии со статьей 20 Жилищного кодекса Российской Федерации, Федеральным законом от 31.07.2020 № 248-ФЗ «О государственном контроле (надзоре) и муниципальном контроле в Российской Федерации»,</w:t>
      </w:r>
      <w:r>
        <w:rPr>
          <w:rFonts w:ascii="Times New Roman" w:hAnsi="Times New Roman"/>
          <w:color w:val="000000" w:themeColor="text1"/>
          <w:sz w:val="28"/>
          <w:szCs w:val="28"/>
          <w:lang w:eastAsia="ru-RU"/>
        </w:rPr>
        <w:t xml:space="preserve"> руководствуясь</w:t>
      </w:r>
      <w:r w:rsidRPr="00CB01C7">
        <w:rPr>
          <w:rFonts w:ascii="Times New Roman" w:hAnsi="Times New Roman"/>
          <w:color w:val="000000" w:themeColor="text1"/>
          <w:sz w:val="28"/>
          <w:szCs w:val="28"/>
          <w:lang w:eastAsia="ru-RU"/>
        </w:rPr>
        <w:t xml:space="preserve"> </w:t>
      </w:r>
      <w:proofErr w:type="spellStart"/>
      <w:r w:rsidR="002258E2" w:rsidRPr="005B09FD">
        <w:rPr>
          <w:rFonts w:ascii="Times New Roman" w:hAnsi="Times New Roman"/>
          <w:color w:val="000000" w:themeColor="text1"/>
          <w:sz w:val="28"/>
          <w:szCs w:val="28"/>
          <w:lang w:eastAsia="ru-RU"/>
        </w:rPr>
        <w:t>ст.</w:t>
      </w:r>
      <w:r w:rsidR="008E56CE" w:rsidRPr="005B09FD">
        <w:rPr>
          <w:rFonts w:ascii="Times New Roman" w:hAnsi="Times New Roman"/>
          <w:color w:val="000000" w:themeColor="text1"/>
          <w:sz w:val="28"/>
          <w:szCs w:val="28"/>
          <w:lang w:eastAsia="ru-RU"/>
        </w:rPr>
        <w:t>ст</w:t>
      </w:r>
      <w:proofErr w:type="spellEnd"/>
      <w:r w:rsidR="008E56CE" w:rsidRPr="005B09FD">
        <w:rPr>
          <w:rFonts w:ascii="Times New Roman" w:hAnsi="Times New Roman"/>
          <w:color w:val="000000" w:themeColor="text1"/>
          <w:sz w:val="28"/>
          <w:szCs w:val="28"/>
          <w:lang w:eastAsia="ru-RU"/>
        </w:rPr>
        <w:t>.</w:t>
      </w:r>
      <w:r w:rsidR="002258E2" w:rsidRPr="005B09FD">
        <w:rPr>
          <w:rFonts w:ascii="Times New Roman" w:hAnsi="Times New Roman"/>
          <w:color w:val="000000" w:themeColor="text1"/>
          <w:sz w:val="28"/>
          <w:szCs w:val="28"/>
          <w:lang w:eastAsia="ru-RU"/>
        </w:rPr>
        <w:t xml:space="preserve"> 21</w:t>
      </w:r>
      <w:r w:rsidR="008E56CE" w:rsidRPr="005B09FD">
        <w:rPr>
          <w:rFonts w:ascii="Times New Roman" w:hAnsi="Times New Roman"/>
          <w:color w:val="000000" w:themeColor="text1"/>
          <w:sz w:val="28"/>
          <w:szCs w:val="28"/>
          <w:lang w:eastAsia="ru-RU"/>
        </w:rPr>
        <w:t xml:space="preserve">, 46.1 </w:t>
      </w:r>
      <w:r w:rsidR="002258E2" w:rsidRPr="005B09FD">
        <w:rPr>
          <w:rFonts w:ascii="Times New Roman" w:hAnsi="Times New Roman"/>
          <w:color w:val="000000" w:themeColor="text1"/>
          <w:sz w:val="28"/>
          <w:szCs w:val="28"/>
          <w:lang w:eastAsia="ru-RU"/>
        </w:rPr>
        <w:t>Устава города Кузнецка Пензенской области,</w:t>
      </w:r>
    </w:p>
    <w:p w:rsidR="002258E2" w:rsidRPr="005B09FD" w:rsidRDefault="002258E2" w:rsidP="002258E2">
      <w:pPr>
        <w:widowControl w:val="0"/>
        <w:rPr>
          <w:rFonts w:ascii="Times New Roman" w:hAnsi="Times New Roman"/>
          <w:color w:val="000000" w:themeColor="text1"/>
          <w:sz w:val="28"/>
          <w:szCs w:val="28"/>
          <w:lang w:eastAsia="ru-RU"/>
        </w:rPr>
      </w:pPr>
    </w:p>
    <w:p w:rsidR="002258E2" w:rsidRPr="005B09FD" w:rsidRDefault="002258E2" w:rsidP="002258E2">
      <w:pPr>
        <w:widowControl w:val="0"/>
        <w:jc w:val="center"/>
        <w:rPr>
          <w:rFonts w:ascii="Times New Roman" w:hAnsi="Times New Roman"/>
          <w:b/>
          <w:color w:val="000000" w:themeColor="text1"/>
          <w:sz w:val="28"/>
          <w:szCs w:val="28"/>
          <w:lang w:eastAsia="ru-RU"/>
        </w:rPr>
      </w:pPr>
      <w:r w:rsidRPr="005B09FD">
        <w:rPr>
          <w:rFonts w:ascii="Times New Roman" w:hAnsi="Times New Roman"/>
          <w:b/>
          <w:color w:val="000000" w:themeColor="text1"/>
          <w:sz w:val="28"/>
          <w:szCs w:val="28"/>
          <w:lang w:eastAsia="ru-RU"/>
        </w:rPr>
        <w:t>Собрание представителей города Кузнецка решило:</w:t>
      </w:r>
    </w:p>
    <w:p w:rsidR="002258E2" w:rsidRPr="005B09FD" w:rsidRDefault="002258E2" w:rsidP="002258E2">
      <w:pPr>
        <w:widowControl w:val="0"/>
        <w:jc w:val="center"/>
        <w:rPr>
          <w:rFonts w:ascii="Times New Roman" w:hAnsi="Times New Roman"/>
          <w:b/>
          <w:color w:val="000000" w:themeColor="text1"/>
          <w:sz w:val="28"/>
          <w:szCs w:val="28"/>
          <w:lang w:eastAsia="ru-RU"/>
        </w:rPr>
      </w:pPr>
    </w:p>
    <w:p w:rsidR="00037831" w:rsidRPr="00037831" w:rsidRDefault="002258E2" w:rsidP="00037831">
      <w:pPr>
        <w:autoSpaceDE w:val="0"/>
        <w:autoSpaceDN w:val="0"/>
        <w:adjustRightInd w:val="0"/>
        <w:ind w:firstLine="709"/>
        <w:rPr>
          <w:rFonts w:ascii="Times New Roman" w:hAnsi="Times New Roman"/>
          <w:color w:val="000000" w:themeColor="text1"/>
          <w:sz w:val="28"/>
          <w:szCs w:val="28"/>
          <w:lang w:eastAsia="ru-RU"/>
        </w:rPr>
      </w:pPr>
      <w:r w:rsidRPr="005B09FD">
        <w:rPr>
          <w:rFonts w:ascii="Times New Roman" w:hAnsi="Times New Roman"/>
          <w:color w:val="000000" w:themeColor="text1"/>
          <w:sz w:val="28"/>
          <w:szCs w:val="28"/>
          <w:lang w:eastAsia="ru-RU"/>
        </w:rPr>
        <w:t xml:space="preserve">1. </w:t>
      </w:r>
      <w:r w:rsidR="00037831" w:rsidRPr="00037831">
        <w:rPr>
          <w:rFonts w:ascii="Times New Roman" w:hAnsi="Times New Roman"/>
          <w:color w:val="000000" w:themeColor="text1"/>
          <w:sz w:val="28"/>
          <w:szCs w:val="28"/>
          <w:lang w:eastAsia="ru-RU"/>
        </w:rPr>
        <w:t xml:space="preserve">Утвердить прилагаемое Положение о муниципальном </w:t>
      </w:r>
      <w:r w:rsidR="0019040E">
        <w:rPr>
          <w:rFonts w:ascii="Times New Roman" w:hAnsi="Times New Roman"/>
          <w:color w:val="000000" w:themeColor="text1"/>
          <w:sz w:val="28"/>
          <w:szCs w:val="28"/>
          <w:lang w:eastAsia="ru-RU"/>
        </w:rPr>
        <w:t>жилищном контроле</w:t>
      </w:r>
      <w:r w:rsidR="00037831" w:rsidRPr="00037831">
        <w:rPr>
          <w:rFonts w:ascii="Times New Roman" w:hAnsi="Times New Roman"/>
          <w:color w:val="000000" w:themeColor="text1"/>
          <w:sz w:val="28"/>
          <w:szCs w:val="28"/>
          <w:lang w:eastAsia="ru-RU"/>
        </w:rPr>
        <w:t xml:space="preserve"> на территории города Кузнецка Пензенской области.</w:t>
      </w:r>
    </w:p>
    <w:p w:rsidR="00037831" w:rsidRPr="00037831" w:rsidRDefault="00037831" w:rsidP="00037831">
      <w:pPr>
        <w:autoSpaceDE w:val="0"/>
        <w:autoSpaceDN w:val="0"/>
        <w:adjustRightInd w:val="0"/>
        <w:ind w:firstLine="709"/>
        <w:rPr>
          <w:rFonts w:ascii="Times New Roman" w:hAnsi="Times New Roman"/>
          <w:color w:val="000000" w:themeColor="text1"/>
          <w:sz w:val="28"/>
          <w:szCs w:val="28"/>
          <w:lang w:eastAsia="ru-RU"/>
        </w:rPr>
      </w:pPr>
      <w:r w:rsidRPr="00037831">
        <w:rPr>
          <w:rFonts w:ascii="Times New Roman" w:hAnsi="Times New Roman"/>
          <w:color w:val="000000" w:themeColor="text1"/>
          <w:sz w:val="28"/>
          <w:szCs w:val="28"/>
          <w:lang w:eastAsia="ru-RU"/>
        </w:rPr>
        <w:t>2. Признать утратившим силу:</w:t>
      </w:r>
    </w:p>
    <w:p w:rsidR="00037831" w:rsidRPr="00037831" w:rsidRDefault="00037831" w:rsidP="00037831">
      <w:pPr>
        <w:autoSpaceDE w:val="0"/>
        <w:autoSpaceDN w:val="0"/>
        <w:adjustRightInd w:val="0"/>
        <w:ind w:firstLine="709"/>
        <w:rPr>
          <w:rFonts w:ascii="Times New Roman" w:hAnsi="Times New Roman"/>
          <w:color w:val="000000" w:themeColor="text1"/>
          <w:sz w:val="28"/>
          <w:szCs w:val="28"/>
          <w:lang w:eastAsia="ru-RU"/>
        </w:rPr>
      </w:pPr>
      <w:r w:rsidRPr="00037831">
        <w:rPr>
          <w:rFonts w:ascii="Times New Roman" w:hAnsi="Times New Roman"/>
          <w:color w:val="000000" w:themeColor="text1"/>
          <w:sz w:val="28"/>
          <w:szCs w:val="28"/>
          <w:lang w:eastAsia="ru-RU"/>
        </w:rPr>
        <w:t xml:space="preserve">- </w:t>
      </w:r>
      <w:r>
        <w:rPr>
          <w:rFonts w:ascii="Times New Roman" w:hAnsi="Times New Roman"/>
          <w:color w:val="000000" w:themeColor="text1"/>
          <w:sz w:val="28"/>
          <w:szCs w:val="28"/>
          <w:lang w:eastAsia="ru-RU"/>
        </w:rPr>
        <w:t>р</w:t>
      </w:r>
      <w:r w:rsidRPr="00037831">
        <w:rPr>
          <w:rFonts w:ascii="Times New Roman" w:hAnsi="Times New Roman"/>
          <w:color w:val="000000" w:themeColor="text1"/>
          <w:sz w:val="28"/>
          <w:szCs w:val="28"/>
          <w:lang w:eastAsia="ru-RU"/>
        </w:rPr>
        <w:t>ешение Собрания представит</w:t>
      </w:r>
      <w:r>
        <w:rPr>
          <w:rFonts w:ascii="Times New Roman" w:hAnsi="Times New Roman"/>
          <w:color w:val="000000" w:themeColor="text1"/>
          <w:sz w:val="28"/>
          <w:szCs w:val="28"/>
          <w:lang w:eastAsia="ru-RU"/>
        </w:rPr>
        <w:t>елей г. Кузнецка от 20.06.2013 №</w:t>
      </w:r>
      <w:r w:rsidRPr="00037831">
        <w:rPr>
          <w:rFonts w:ascii="Times New Roman" w:hAnsi="Times New Roman"/>
          <w:color w:val="000000" w:themeColor="text1"/>
          <w:sz w:val="28"/>
          <w:szCs w:val="28"/>
          <w:lang w:eastAsia="ru-RU"/>
        </w:rPr>
        <w:t xml:space="preserve"> 59-65/5 </w:t>
      </w:r>
      <w:r>
        <w:rPr>
          <w:rFonts w:ascii="Times New Roman" w:hAnsi="Times New Roman"/>
          <w:color w:val="000000" w:themeColor="text1"/>
          <w:sz w:val="28"/>
          <w:szCs w:val="28"/>
          <w:lang w:eastAsia="ru-RU"/>
        </w:rPr>
        <w:t>«</w:t>
      </w:r>
      <w:r w:rsidRPr="00037831">
        <w:rPr>
          <w:rFonts w:ascii="Times New Roman" w:hAnsi="Times New Roman"/>
          <w:color w:val="000000" w:themeColor="text1"/>
          <w:sz w:val="28"/>
          <w:szCs w:val="28"/>
          <w:lang w:eastAsia="ru-RU"/>
        </w:rPr>
        <w:t>Об утверждении Порядка осуществления муниципального жилищного контроля на территории города Кузнецка Пензенско</w:t>
      </w:r>
      <w:r>
        <w:rPr>
          <w:rFonts w:ascii="Times New Roman" w:hAnsi="Times New Roman"/>
          <w:color w:val="000000" w:themeColor="text1"/>
          <w:sz w:val="28"/>
          <w:szCs w:val="28"/>
          <w:lang w:eastAsia="ru-RU"/>
        </w:rPr>
        <w:t>й области»</w:t>
      </w:r>
      <w:r w:rsidRPr="00037831">
        <w:rPr>
          <w:rFonts w:ascii="Times New Roman" w:hAnsi="Times New Roman"/>
          <w:color w:val="000000" w:themeColor="text1"/>
          <w:sz w:val="28"/>
          <w:szCs w:val="28"/>
          <w:lang w:eastAsia="ru-RU"/>
        </w:rPr>
        <w:t>;</w:t>
      </w:r>
    </w:p>
    <w:p w:rsidR="00037831" w:rsidRPr="00037831" w:rsidRDefault="00037831" w:rsidP="00037831">
      <w:pPr>
        <w:autoSpaceDE w:val="0"/>
        <w:autoSpaceDN w:val="0"/>
        <w:adjustRightInd w:val="0"/>
        <w:ind w:firstLine="709"/>
        <w:rPr>
          <w:rFonts w:ascii="Times New Roman" w:hAnsi="Times New Roman"/>
          <w:color w:val="000000" w:themeColor="text1"/>
          <w:sz w:val="28"/>
          <w:szCs w:val="28"/>
          <w:lang w:eastAsia="ru-RU"/>
        </w:rPr>
      </w:pPr>
      <w:r w:rsidRPr="00037831">
        <w:rPr>
          <w:rFonts w:ascii="Times New Roman" w:hAnsi="Times New Roman"/>
          <w:color w:val="000000" w:themeColor="text1"/>
          <w:sz w:val="28"/>
          <w:szCs w:val="28"/>
          <w:lang w:eastAsia="ru-RU"/>
        </w:rPr>
        <w:t xml:space="preserve">- </w:t>
      </w:r>
      <w:r w:rsidR="0019040E">
        <w:rPr>
          <w:rFonts w:ascii="Times New Roman" w:hAnsi="Times New Roman"/>
          <w:color w:val="000000" w:themeColor="text1"/>
          <w:sz w:val="28"/>
          <w:szCs w:val="28"/>
          <w:lang w:eastAsia="ru-RU"/>
        </w:rPr>
        <w:t>р</w:t>
      </w:r>
      <w:r w:rsidR="0019040E" w:rsidRPr="0019040E">
        <w:rPr>
          <w:rFonts w:ascii="Times New Roman" w:hAnsi="Times New Roman"/>
          <w:color w:val="000000" w:themeColor="text1"/>
          <w:sz w:val="28"/>
          <w:szCs w:val="28"/>
          <w:lang w:eastAsia="ru-RU"/>
        </w:rPr>
        <w:t>ешение Собрания представит</w:t>
      </w:r>
      <w:r w:rsidR="0019040E">
        <w:rPr>
          <w:rFonts w:ascii="Times New Roman" w:hAnsi="Times New Roman"/>
          <w:color w:val="000000" w:themeColor="text1"/>
          <w:sz w:val="28"/>
          <w:szCs w:val="28"/>
          <w:lang w:eastAsia="ru-RU"/>
        </w:rPr>
        <w:t>елей г. Кузнецка от 31.01.2019 № 5-66/6 «</w:t>
      </w:r>
      <w:r w:rsidR="0019040E" w:rsidRPr="0019040E">
        <w:rPr>
          <w:rFonts w:ascii="Times New Roman" w:hAnsi="Times New Roman"/>
          <w:color w:val="000000" w:themeColor="text1"/>
          <w:sz w:val="28"/>
          <w:szCs w:val="28"/>
          <w:lang w:eastAsia="ru-RU"/>
        </w:rPr>
        <w:t>О внесении изменений в решение Собрания представителей</w:t>
      </w:r>
      <w:r w:rsidR="0019040E">
        <w:rPr>
          <w:rFonts w:ascii="Times New Roman" w:hAnsi="Times New Roman"/>
          <w:color w:val="000000" w:themeColor="text1"/>
          <w:sz w:val="28"/>
          <w:szCs w:val="28"/>
          <w:lang w:eastAsia="ru-RU"/>
        </w:rPr>
        <w:t xml:space="preserve"> города Кузнецка от 20.06.2013 № 59-65/5 «</w:t>
      </w:r>
      <w:r w:rsidR="0019040E" w:rsidRPr="0019040E">
        <w:rPr>
          <w:rFonts w:ascii="Times New Roman" w:hAnsi="Times New Roman"/>
          <w:color w:val="000000" w:themeColor="text1"/>
          <w:sz w:val="28"/>
          <w:szCs w:val="28"/>
          <w:lang w:eastAsia="ru-RU"/>
        </w:rPr>
        <w:t xml:space="preserve">Об утверждении Порядка осуществления муниципального жилищного контроля на территории города </w:t>
      </w:r>
      <w:r w:rsidR="0019040E">
        <w:rPr>
          <w:rFonts w:ascii="Times New Roman" w:hAnsi="Times New Roman"/>
          <w:color w:val="000000" w:themeColor="text1"/>
          <w:sz w:val="28"/>
          <w:szCs w:val="28"/>
          <w:lang w:eastAsia="ru-RU"/>
        </w:rPr>
        <w:t>Кузнецка Пензенской области»</w:t>
      </w:r>
      <w:r w:rsidRPr="00037831">
        <w:rPr>
          <w:rFonts w:ascii="Times New Roman" w:hAnsi="Times New Roman"/>
          <w:color w:val="000000" w:themeColor="text1"/>
          <w:sz w:val="28"/>
          <w:szCs w:val="28"/>
          <w:lang w:eastAsia="ru-RU"/>
        </w:rPr>
        <w:t>;</w:t>
      </w:r>
    </w:p>
    <w:p w:rsidR="00037831" w:rsidRPr="00037831" w:rsidRDefault="00037831" w:rsidP="00037831">
      <w:pPr>
        <w:autoSpaceDE w:val="0"/>
        <w:autoSpaceDN w:val="0"/>
        <w:adjustRightInd w:val="0"/>
        <w:ind w:firstLine="709"/>
        <w:rPr>
          <w:rFonts w:ascii="Times New Roman" w:hAnsi="Times New Roman"/>
          <w:color w:val="000000" w:themeColor="text1"/>
          <w:sz w:val="28"/>
          <w:szCs w:val="28"/>
          <w:lang w:eastAsia="ru-RU"/>
        </w:rPr>
      </w:pPr>
      <w:r w:rsidRPr="00037831">
        <w:rPr>
          <w:rFonts w:ascii="Times New Roman" w:hAnsi="Times New Roman"/>
          <w:color w:val="000000" w:themeColor="text1"/>
          <w:sz w:val="28"/>
          <w:szCs w:val="28"/>
          <w:lang w:eastAsia="ru-RU"/>
        </w:rPr>
        <w:t>3. Опубликовать настоящее решение в «Вестнике Собрания</w:t>
      </w:r>
      <w:r>
        <w:rPr>
          <w:rFonts w:ascii="Times New Roman" w:hAnsi="Times New Roman"/>
          <w:color w:val="000000" w:themeColor="text1"/>
          <w:sz w:val="28"/>
          <w:szCs w:val="28"/>
          <w:lang w:eastAsia="ru-RU"/>
        </w:rPr>
        <w:t xml:space="preserve"> представителей города Кузнецка</w:t>
      </w:r>
      <w:r w:rsidRPr="00037831">
        <w:rPr>
          <w:rFonts w:ascii="Times New Roman" w:hAnsi="Times New Roman"/>
          <w:color w:val="000000" w:themeColor="text1"/>
          <w:sz w:val="28"/>
          <w:szCs w:val="28"/>
          <w:lang w:eastAsia="ru-RU"/>
        </w:rPr>
        <w:t>».</w:t>
      </w:r>
    </w:p>
    <w:p w:rsidR="002258E2" w:rsidRPr="005B09FD" w:rsidRDefault="00037831" w:rsidP="00037831">
      <w:pPr>
        <w:autoSpaceDE w:val="0"/>
        <w:autoSpaceDN w:val="0"/>
        <w:adjustRightInd w:val="0"/>
        <w:ind w:firstLine="709"/>
        <w:rPr>
          <w:rFonts w:ascii="Times New Roman" w:hAnsi="Times New Roman"/>
          <w:color w:val="000000" w:themeColor="text1"/>
          <w:sz w:val="28"/>
          <w:szCs w:val="28"/>
          <w:lang w:eastAsia="ru-RU"/>
        </w:rPr>
      </w:pPr>
      <w:r w:rsidRPr="00037831">
        <w:rPr>
          <w:rFonts w:ascii="Times New Roman" w:hAnsi="Times New Roman"/>
          <w:color w:val="000000" w:themeColor="text1"/>
          <w:sz w:val="28"/>
          <w:szCs w:val="28"/>
          <w:lang w:eastAsia="ru-RU"/>
        </w:rPr>
        <w:t xml:space="preserve">4. Настоящее решение вступает в силу на следующий день после дня его официального опубликования. Положения раздела 5 Положения о муниципальном </w:t>
      </w:r>
      <w:r w:rsidR="0019040E">
        <w:rPr>
          <w:rFonts w:ascii="Times New Roman" w:hAnsi="Times New Roman"/>
          <w:color w:val="000000" w:themeColor="text1"/>
          <w:sz w:val="28"/>
          <w:szCs w:val="28"/>
          <w:lang w:eastAsia="ru-RU"/>
        </w:rPr>
        <w:t>жилищном контроле</w:t>
      </w:r>
      <w:r w:rsidRPr="00037831">
        <w:rPr>
          <w:rFonts w:ascii="Times New Roman" w:hAnsi="Times New Roman"/>
          <w:color w:val="000000" w:themeColor="text1"/>
          <w:sz w:val="28"/>
          <w:szCs w:val="28"/>
          <w:lang w:eastAsia="ru-RU"/>
        </w:rPr>
        <w:t xml:space="preserve"> на территории города Кузнецка Пензенской области вступают в силу с 1 </w:t>
      </w:r>
      <w:r w:rsidR="00ED18B0">
        <w:rPr>
          <w:rFonts w:ascii="Times New Roman" w:hAnsi="Times New Roman"/>
          <w:color w:val="000000" w:themeColor="text1"/>
          <w:sz w:val="28"/>
          <w:szCs w:val="28"/>
          <w:lang w:eastAsia="ru-RU"/>
        </w:rPr>
        <w:t>января</w:t>
      </w:r>
      <w:r w:rsidRPr="00037831">
        <w:rPr>
          <w:rFonts w:ascii="Times New Roman" w:hAnsi="Times New Roman"/>
          <w:color w:val="000000" w:themeColor="text1"/>
          <w:sz w:val="28"/>
          <w:szCs w:val="28"/>
          <w:lang w:eastAsia="ru-RU"/>
        </w:rPr>
        <w:t xml:space="preserve"> 2022 года.</w:t>
      </w:r>
    </w:p>
    <w:p w:rsidR="0019040E" w:rsidRPr="005B09FD" w:rsidRDefault="0019040E" w:rsidP="002258E2">
      <w:pPr>
        <w:autoSpaceDE w:val="0"/>
        <w:autoSpaceDN w:val="0"/>
        <w:adjustRightInd w:val="0"/>
        <w:ind w:firstLine="540"/>
        <w:rPr>
          <w:rFonts w:ascii="Times New Roman" w:hAnsi="Times New Roman"/>
          <w:color w:val="000000" w:themeColor="text1"/>
          <w:sz w:val="28"/>
          <w:szCs w:val="28"/>
          <w:lang w:eastAsia="ru-RU"/>
        </w:rPr>
      </w:pPr>
    </w:p>
    <w:p w:rsidR="00ED18B0" w:rsidRDefault="002258E2" w:rsidP="00ED18B0">
      <w:pPr>
        <w:widowControl w:val="0"/>
        <w:jc w:val="right"/>
        <w:rPr>
          <w:rFonts w:ascii="Times New Roman" w:hAnsi="Times New Roman"/>
          <w:color w:val="000000" w:themeColor="text1"/>
          <w:sz w:val="28"/>
          <w:szCs w:val="28"/>
          <w:lang w:eastAsia="ru-RU"/>
        </w:rPr>
      </w:pPr>
      <w:r w:rsidRPr="005B09FD">
        <w:rPr>
          <w:rFonts w:ascii="Times New Roman" w:hAnsi="Times New Roman"/>
          <w:color w:val="000000" w:themeColor="text1"/>
          <w:sz w:val="28"/>
          <w:szCs w:val="28"/>
          <w:lang w:eastAsia="ru-RU"/>
        </w:rPr>
        <w:t>Глава города Кузнецка</w:t>
      </w:r>
    </w:p>
    <w:p w:rsidR="002258E2" w:rsidRPr="005B09FD" w:rsidRDefault="00CB01C7" w:rsidP="00ED18B0">
      <w:pPr>
        <w:widowControl w:val="0"/>
        <w:jc w:val="right"/>
        <w:rPr>
          <w:rFonts w:ascii="Times New Roman" w:hAnsi="Times New Roman"/>
          <w:color w:val="000000" w:themeColor="text1"/>
          <w:sz w:val="28"/>
          <w:szCs w:val="28"/>
          <w:lang w:eastAsia="ru-RU"/>
        </w:rPr>
      </w:pPr>
      <w:r>
        <w:rPr>
          <w:rFonts w:ascii="Times New Roman" w:hAnsi="Times New Roman"/>
          <w:color w:val="000000" w:themeColor="text1"/>
          <w:sz w:val="28"/>
          <w:szCs w:val="28"/>
          <w:lang w:eastAsia="ru-RU"/>
        </w:rPr>
        <w:t>С.И. Лаптев</w:t>
      </w:r>
    </w:p>
    <w:p w:rsidR="005D5702" w:rsidRPr="005B09FD" w:rsidRDefault="00A508CC" w:rsidP="00861D0B">
      <w:pPr>
        <w:ind w:firstLine="709"/>
        <w:jc w:val="right"/>
        <w:rPr>
          <w:rFonts w:ascii="Times New Roman" w:hAnsi="Times New Roman" w:cs="Times New Roman"/>
          <w:color w:val="000000" w:themeColor="text1"/>
          <w:sz w:val="28"/>
          <w:szCs w:val="28"/>
        </w:rPr>
      </w:pPr>
      <w:r w:rsidRPr="005B09FD">
        <w:rPr>
          <w:rFonts w:ascii="Times New Roman" w:hAnsi="Times New Roman" w:cs="Times New Roman"/>
          <w:color w:val="000000" w:themeColor="text1"/>
          <w:sz w:val="28"/>
          <w:szCs w:val="28"/>
        </w:rPr>
        <w:lastRenderedPageBreak/>
        <w:t>Приложение</w:t>
      </w:r>
    </w:p>
    <w:p w:rsidR="00913B3D" w:rsidRDefault="00A508CC" w:rsidP="00861D0B">
      <w:pPr>
        <w:ind w:firstLine="709"/>
        <w:jc w:val="right"/>
        <w:rPr>
          <w:rFonts w:ascii="Times New Roman" w:hAnsi="Times New Roman" w:cs="Times New Roman"/>
          <w:color w:val="000000" w:themeColor="text1"/>
          <w:sz w:val="28"/>
          <w:szCs w:val="28"/>
        </w:rPr>
      </w:pPr>
      <w:r w:rsidRPr="005B09FD">
        <w:rPr>
          <w:rFonts w:ascii="Times New Roman" w:hAnsi="Times New Roman" w:cs="Times New Roman"/>
          <w:color w:val="000000" w:themeColor="text1"/>
          <w:sz w:val="28"/>
          <w:szCs w:val="28"/>
        </w:rPr>
        <w:t>к решению Собрания представителей</w:t>
      </w:r>
    </w:p>
    <w:p w:rsidR="00A508CC" w:rsidRPr="005B09FD" w:rsidRDefault="00A508CC" w:rsidP="00861D0B">
      <w:pPr>
        <w:ind w:firstLine="709"/>
        <w:jc w:val="right"/>
        <w:rPr>
          <w:rFonts w:ascii="Times New Roman" w:hAnsi="Times New Roman" w:cs="Times New Roman"/>
          <w:color w:val="000000" w:themeColor="text1"/>
          <w:sz w:val="28"/>
          <w:szCs w:val="28"/>
        </w:rPr>
      </w:pPr>
      <w:r w:rsidRPr="005B09FD">
        <w:rPr>
          <w:rFonts w:ascii="Times New Roman" w:hAnsi="Times New Roman" w:cs="Times New Roman"/>
          <w:color w:val="000000" w:themeColor="text1"/>
          <w:sz w:val="28"/>
          <w:szCs w:val="28"/>
        </w:rPr>
        <w:t>города Кузнецка</w:t>
      </w:r>
    </w:p>
    <w:p w:rsidR="00A508CC" w:rsidRPr="00913B3D" w:rsidRDefault="00A508CC" w:rsidP="00861D0B">
      <w:pPr>
        <w:ind w:firstLine="709"/>
        <w:jc w:val="right"/>
        <w:rPr>
          <w:rFonts w:ascii="Times New Roman" w:hAnsi="Times New Roman" w:cs="Times New Roman"/>
          <w:color w:val="000000" w:themeColor="text1"/>
          <w:sz w:val="28"/>
          <w:szCs w:val="28"/>
          <w:u w:val="single"/>
        </w:rPr>
      </w:pPr>
      <w:r w:rsidRPr="005B09FD">
        <w:rPr>
          <w:rFonts w:ascii="Times New Roman" w:hAnsi="Times New Roman" w:cs="Times New Roman"/>
          <w:color w:val="000000" w:themeColor="text1"/>
          <w:sz w:val="28"/>
          <w:szCs w:val="28"/>
        </w:rPr>
        <w:t xml:space="preserve">от </w:t>
      </w:r>
      <w:r w:rsidR="00CB01C7">
        <w:rPr>
          <w:rFonts w:ascii="Times New Roman" w:hAnsi="Times New Roman" w:cs="Times New Roman"/>
          <w:color w:val="000000" w:themeColor="text1"/>
          <w:sz w:val="28"/>
          <w:szCs w:val="28"/>
        </w:rPr>
        <w:t xml:space="preserve">______________ </w:t>
      </w:r>
      <w:r w:rsidRPr="00640B1B">
        <w:rPr>
          <w:rFonts w:ascii="Times New Roman" w:hAnsi="Times New Roman" w:cs="Times New Roman"/>
          <w:color w:val="000000" w:themeColor="text1"/>
          <w:sz w:val="28"/>
          <w:szCs w:val="28"/>
        </w:rPr>
        <w:t xml:space="preserve">№ </w:t>
      </w:r>
      <w:r w:rsidR="00CB01C7">
        <w:rPr>
          <w:rFonts w:ascii="Times New Roman" w:hAnsi="Times New Roman" w:cs="Times New Roman"/>
          <w:color w:val="000000" w:themeColor="text1"/>
          <w:sz w:val="28"/>
          <w:szCs w:val="28"/>
        </w:rPr>
        <w:t>________</w:t>
      </w:r>
    </w:p>
    <w:p w:rsidR="005D5702" w:rsidRPr="005B09FD" w:rsidRDefault="005D5702" w:rsidP="00861D0B">
      <w:pPr>
        <w:ind w:firstLine="709"/>
        <w:jc w:val="center"/>
        <w:rPr>
          <w:rFonts w:ascii="Times New Roman" w:hAnsi="Times New Roman" w:cs="Times New Roman"/>
          <w:color w:val="000000" w:themeColor="text1"/>
          <w:sz w:val="28"/>
          <w:szCs w:val="28"/>
        </w:rPr>
      </w:pPr>
    </w:p>
    <w:p w:rsidR="00640B1B" w:rsidRDefault="00640B1B" w:rsidP="00861D0B">
      <w:pPr>
        <w:ind w:firstLine="709"/>
        <w:jc w:val="center"/>
        <w:rPr>
          <w:rFonts w:ascii="Times New Roman" w:hAnsi="Times New Roman" w:cs="Times New Roman"/>
          <w:b/>
          <w:color w:val="000000" w:themeColor="text1"/>
          <w:sz w:val="28"/>
          <w:szCs w:val="28"/>
        </w:rPr>
      </w:pPr>
    </w:p>
    <w:p w:rsidR="005D5702" w:rsidRPr="005B09FD" w:rsidRDefault="00CB01C7" w:rsidP="00861D0B">
      <w:pPr>
        <w:ind w:firstLine="709"/>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ПОЛОЖЕНИЕ О МУНИЦИПАЛЬНОМ ЖИЛИЩНОМ КОНТРОЛЕ НА ТЕРРИТОРИИ ГОРОДА КУЗНЕЦКА ПЕНЗЕНСКОЙ ОБЛАСТИ</w:t>
      </w:r>
    </w:p>
    <w:p w:rsidR="005D5702" w:rsidRPr="005B09FD" w:rsidRDefault="005D5702" w:rsidP="00861D0B">
      <w:pPr>
        <w:ind w:firstLine="709"/>
        <w:jc w:val="center"/>
        <w:rPr>
          <w:rFonts w:ascii="Times New Roman" w:hAnsi="Times New Roman" w:cs="Times New Roman"/>
          <w:color w:val="000000" w:themeColor="text1"/>
          <w:sz w:val="28"/>
          <w:szCs w:val="28"/>
        </w:rPr>
      </w:pPr>
    </w:p>
    <w:p w:rsidR="00CB01C7" w:rsidRDefault="00CB01C7" w:rsidP="00861D0B">
      <w:pPr>
        <w:pStyle w:val="ConsPlusNormal"/>
        <w:numPr>
          <w:ilvl w:val="0"/>
          <w:numId w:val="1"/>
        </w:num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Общие положения</w:t>
      </w:r>
    </w:p>
    <w:p w:rsidR="00861D0B" w:rsidRDefault="00861D0B" w:rsidP="00861D0B">
      <w:pPr>
        <w:pStyle w:val="ConsPlusNormal"/>
        <w:ind w:left="720" w:firstLine="0"/>
        <w:rPr>
          <w:rFonts w:ascii="Times New Roman" w:hAnsi="Times New Roman" w:cs="Times New Roman"/>
          <w:b/>
          <w:bCs/>
          <w:color w:val="000000"/>
          <w:sz w:val="28"/>
          <w:szCs w:val="28"/>
        </w:rPr>
      </w:pPr>
    </w:p>
    <w:p w:rsidR="00CB01C7" w:rsidRDefault="00CB01C7" w:rsidP="00CB01C7">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1.1. Настоящее Положение устанавливает порядок осуществления муниципального жилищного контроля на территории города Кузнецка Пензенской области (далее – муниципальный жилищный контроль).</w:t>
      </w:r>
    </w:p>
    <w:p w:rsidR="00CB01C7" w:rsidRDefault="00CB01C7" w:rsidP="00CB01C7">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1.2.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rsidR="00CB01C7" w:rsidRDefault="00CB01C7" w:rsidP="00CB01C7">
      <w:pPr>
        <w:pStyle w:val="ConsPlusNormal"/>
        <w:ind w:firstLine="709"/>
        <w:jc w:val="both"/>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roofErr w:type="gramEnd"/>
    </w:p>
    <w:p w:rsidR="00CB01C7" w:rsidRDefault="00CB01C7" w:rsidP="00CB01C7">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 требований к формированию фондов капитального ремонта;</w:t>
      </w:r>
    </w:p>
    <w:p w:rsidR="00CB01C7" w:rsidRDefault="00CB01C7" w:rsidP="00CB01C7">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CB01C7" w:rsidRDefault="00CB01C7" w:rsidP="00CB01C7">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 требований к предоставлению коммунальных услуг собственникам и пользователям помещений в многоквартирных домах и жилых домов;</w:t>
      </w:r>
    </w:p>
    <w:p w:rsidR="00CB01C7" w:rsidRDefault="00CB01C7" w:rsidP="00CB01C7">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CB01C7" w:rsidRDefault="00CB01C7" w:rsidP="00CB01C7">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6) правил содержания общего имущества в многоквартирном доме и правил изменения размера платы за содержание жилого помещения;</w:t>
      </w:r>
    </w:p>
    <w:p w:rsidR="00CB01C7" w:rsidRDefault="00CB01C7" w:rsidP="00CB01C7">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CB01C7" w:rsidRDefault="00CB01C7" w:rsidP="00CB01C7">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CB01C7" w:rsidRDefault="00CB01C7" w:rsidP="00CB01C7">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9) требований к порядку размещения ресурсоснабжающими организациями, лицами, осуществляющими деятельность по управлению многоквартирными домами, информации в системе;</w:t>
      </w:r>
    </w:p>
    <w:p w:rsidR="00CB01C7" w:rsidRDefault="00CB01C7" w:rsidP="00CB01C7">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10) требований к обеспечению доступности для инвалидов помещений в многоквартирных домах;</w:t>
      </w:r>
    </w:p>
    <w:p w:rsidR="00CB01C7" w:rsidRDefault="00CB01C7" w:rsidP="00CB01C7">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11) требований к предоставлению жилых помещений в наемных домах социального использования.</w:t>
      </w:r>
    </w:p>
    <w:p w:rsidR="00CB01C7" w:rsidRPr="00861D0B" w:rsidRDefault="00CB01C7" w:rsidP="00CB01C7">
      <w:pPr>
        <w:ind w:firstLine="709"/>
        <w:rPr>
          <w:rFonts w:ascii="Times New Roman" w:hAnsi="Times New Roman" w:cs="Times New Roman"/>
          <w:color w:val="000000"/>
          <w:sz w:val="28"/>
          <w:szCs w:val="28"/>
        </w:rPr>
      </w:pPr>
      <w:r>
        <w:rPr>
          <w:color w:val="000000"/>
          <w:sz w:val="28"/>
          <w:szCs w:val="28"/>
        </w:rPr>
        <w:t xml:space="preserve">1.3. </w:t>
      </w:r>
      <w:r w:rsidRPr="00861D0B">
        <w:rPr>
          <w:rFonts w:ascii="Times New Roman" w:hAnsi="Times New Roman" w:cs="Times New Roman"/>
          <w:color w:val="000000"/>
          <w:sz w:val="28"/>
          <w:szCs w:val="28"/>
        </w:rPr>
        <w:t>Муниципальный жилищный контроль осуществляется администрацией</w:t>
      </w:r>
      <w:r w:rsidRPr="00861D0B">
        <w:rPr>
          <w:rFonts w:ascii="Times New Roman" w:hAnsi="Times New Roman" w:cs="Times New Roman"/>
          <w:color w:val="000000"/>
        </w:rPr>
        <w:t xml:space="preserve"> </w:t>
      </w:r>
      <w:r w:rsidR="00861D0B" w:rsidRPr="00861D0B">
        <w:rPr>
          <w:rFonts w:ascii="Times New Roman" w:hAnsi="Times New Roman" w:cs="Times New Roman"/>
          <w:color w:val="000000"/>
          <w:sz w:val="28"/>
        </w:rPr>
        <w:t>города Кузнецка Пензенской области</w:t>
      </w:r>
      <w:r w:rsidRPr="00861D0B">
        <w:rPr>
          <w:rFonts w:ascii="Times New Roman" w:hAnsi="Times New Roman" w:cs="Times New Roman"/>
          <w:i/>
          <w:iCs/>
          <w:color w:val="000000"/>
        </w:rPr>
        <w:t xml:space="preserve"> </w:t>
      </w:r>
      <w:r w:rsidRPr="00861D0B">
        <w:rPr>
          <w:rFonts w:ascii="Times New Roman" w:hAnsi="Times New Roman" w:cs="Times New Roman"/>
          <w:color w:val="000000"/>
          <w:sz w:val="28"/>
          <w:szCs w:val="28"/>
        </w:rPr>
        <w:t>(далее – администрация).</w:t>
      </w:r>
    </w:p>
    <w:p w:rsidR="00CB01C7" w:rsidRPr="00861D0B" w:rsidRDefault="00CB01C7" w:rsidP="00CB01C7">
      <w:pPr>
        <w:ind w:firstLine="709"/>
        <w:rPr>
          <w:rFonts w:ascii="Times New Roman" w:hAnsi="Times New Roman" w:cs="Times New Roman"/>
          <w:sz w:val="28"/>
          <w:szCs w:val="28"/>
        </w:rPr>
      </w:pPr>
      <w:r w:rsidRPr="00861D0B">
        <w:rPr>
          <w:rFonts w:ascii="Times New Roman" w:hAnsi="Times New Roman" w:cs="Times New Roman"/>
          <w:color w:val="000000"/>
          <w:sz w:val="28"/>
          <w:szCs w:val="28"/>
        </w:rPr>
        <w:t xml:space="preserve">1.4. Должностными лицами администрации, уполномоченными осуществлять муниципальный жилищный контроль, являются </w:t>
      </w:r>
      <w:r w:rsidR="00861D0B">
        <w:rPr>
          <w:rFonts w:ascii="Times New Roman" w:hAnsi="Times New Roman" w:cs="Times New Roman"/>
          <w:color w:val="000000"/>
          <w:sz w:val="28"/>
          <w:szCs w:val="28"/>
        </w:rPr>
        <w:t xml:space="preserve">главный специалист отдела городского хозяйства администрации – Е.А. Серебрякова, ведущий специалист отдела городского хозяйства администрации – Н.В. </w:t>
      </w:r>
      <w:proofErr w:type="spellStart"/>
      <w:r w:rsidR="00861D0B">
        <w:rPr>
          <w:rFonts w:ascii="Times New Roman" w:hAnsi="Times New Roman" w:cs="Times New Roman"/>
          <w:color w:val="000000"/>
          <w:sz w:val="28"/>
          <w:szCs w:val="28"/>
        </w:rPr>
        <w:t>Барабанова</w:t>
      </w:r>
      <w:proofErr w:type="spellEnd"/>
      <w:r w:rsidRPr="00861D0B">
        <w:rPr>
          <w:rFonts w:ascii="Times New Roman" w:hAnsi="Times New Roman" w:cs="Times New Roman"/>
          <w:color w:val="000000"/>
          <w:sz w:val="28"/>
          <w:szCs w:val="28"/>
        </w:rPr>
        <w:t xml:space="preserve"> (далее также – должностные лица, уполномоченные осуществлять контроль)</w:t>
      </w:r>
      <w:r w:rsidRPr="00861D0B">
        <w:rPr>
          <w:rFonts w:ascii="Times New Roman" w:hAnsi="Times New Roman" w:cs="Times New Roman"/>
          <w:i/>
          <w:iCs/>
          <w:color w:val="000000"/>
        </w:rPr>
        <w:t>.</w:t>
      </w:r>
      <w:r w:rsidRPr="00861D0B">
        <w:rPr>
          <w:rFonts w:ascii="Times New Roman" w:hAnsi="Times New Roman" w:cs="Times New Roman"/>
          <w:color w:val="000000"/>
          <w:sz w:val="28"/>
          <w:szCs w:val="28"/>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жилищному контролю.</w:t>
      </w:r>
    </w:p>
    <w:p w:rsidR="00CB01C7" w:rsidRPr="00861D0B" w:rsidRDefault="00CB01C7" w:rsidP="00CB01C7">
      <w:pPr>
        <w:ind w:firstLine="709"/>
        <w:rPr>
          <w:rFonts w:ascii="Times New Roman" w:hAnsi="Times New Roman" w:cs="Times New Roman"/>
          <w:sz w:val="28"/>
          <w:szCs w:val="28"/>
        </w:rPr>
      </w:pPr>
      <w:r w:rsidRPr="00861D0B">
        <w:rPr>
          <w:rFonts w:ascii="Times New Roman" w:hAnsi="Times New Roman" w:cs="Times New Roman"/>
          <w:color w:val="000000"/>
          <w:sz w:val="28"/>
          <w:szCs w:val="28"/>
        </w:rPr>
        <w:t>Должностные лица, уполномоченные осуществлять муниципальный жилищный контроль, при осуществлении муниципального жилищного контроля,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CB01C7" w:rsidRDefault="00CB01C7" w:rsidP="00CB01C7">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1.5.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w:t>
      </w:r>
      <w:r w:rsidRPr="00407C98">
        <w:rPr>
          <w:rStyle w:val="a6"/>
          <w:rFonts w:ascii="Times New Roman" w:hAnsi="Times New Roman" w:cs="Times New Roman"/>
          <w:color w:val="000000"/>
          <w:sz w:val="28"/>
          <w:szCs w:val="28"/>
          <w:u w:val="none"/>
        </w:rPr>
        <w:t>закона</w:t>
      </w:r>
      <w:r>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 Жилищного кодекса Российской Федерации, Федерального </w:t>
      </w:r>
      <w:r w:rsidRPr="00407C98">
        <w:rPr>
          <w:rStyle w:val="a6"/>
          <w:rFonts w:ascii="Times New Roman" w:hAnsi="Times New Roman" w:cs="Times New Roman"/>
          <w:color w:val="000000"/>
          <w:sz w:val="28"/>
          <w:szCs w:val="28"/>
          <w:u w:val="none"/>
        </w:rPr>
        <w:t>закона</w:t>
      </w:r>
      <w:r>
        <w:rPr>
          <w:rFonts w:ascii="Times New Roman" w:hAnsi="Times New Roman" w:cs="Times New Roman"/>
          <w:color w:val="000000"/>
          <w:sz w:val="28"/>
          <w:szCs w:val="28"/>
        </w:rPr>
        <w:t xml:space="preserve"> от 06.10.2003 № 131-ФЗ «Об общих принципах организации местного самоуправления в Российской Федерации».</w:t>
      </w:r>
    </w:p>
    <w:p w:rsidR="00CB01C7" w:rsidRDefault="00CB01C7" w:rsidP="00CB01C7">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1.6. Объектами </w:t>
      </w:r>
      <w:bookmarkStart w:id="0" w:name="_Hlk77676821"/>
      <w:r>
        <w:rPr>
          <w:rFonts w:ascii="Times New Roman" w:hAnsi="Times New Roman" w:cs="Times New Roman"/>
          <w:color w:val="000000"/>
          <w:sz w:val="28"/>
          <w:szCs w:val="28"/>
        </w:rPr>
        <w:t xml:space="preserve">муниципального жилищного контроля </w:t>
      </w:r>
      <w:bookmarkEnd w:id="0"/>
      <w:r>
        <w:rPr>
          <w:rFonts w:ascii="Times New Roman" w:hAnsi="Times New Roman" w:cs="Times New Roman"/>
          <w:color w:val="000000"/>
          <w:sz w:val="28"/>
          <w:szCs w:val="28"/>
        </w:rPr>
        <w:t>являются:</w:t>
      </w:r>
    </w:p>
    <w:p w:rsidR="00CB01C7" w:rsidRDefault="00CB01C7" w:rsidP="00CB01C7">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 деятельность, действия (бездействие) контролируемых лиц, в рамках которых должны соблюдаться обязательные требования, </w:t>
      </w:r>
      <w:bookmarkStart w:id="1" w:name="_Hlk77763353"/>
      <w:bookmarkStart w:id="2" w:name="_Hlk77763765"/>
      <w:r>
        <w:rPr>
          <w:rFonts w:ascii="Times New Roman" w:hAnsi="Times New Roman" w:cs="Times New Roman"/>
          <w:color w:val="000000"/>
          <w:sz w:val="28"/>
          <w:szCs w:val="28"/>
        </w:rPr>
        <w:t>в том числе предъявляемые к контролируемым лицам, осуществляющим деятельность, действия (бездействие), указанные в подпунктах 1 – 11 пункта 1.2 настоящего Положения</w:t>
      </w:r>
      <w:bookmarkEnd w:id="1"/>
      <w:r>
        <w:rPr>
          <w:rFonts w:ascii="Times New Roman" w:hAnsi="Times New Roman" w:cs="Times New Roman"/>
          <w:color w:val="000000"/>
          <w:sz w:val="28"/>
          <w:szCs w:val="28"/>
        </w:rPr>
        <w:t>;</w:t>
      </w:r>
      <w:bookmarkEnd w:id="2"/>
    </w:p>
    <w:p w:rsidR="00CB01C7" w:rsidRDefault="00CB01C7" w:rsidP="00CB01C7">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 – 11 пункта 1.2 настоящего Положения;</w:t>
      </w:r>
    </w:p>
    <w:p w:rsidR="00CB01C7" w:rsidRDefault="00CB01C7" w:rsidP="00CB01C7">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 жилые помещения муниципального жилищного фонда, общее имущество в многоквартирных домах,</w:t>
      </w:r>
      <w:r>
        <w:rPr>
          <w:color w:val="000000"/>
        </w:rPr>
        <w:t xml:space="preserve"> </w:t>
      </w:r>
      <w:r>
        <w:rPr>
          <w:rFonts w:ascii="Times New Roman" w:hAnsi="Times New Roman" w:cs="Times New Roman"/>
          <w:color w:val="000000"/>
          <w:sz w:val="28"/>
          <w:szCs w:val="28"/>
        </w:rPr>
        <w:t>в которых есть жилые помещения муниципального жилищного фонда, и другие объекты, к которым предъявляются обязательные требования,</w:t>
      </w:r>
      <w:r>
        <w:t xml:space="preserve"> </w:t>
      </w:r>
      <w:r>
        <w:rPr>
          <w:rFonts w:ascii="Times New Roman" w:hAnsi="Times New Roman" w:cs="Times New Roman"/>
          <w:color w:val="000000"/>
          <w:sz w:val="28"/>
          <w:szCs w:val="28"/>
        </w:rPr>
        <w:t>указанные в подпунктах 1 – 11 пункта 1.2 настоящего Положения.</w:t>
      </w:r>
    </w:p>
    <w:p w:rsidR="00CB01C7" w:rsidRDefault="00CB01C7" w:rsidP="00CB01C7">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1.7. Администрацией в рамках осуществления муниципального жилищного контроля обеспечивается учет объектов муниципального жилищного контроля.</w:t>
      </w:r>
    </w:p>
    <w:p w:rsidR="00CB01C7" w:rsidRDefault="00CB01C7" w:rsidP="00CB01C7">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1.8. Система оценки и управления рисками при осуществлении муниципального жилищного контроля не применяется.</w:t>
      </w:r>
    </w:p>
    <w:p w:rsidR="00CB01C7" w:rsidRDefault="00CB01C7" w:rsidP="00CB01C7">
      <w:pPr>
        <w:pStyle w:val="ConsPlusNormal"/>
        <w:ind w:firstLine="0"/>
        <w:jc w:val="center"/>
        <w:rPr>
          <w:rFonts w:ascii="Times New Roman" w:hAnsi="Times New Roman" w:cs="Times New Roman"/>
          <w:color w:val="000000"/>
          <w:sz w:val="28"/>
          <w:szCs w:val="28"/>
        </w:rPr>
      </w:pPr>
      <w:bookmarkStart w:id="3" w:name="Par61"/>
      <w:bookmarkEnd w:id="3"/>
    </w:p>
    <w:p w:rsidR="00CB01C7" w:rsidRDefault="00CB01C7" w:rsidP="00CB01C7">
      <w:pPr>
        <w:pStyle w:val="ConsPlusNormal"/>
        <w:ind w:firstLine="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2. Профилактика рисков причинения вреда (ущерба) охраняемым законом ценностям</w:t>
      </w:r>
    </w:p>
    <w:p w:rsidR="00CB01C7" w:rsidRDefault="00CB01C7" w:rsidP="00CB01C7">
      <w:pPr>
        <w:pStyle w:val="ConsPlusNormal"/>
        <w:ind w:firstLine="0"/>
        <w:jc w:val="center"/>
        <w:rPr>
          <w:rFonts w:ascii="Times New Roman" w:hAnsi="Times New Roman" w:cs="Times New Roman"/>
          <w:b/>
          <w:bCs/>
          <w:color w:val="000000"/>
          <w:sz w:val="28"/>
          <w:szCs w:val="28"/>
        </w:rPr>
      </w:pPr>
    </w:p>
    <w:p w:rsidR="00CB01C7" w:rsidRDefault="00CB01C7" w:rsidP="00CB01C7">
      <w:pPr>
        <w:pStyle w:val="ConsPlusNormal"/>
        <w:ind w:firstLine="709"/>
        <w:jc w:val="both"/>
        <w:rPr>
          <w:rFonts w:ascii="Times New Roman" w:hAnsi="Times New Roman" w:cs="Times New Roman"/>
        </w:rPr>
      </w:pPr>
      <w:r>
        <w:rPr>
          <w:rFonts w:ascii="Times New Roman" w:hAnsi="Times New Roman" w:cs="Times New Roman"/>
          <w:color w:val="000000"/>
          <w:sz w:val="28"/>
          <w:szCs w:val="28"/>
        </w:rPr>
        <w:t xml:space="preserve">2.1. Администрация осуществляет муниципальный жилищный </w:t>
      </w:r>
      <w:proofErr w:type="gramStart"/>
      <w:r>
        <w:rPr>
          <w:rFonts w:ascii="Times New Roman" w:hAnsi="Times New Roman" w:cs="Times New Roman"/>
          <w:color w:val="000000"/>
          <w:sz w:val="28"/>
          <w:szCs w:val="28"/>
        </w:rPr>
        <w:t>контроль</w:t>
      </w:r>
      <w:proofErr w:type="gramEnd"/>
      <w:r>
        <w:rPr>
          <w:rFonts w:ascii="Times New Roman" w:hAnsi="Times New Roman" w:cs="Times New Roman"/>
          <w:color w:val="000000"/>
          <w:sz w:val="28"/>
          <w:szCs w:val="28"/>
        </w:rPr>
        <w:t xml:space="preserve"> в том числе посредством проведения профилактических мероприятий.</w:t>
      </w:r>
    </w:p>
    <w:p w:rsidR="00CB01C7" w:rsidRDefault="00CB01C7" w:rsidP="00CB01C7">
      <w:pPr>
        <w:pStyle w:val="ConsPlusNormal"/>
        <w:ind w:firstLine="709"/>
        <w:jc w:val="both"/>
        <w:rPr>
          <w:rFonts w:ascii="Times New Roman" w:hAnsi="Times New Roman" w:cs="Times New Roman"/>
        </w:rPr>
      </w:pPr>
      <w:r>
        <w:rPr>
          <w:rFonts w:ascii="Times New Roman" w:hAnsi="Times New Roman" w:cs="Times New Roman"/>
          <w:color w:val="000000"/>
          <w:sz w:val="28"/>
          <w:szCs w:val="28"/>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CB01C7" w:rsidRDefault="00CB01C7" w:rsidP="00CB01C7">
      <w:pPr>
        <w:pStyle w:val="ConsPlusNormal"/>
        <w:ind w:firstLine="709"/>
        <w:jc w:val="both"/>
        <w:rPr>
          <w:rFonts w:ascii="Times New Roman" w:hAnsi="Times New Roman" w:cs="Times New Roman"/>
        </w:rPr>
      </w:pPr>
      <w:r>
        <w:rPr>
          <w:rFonts w:ascii="Times New Roman" w:hAnsi="Times New Roman" w:cs="Times New Roman"/>
          <w:color w:val="000000"/>
          <w:sz w:val="28"/>
          <w:szCs w:val="28"/>
        </w:rPr>
        <w:t>2.3. При осуществлении муниципального жилищного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CB01C7" w:rsidRDefault="00CB01C7" w:rsidP="00CB01C7">
      <w:pPr>
        <w:pStyle w:val="ConsPlusNormal"/>
        <w:ind w:firstLine="709"/>
        <w:jc w:val="both"/>
        <w:rPr>
          <w:rFonts w:ascii="Times New Roman" w:hAnsi="Times New Roman" w:cs="Times New Roman"/>
        </w:rPr>
      </w:pPr>
      <w:r>
        <w:rPr>
          <w:rFonts w:ascii="Times New Roman" w:hAnsi="Times New Roman" w:cs="Times New Roman"/>
          <w:color w:val="000000"/>
          <w:sz w:val="28"/>
          <w:szCs w:val="28"/>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CB01C7" w:rsidRDefault="00CB01C7" w:rsidP="00CB01C7">
      <w:pPr>
        <w:pStyle w:val="ConsPlusNormal"/>
        <w:ind w:firstLine="709"/>
        <w:jc w:val="both"/>
        <w:rPr>
          <w:rFonts w:ascii="Times New Roman" w:hAnsi="Times New Roman" w:cs="Times New Roman"/>
        </w:rPr>
      </w:pPr>
      <w:r>
        <w:rPr>
          <w:rFonts w:ascii="Times New Roman" w:hAnsi="Times New Roman" w:cs="Times New Roman"/>
          <w:color w:val="000000"/>
          <w:sz w:val="28"/>
          <w:szCs w:val="28"/>
        </w:rPr>
        <w:t>В случае</w:t>
      </w:r>
      <w:proofErr w:type="gramStart"/>
      <w:r w:rsidR="00861D0B">
        <w:rPr>
          <w:rFonts w:ascii="Times New Roman" w:hAnsi="Times New Roman" w:cs="Times New Roman"/>
          <w:color w:val="000000"/>
          <w:sz w:val="28"/>
          <w:szCs w:val="28"/>
        </w:rPr>
        <w:t>,</w:t>
      </w:r>
      <w:proofErr w:type="gramEnd"/>
      <w:r>
        <w:rPr>
          <w:rFonts w:ascii="Times New Roman" w:hAnsi="Times New Roman" w:cs="Times New Roman"/>
          <w:color w:val="000000"/>
          <w:sz w:val="28"/>
          <w:szCs w:val="28"/>
        </w:rPr>
        <w:t xml:space="preserve"> если при проведении профилактических мероприятий установлено, что объекты муниципального жилищного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жилищный контроль, незамедлительно направляет информацию об этом </w:t>
      </w:r>
      <w:r>
        <w:rPr>
          <w:rFonts w:ascii="Times New Roman" w:hAnsi="Times New Roman" w:cs="Times New Roman"/>
          <w:color w:val="000000"/>
          <w:sz w:val="28"/>
          <w:szCs w:val="28"/>
        </w:rPr>
        <w:lastRenderedPageBreak/>
        <w:t xml:space="preserve">главе (заместителю главы) </w:t>
      </w:r>
      <w:r w:rsidR="00861D0B">
        <w:rPr>
          <w:rFonts w:ascii="Times New Roman" w:hAnsi="Times New Roman" w:cs="Times New Roman"/>
          <w:color w:val="000000"/>
          <w:sz w:val="28"/>
          <w:szCs w:val="28"/>
        </w:rPr>
        <w:t>администрации</w:t>
      </w:r>
      <w:r>
        <w:rPr>
          <w:rFonts w:ascii="Times New Roman" w:hAnsi="Times New Roman" w:cs="Times New Roman"/>
          <w:color w:val="000000"/>
          <w:sz w:val="28"/>
          <w:szCs w:val="28"/>
        </w:rPr>
        <w:t xml:space="preserve"> для принятия решения о проведении контрольных мероприятий.</w:t>
      </w:r>
    </w:p>
    <w:p w:rsidR="00CB01C7" w:rsidRDefault="00CB01C7" w:rsidP="00CB01C7">
      <w:pPr>
        <w:pStyle w:val="ConsPlusNormal"/>
        <w:ind w:firstLine="709"/>
        <w:jc w:val="both"/>
        <w:rPr>
          <w:rFonts w:ascii="Times New Roman" w:hAnsi="Times New Roman" w:cs="Times New Roman"/>
        </w:rPr>
      </w:pPr>
      <w:r>
        <w:rPr>
          <w:rFonts w:ascii="Times New Roman" w:hAnsi="Times New Roman" w:cs="Times New Roman"/>
          <w:color w:val="000000"/>
          <w:sz w:val="28"/>
          <w:szCs w:val="28"/>
        </w:rPr>
        <w:t>2.5. При осуществлении администрацией муниципального жилищного контроля могут проводиться следующие виды профилактических мероприятий:</w:t>
      </w:r>
    </w:p>
    <w:p w:rsidR="00CB01C7" w:rsidRDefault="00CB01C7" w:rsidP="00CB01C7">
      <w:pPr>
        <w:pStyle w:val="ConsPlusNormal"/>
        <w:ind w:firstLine="709"/>
        <w:jc w:val="both"/>
        <w:rPr>
          <w:rFonts w:ascii="Times New Roman" w:hAnsi="Times New Roman" w:cs="Times New Roman"/>
        </w:rPr>
      </w:pPr>
      <w:r>
        <w:rPr>
          <w:rFonts w:ascii="Times New Roman" w:hAnsi="Times New Roman" w:cs="Times New Roman"/>
          <w:color w:val="000000"/>
          <w:sz w:val="28"/>
          <w:szCs w:val="28"/>
        </w:rPr>
        <w:t>1) информирование;</w:t>
      </w:r>
    </w:p>
    <w:p w:rsidR="00CB01C7" w:rsidRDefault="00CB01C7" w:rsidP="00CB01C7">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 обобщение правоприменительной практики;</w:t>
      </w:r>
    </w:p>
    <w:p w:rsidR="00CB01C7" w:rsidRDefault="00CB01C7" w:rsidP="00CB01C7">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 объявление предостережений;</w:t>
      </w:r>
    </w:p>
    <w:p w:rsidR="00CB01C7" w:rsidRDefault="00CB01C7" w:rsidP="00CB01C7">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 консультирование;</w:t>
      </w:r>
    </w:p>
    <w:p w:rsidR="00CB01C7" w:rsidRDefault="00CB01C7" w:rsidP="00CB01C7">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 профилактический визит.</w:t>
      </w:r>
    </w:p>
    <w:p w:rsidR="00CB01C7" w:rsidRPr="00861D0B" w:rsidRDefault="00CB01C7" w:rsidP="00CB01C7">
      <w:pPr>
        <w:ind w:firstLine="709"/>
        <w:rPr>
          <w:rFonts w:ascii="Times New Roman" w:hAnsi="Times New Roman" w:cs="Times New Roman"/>
          <w:color w:val="000000"/>
          <w:sz w:val="28"/>
          <w:szCs w:val="28"/>
        </w:rPr>
      </w:pPr>
      <w:r w:rsidRPr="00861D0B">
        <w:rPr>
          <w:rFonts w:ascii="Times New Roman" w:hAnsi="Times New Roman" w:cs="Times New Roman"/>
          <w:color w:val="000000"/>
          <w:sz w:val="28"/>
          <w:szCs w:val="28"/>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в средствах массовой информации</w:t>
      </w:r>
      <w:r w:rsidRPr="00861D0B">
        <w:rPr>
          <w:rFonts w:ascii="Times New Roman" w:hAnsi="Times New Roman" w:cs="Times New Roman"/>
          <w:color w:val="000000"/>
          <w:sz w:val="28"/>
          <w:szCs w:val="28"/>
          <w:shd w:val="clear" w:color="auto" w:fill="FFFFFF"/>
        </w:rPr>
        <w:t>.</w:t>
      </w:r>
    </w:p>
    <w:p w:rsidR="00CB01C7" w:rsidRDefault="00CB01C7" w:rsidP="00CB01C7">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9" w:history="1">
        <w:r w:rsidRPr="00861D0B">
          <w:rPr>
            <w:rStyle w:val="a6"/>
            <w:rFonts w:ascii="Times New Roman" w:hAnsi="Times New Roman" w:cs="Times New Roman"/>
            <w:color w:val="000000"/>
            <w:sz w:val="28"/>
            <w:szCs w:val="28"/>
            <w:u w:val="none"/>
          </w:rPr>
          <w:t>частью 3 статьи 46</w:t>
        </w:r>
      </w:hyperlink>
      <w:r>
        <w:rPr>
          <w:rFonts w:ascii="Times New Roman" w:hAnsi="Times New Roman" w:cs="Times New Roman"/>
          <w:color w:val="000000"/>
          <w:sz w:val="28"/>
          <w:szCs w:val="28"/>
        </w:rPr>
        <w:t xml:space="preserve"> Федерального закона от 31.07.2020 № 248-ФЗ «О государственном контроле (надзоре) и муниципальном контроле в Российской Федерации».</w:t>
      </w:r>
    </w:p>
    <w:p w:rsidR="00CB01C7" w:rsidRDefault="00CB01C7" w:rsidP="00CB01C7">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Администрация также вправе информировать население </w:t>
      </w:r>
      <w:r w:rsidR="00861D0B">
        <w:rPr>
          <w:rFonts w:ascii="Times New Roman" w:hAnsi="Times New Roman" w:cs="Times New Roman"/>
          <w:color w:val="000000"/>
          <w:sz w:val="28"/>
          <w:szCs w:val="28"/>
        </w:rPr>
        <w:t>города Кузнецка</w:t>
      </w:r>
      <w:r>
        <w:rPr>
          <w:rFonts w:ascii="Times New Roman" w:hAnsi="Times New Roman" w:cs="Times New Roman"/>
          <w:i/>
          <w:iCs/>
          <w:color w:val="000000"/>
          <w:sz w:val="24"/>
          <w:szCs w:val="24"/>
        </w:rPr>
        <w:t xml:space="preserve"> </w:t>
      </w:r>
      <w:r>
        <w:rPr>
          <w:rFonts w:ascii="Times New Roman" w:hAnsi="Times New Roman" w:cs="Times New Roman"/>
          <w:color w:val="000000"/>
          <w:sz w:val="28"/>
          <w:szCs w:val="28"/>
        </w:rPr>
        <w:t>на собраниях и конференциях граждан об обязательных требованиях, предъявляемых к объектам контроля.</w:t>
      </w:r>
    </w:p>
    <w:p w:rsidR="00CB01C7" w:rsidRDefault="00CB01C7" w:rsidP="00CB01C7">
      <w:pPr>
        <w:pStyle w:val="ConsPlusNormal"/>
        <w:ind w:firstLine="709"/>
        <w:jc w:val="both"/>
        <w:rPr>
          <w:rFonts w:ascii="Times New Roman" w:hAnsi="Times New Roman" w:cs="Times New Roman"/>
        </w:rPr>
      </w:pPr>
      <w:r>
        <w:rPr>
          <w:rFonts w:ascii="Times New Roman" w:hAnsi="Times New Roman" w:cs="Times New Roman"/>
          <w:color w:val="000000"/>
          <w:sz w:val="28"/>
          <w:szCs w:val="28"/>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CB01C7" w:rsidRDefault="00CB01C7" w:rsidP="00CB01C7">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По итогам обобщения правоприменительной практики должностными лицами, уполномоченными осуществлять муниципальный жилищный контроль, ежегодно готовится доклад, содержащий результаты обобщения правоприменительной практики по осуществлению муниципального жилищного контроля и утверждаемый распоряжением администрации, подписываемым главой администрации.</w:t>
      </w:r>
      <w:r>
        <w:rPr>
          <w:rFonts w:ascii="Times New Roman" w:hAnsi="Times New Roman" w:cs="Times New Roman"/>
          <w:i/>
          <w:iCs/>
          <w:color w:val="000000"/>
          <w:sz w:val="28"/>
          <w:szCs w:val="28"/>
        </w:rPr>
        <w:t xml:space="preserve"> </w:t>
      </w:r>
      <w:r>
        <w:rPr>
          <w:rFonts w:ascii="Times New Roman" w:hAnsi="Times New Roman" w:cs="Times New Roman"/>
          <w:color w:val="000000"/>
          <w:sz w:val="28"/>
          <w:szCs w:val="28"/>
        </w:rPr>
        <w:t>Указанный доклад размещается в срок до 1 июля года, следующего за отчетным годом, на официальном сайте администрации в специальном разделе, посвященном контрольной деятельности.</w:t>
      </w:r>
    </w:p>
    <w:p w:rsidR="00CB01C7" w:rsidRPr="00861D0B" w:rsidRDefault="00CB01C7" w:rsidP="00CB01C7">
      <w:pPr>
        <w:ind w:firstLine="709"/>
        <w:rPr>
          <w:rFonts w:ascii="Times New Roman" w:hAnsi="Times New Roman" w:cs="Times New Roman"/>
          <w:color w:val="000000"/>
          <w:sz w:val="28"/>
          <w:szCs w:val="28"/>
        </w:rPr>
      </w:pPr>
      <w:r w:rsidRPr="00861D0B">
        <w:rPr>
          <w:rFonts w:ascii="Times New Roman" w:hAnsi="Times New Roman" w:cs="Times New Roman"/>
          <w:color w:val="000000"/>
          <w:sz w:val="28"/>
          <w:szCs w:val="28"/>
        </w:rPr>
        <w:t xml:space="preserve">2.8. </w:t>
      </w:r>
      <w:proofErr w:type="gramStart"/>
      <w:r w:rsidRPr="00861D0B">
        <w:rPr>
          <w:rFonts w:ascii="Times New Roman" w:hAnsi="Times New Roman" w:cs="Times New Roman"/>
          <w:color w:val="000000"/>
          <w:sz w:val="28"/>
          <w:szCs w:val="28"/>
        </w:rPr>
        <w:t>Предостережение о недопустимости нарушения обязательных требований и предложение</w:t>
      </w:r>
      <w:r w:rsidRPr="00861D0B">
        <w:rPr>
          <w:rFonts w:ascii="Times New Roman" w:hAnsi="Times New Roman" w:cs="Times New Roman"/>
          <w:color w:val="000000"/>
          <w:sz w:val="28"/>
          <w:szCs w:val="28"/>
          <w:shd w:val="clear" w:color="auto" w:fill="FFFFFF"/>
        </w:rPr>
        <w:t xml:space="preserve"> принять меры по обеспечению соблюдения обязательных требований</w:t>
      </w:r>
      <w:r w:rsidRPr="00861D0B">
        <w:rPr>
          <w:rFonts w:ascii="Times New Roman" w:hAnsi="Times New Roman" w:cs="Times New Roman"/>
          <w:color w:val="000000"/>
          <w:sz w:val="28"/>
          <w:szCs w:val="28"/>
        </w:rPr>
        <w:t xml:space="preserve"> объявляются контролируемому лицу в случае наличия у администрации сведений о готовящихся нарушениях обязательных требований </w:t>
      </w:r>
      <w:r w:rsidRPr="00861D0B">
        <w:rPr>
          <w:rFonts w:ascii="Times New Roman" w:hAnsi="Times New Roman" w:cs="Times New Roman"/>
          <w:color w:val="000000"/>
          <w:sz w:val="28"/>
          <w:szCs w:val="28"/>
          <w:shd w:val="clear" w:color="auto" w:fill="FFFFFF"/>
        </w:rPr>
        <w:t>или признаках нарушений обязательных требований </w:t>
      </w:r>
      <w:r w:rsidRPr="00861D0B">
        <w:rPr>
          <w:rFonts w:ascii="Times New Roman" w:hAnsi="Times New Roman" w:cs="Times New Roman"/>
          <w:color w:val="000000"/>
          <w:sz w:val="28"/>
          <w:szCs w:val="28"/>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w:t>
      </w:r>
      <w:proofErr w:type="gramEnd"/>
      <w:r w:rsidRPr="00861D0B">
        <w:rPr>
          <w:rFonts w:ascii="Times New Roman" w:hAnsi="Times New Roman" w:cs="Times New Roman"/>
          <w:color w:val="000000"/>
          <w:sz w:val="28"/>
          <w:szCs w:val="28"/>
        </w:rPr>
        <w:t xml:space="preserve"> </w:t>
      </w:r>
      <w:r w:rsidRPr="00861D0B">
        <w:rPr>
          <w:rFonts w:ascii="Times New Roman" w:hAnsi="Times New Roman" w:cs="Times New Roman"/>
          <w:color w:val="000000"/>
          <w:sz w:val="28"/>
          <w:szCs w:val="28"/>
        </w:rPr>
        <w:lastRenderedPageBreak/>
        <w:t>законом ценностям. Предостережения объявляются (подписываются) главой (заместителем главы)</w:t>
      </w:r>
      <w:r w:rsidR="0050296A">
        <w:rPr>
          <w:rFonts w:ascii="Times New Roman" w:hAnsi="Times New Roman" w:cs="Times New Roman"/>
          <w:color w:val="000000"/>
          <w:sz w:val="28"/>
          <w:szCs w:val="28"/>
        </w:rPr>
        <w:t xml:space="preserve"> администрации</w:t>
      </w:r>
      <w:r w:rsidR="00861D0B">
        <w:rPr>
          <w:rFonts w:ascii="Times New Roman" w:hAnsi="Times New Roman" w:cs="Times New Roman"/>
          <w:color w:val="000000"/>
          <w:sz w:val="28"/>
          <w:szCs w:val="28"/>
        </w:rPr>
        <w:t xml:space="preserve">, </w:t>
      </w:r>
      <w:r w:rsidR="0050296A" w:rsidRPr="0050296A">
        <w:rPr>
          <w:rFonts w:ascii="Times New Roman" w:hAnsi="Times New Roman" w:cs="Times New Roman"/>
          <w:color w:val="000000"/>
          <w:sz w:val="28"/>
          <w:szCs w:val="28"/>
        </w:rPr>
        <w:t>должностным лицом, уполномоченным осуществлять муниципальный жилищный контроль</w:t>
      </w:r>
      <w:r w:rsidRPr="00861D0B">
        <w:rPr>
          <w:rFonts w:ascii="Times New Roman" w:hAnsi="Times New Roman" w:cs="Times New Roman"/>
          <w:i/>
          <w:iCs/>
          <w:color w:val="000000"/>
          <w:sz w:val="28"/>
          <w:szCs w:val="28"/>
        </w:rPr>
        <w:t xml:space="preserve"> </w:t>
      </w:r>
      <w:r w:rsidRPr="00861D0B">
        <w:rPr>
          <w:rFonts w:ascii="Times New Roman" w:hAnsi="Times New Roman" w:cs="Times New Roman"/>
          <w:color w:val="000000"/>
          <w:sz w:val="28"/>
          <w:szCs w:val="28"/>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CB01C7" w:rsidRPr="00861D0B" w:rsidRDefault="00CB01C7" w:rsidP="00CB01C7">
      <w:pPr>
        <w:ind w:firstLine="709"/>
        <w:rPr>
          <w:rFonts w:ascii="Times New Roman" w:hAnsi="Times New Roman" w:cs="Times New Roman"/>
          <w:color w:val="000000"/>
          <w:sz w:val="28"/>
          <w:szCs w:val="28"/>
        </w:rPr>
      </w:pPr>
      <w:r w:rsidRPr="00861D0B">
        <w:rPr>
          <w:rFonts w:ascii="Times New Roman" w:hAnsi="Times New Roman" w:cs="Times New Roman"/>
          <w:color w:val="000000"/>
          <w:sz w:val="28"/>
          <w:szCs w:val="28"/>
        </w:rPr>
        <w:t xml:space="preserve">Предостережение о недопустимости нарушения обязательных требований оформляется в соответствии с формой, утвержденной </w:t>
      </w:r>
      <w:r w:rsidRPr="00861D0B">
        <w:rPr>
          <w:rFonts w:ascii="Times New Roman" w:hAnsi="Times New Roman" w:cs="Times New Roman"/>
          <w:color w:val="000000"/>
          <w:sz w:val="28"/>
          <w:szCs w:val="28"/>
          <w:shd w:val="clear" w:color="auto" w:fill="FFFFFF"/>
        </w:rPr>
        <w:t>приказом Министерства экономического развития Российской Федерации от 31.03.2021 № 151</w:t>
      </w:r>
      <w:r w:rsidR="0050296A">
        <w:rPr>
          <w:rFonts w:ascii="Times New Roman" w:hAnsi="Times New Roman" w:cs="Times New Roman"/>
          <w:color w:val="000000"/>
          <w:sz w:val="28"/>
          <w:szCs w:val="28"/>
          <w:shd w:val="clear" w:color="auto" w:fill="FFFFFF"/>
        </w:rPr>
        <w:t xml:space="preserve"> </w:t>
      </w:r>
      <w:r w:rsidRPr="00861D0B">
        <w:rPr>
          <w:rFonts w:ascii="Times New Roman" w:hAnsi="Times New Roman" w:cs="Times New Roman"/>
          <w:color w:val="000000"/>
          <w:sz w:val="28"/>
          <w:szCs w:val="28"/>
          <w:shd w:val="clear" w:color="auto" w:fill="FFFFFF"/>
        </w:rPr>
        <w:t>«О типовых формах документов, используемых контрольным (надзорным) органом»</w:t>
      </w:r>
      <w:r w:rsidRPr="00861D0B">
        <w:rPr>
          <w:rFonts w:ascii="Times New Roman" w:hAnsi="Times New Roman" w:cs="Times New Roman"/>
          <w:color w:val="000000"/>
          <w:sz w:val="28"/>
          <w:szCs w:val="28"/>
        </w:rPr>
        <w:t xml:space="preserve">. </w:t>
      </w:r>
    </w:p>
    <w:p w:rsidR="00CB01C7" w:rsidRDefault="00CB01C7" w:rsidP="00CB01C7">
      <w:pPr>
        <w:pStyle w:val="ConsPlusNormal"/>
        <w:ind w:firstLine="709"/>
        <w:jc w:val="both"/>
        <w:rPr>
          <w:rFonts w:ascii="Times New Roman" w:hAnsi="Times New Roman" w:cs="Times New Roman"/>
        </w:rPr>
      </w:pPr>
      <w:r>
        <w:rPr>
          <w:rFonts w:ascii="Times New Roman" w:hAnsi="Times New Roman" w:cs="Times New Roman"/>
          <w:color w:val="000000"/>
          <w:sz w:val="28"/>
          <w:szCs w:val="28"/>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CB01C7" w:rsidRDefault="00CB01C7" w:rsidP="00CB01C7">
      <w:pPr>
        <w:pStyle w:val="ConsPlusNormal"/>
        <w:ind w:firstLine="709"/>
        <w:jc w:val="both"/>
        <w:rPr>
          <w:rFonts w:ascii="Times New Roman" w:hAnsi="Times New Roman" w:cs="Times New Roman"/>
        </w:rPr>
      </w:pPr>
      <w:r>
        <w:rPr>
          <w:rFonts w:ascii="Times New Roman" w:hAnsi="Times New Roman" w:cs="Times New Roman"/>
          <w:color w:val="000000"/>
          <w:sz w:val="28"/>
          <w:szCs w:val="28"/>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CB01C7" w:rsidRDefault="00CB01C7" w:rsidP="00CB01C7">
      <w:pPr>
        <w:pStyle w:val="ConsPlusNormal"/>
        <w:ind w:firstLine="709"/>
        <w:jc w:val="both"/>
        <w:rPr>
          <w:rFonts w:ascii="Times New Roman" w:hAnsi="Times New Roman" w:cs="Times New Roman"/>
        </w:rPr>
      </w:pPr>
      <w:r>
        <w:rPr>
          <w:rFonts w:ascii="Times New Roman" w:hAnsi="Times New Roman" w:cs="Times New Roman"/>
          <w:color w:val="000000"/>
          <w:sz w:val="28"/>
          <w:szCs w:val="28"/>
        </w:rPr>
        <w:t>2.9. Консультирование контролируемых лиц осуществляется должностным лицом, уполномоченным осуществлять муниципальный жилищный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CB01C7" w:rsidRDefault="00CB01C7" w:rsidP="00CB01C7">
      <w:pPr>
        <w:pStyle w:val="ConsPlusNormal"/>
        <w:ind w:firstLine="709"/>
        <w:jc w:val="both"/>
        <w:rPr>
          <w:rFonts w:ascii="Times New Roman" w:hAnsi="Times New Roman" w:cs="Times New Roman"/>
        </w:rPr>
      </w:pPr>
      <w:r>
        <w:rPr>
          <w:rFonts w:ascii="Times New Roman" w:hAnsi="Times New Roman" w:cs="Times New Roman"/>
          <w:color w:val="000000"/>
          <w:sz w:val="28"/>
          <w:szCs w:val="28"/>
        </w:rPr>
        <w:t xml:space="preserve">Личный прием граждан проводится главой (заместителем главы) </w:t>
      </w:r>
      <w:r w:rsidR="0050296A">
        <w:rPr>
          <w:rFonts w:ascii="Times New Roman" w:hAnsi="Times New Roman" w:cs="Times New Roman"/>
          <w:color w:val="000000"/>
          <w:sz w:val="28"/>
          <w:szCs w:val="28"/>
        </w:rPr>
        <w:t>администрации</w:t>
      </w:r>
      <w:r>
        <w:rPr>
          <w:rFonts w:ascii="Times New Roman" w:hAnsi="Times New Roman" w:cs="Times New Roman"/>
          <w:i/>
          <w:iCs/>
          <w:color w:val="000000"/>
          <w:sz w:val="24"/>
          <w:szCs w:val="24"/>
        </w:rPr>
        <w:t xml:space="preserve"> </w:t>
      </w:r>
      <w:r>
        <w:rPr>
          <w:rFonts w:ascii="Times New Roman" w:hAnsi="Times New Roman" w:cs="Times New Roman"/>
          <w:color w:val="000000"/>
          <w:sz w:val="28"/>
          <w:szCs w:val="28"/>
        </w:rPr>
        <w:t>и (или) должностным лицом, уполномоченным осуществлять муниципальный жилищный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CB01C7" w:rsidRDefault="00CB01C7" w:rsidP="00CB01C7">
      <w:pPr>
        <w:pStyle w:val="ConsPlusNormal"/>
        <w:ind w:firstLine="709"/>
        <w:jc w:val="both"/>
        <w:rPr>
          <w:rFonts w:ascii="Times New Roman" w:hAnsi="Times New Roman" w:cs="Times New Roman"/>
        </w:rPr>
      </w:pPr>
      <w:r>
        <w:rPr>
          <w:rFonts w:ascii="Times New Roman" w:hAnsi="Times New Roman" w:cs="Times New Roman"/>
          <w:color w:val="000000"/>
          <w:sz w:val="28"/>
          <w:szCs w:val="28"/>
        </w:rPr>
        <w:t>Консультирование осуществляется в устной или письменной форме по следующим вопросам:</w:t>
      </w:r>
    </w:p>
    <w:p w:rsidR="00CB01C7" w:rsidRDefault="00CB01C7" w:rsidP="00CB01C7">
      <w:pPr>
        <w:pStyle w:val="ConsPlusNormal"/>
        <w:ind w:firstLine="709"/>
        <w:jc w:val="both"/>
        <w:rPr>
          <w:rFonts w:ascii="Times New Roman" w:hAnsi="Times New Roman" w:cs="Times New Roman"/>
        </w:rPr>
      </w:pPr>
      <w:r>
        <w:rPr>
          <w:rFonts w:ascii="Times New Roman" w:hAnsi="Times New Roman" w:cs="Times New Roman"/>
          <w:color w:val="000000"/>
          <w:sz w:val="28"/>
          <w:szCs w:val="28"/>
        </w:rPr>
        <w:t>1) организация и осуществление муниципального жилищного контроля;</w:t>
      </w:r>
    </w:p>
    <w:p w:rsidR="00CB01C7" w:rsidRDefault="00CB01C7" w:rsidP="00CB01C7">
      <w:pPr>
        <w:pStyle w:val="ConsPlusNormal"/>
        <w:ind w:firstLine="709"/>
        <w:jc w:val="both"/>
        <w:rPr>
          <w:rFonts w:ascii="Times New Roman" w:hAnsi="Times New Roman" w:cs="Times New Roman"/>
        </w:rPr>
      </w:pPr>
      <w:r>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rsidR="00CB01C7" w:rsidRDefault="00CB01C7" w:rsidP="00CB01C7">
      <w:pPr>
        <w:pStyle w:val="ConsPlusNormal"/>
        <w:ind w:firstLine="709"/>
        <w:jc w:val="both"/>
        <w:rPr>
          <w:rFonts w:ascii="Times New Roman" w:hAnsi="Times New Roman" w:cs="Times New Roman"/>
        </w:rPr>
      </w:pPr>
      <w:r>
        <w:rPr>
          <w:rFonts w:ascii="Times New Roman" w:hAnsi="Times New Roman" w:cs="Times New Roman"/>
          <w:color w:val="000000"/>
          <w:sz w:val="28"/>
          <w:szCs w:val="28"/>
        </w:rPr>
        <w:t>3) порядок обжалования действий (бездействия) должностных лиц, уполномоченных осуществлять муниципальный жилищный контроль;</w:t>
      </w:r>
    </w:p>
    <w:p w:rsidR="00CB01C7" w:rsidRDefault="00CB01C7" w:rsidP="00CB01C7">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4) получение информации о нормативных правовых актах (их отдельных положениях), содержащих обязательные требования, оценка </w:t>
      </w:r>
      <w:r>
        <w:rPr>
          <w:rFonts w:ascii="Times New Roman" w:hAnsi="Times New Roman" w:cs="Times New Roman"/>
          <w:color w:val="000000"/>
          <w:sz w:val="28"/>
          <w:szCs w:val="28"/>
        </w:rPr>
        <w:lastRenderedPageBreak/>
        <w:t>соблюдения которых осуществляется администрацией в рамках контрольных мероприятий.</w:t>
      </w:r>
    </w:p>
    <w:p w:rsidR="00CB01C7" w:rsidRDefault="00CB01C7" w:rsidP="00CB01C7">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Консультирование контролируемых лиц в устной форме может осуществляться также на собраниях и конференциях граждан. </w:t>
      </w:r>
    </w:p>
    <w:p w:rsidR="00CB01C7" w:rsidRDefault="00CB01C7" w:rsidP="00CB01C7">
      <w:pPr>
        <w:pStyle w:val="ConsPlusNormal"/>
        <w:ind w:firstLine="709"/>
        <w:jc w:val="both"/>
        <w:rPr>
          <w:rFonts w:ascii="Times New Roman" w:hAnsi="Times New Roman" w:cs="Times New Roman"/>
        </w:rPr>
      </w:pPr>
      <w:r>
        <w:rPr>
          <w:rFonts w:ascii="Times New Roman" w:hAnsi="Times New Roman" w:cs="Times New Roman"/>
          <w:color w:val="000000"/>
          <w:sz w:val="28"/>
          <w:szCs w:val="28"/>
        </w:rPr>
        <w:t>2.10. Консультирование в письменной форме осуществляется должностным лицом, уполномоченным осуществлять муниципальный жилищный контроль, в следующих случаях:</w:t>
      </w:r>
    </w:p>
    <w:p w:rsidR="00CB01C7" w:rsidRDefault="00CB01C7" w:rsidP="00CB01C7">
      <w:pPr>
        <w:pStyle w:val="ConsPlusNormal"/>
        <w:ind w:firstLine="709"/>
        <w:jc w:val="both"/>
        <w:rPr>
          <w:rFonts w:ascii="Times New Roman" w:hAnsi="Times New Roman" w:cs="Times New Roman"/>
        </w:rPr>
      </w:pPr>
      <w:r>
        <w:rPr>
          <w:rFonts w:ascii="Times New Roman" w:hAnsi="Times New Roman" w:cs="Times New Roman"/>
          <w:color w:val="000000"/>
          <w:sz w:val="28"/>
          <w:szCs w:val="28"/>
        </w:rPr>
        <w:t>1) контролируемым лицом представлен письменный запрос о представлении письменного ответа по вопросам консультирования;</w:t>
      </w:r>
    </w:p>
    <w:p w:rsidR="00CB01C7" w:rsidRDefault="00CB01C7" w:rsidP="00CB01C7">
      <w:pPr>
        <w:pStyle w:val="ConsPlusNormal"/>
        <w:ind w:firstLine="709"/>
        <w:jc w:val="both"/>
        <w:rPr>
          <w:rFonts w:ascii="Times New Roman" w:hAnsi="Times New Roman" w:cs="Times New Roman"/>
        </w:rPr>
      </w:pPr>
      <w:r>
        <w:rPr>
          <w:rFonts w:ascii="Times New Roman" w:hAnsi="Times New Roman" w:cs="Times New Roman"/>
          <w:color w:val="000000"/>
          <w:sz w:val="28"/>
          <w:szCs w:val="28"/>
        </w:rPr>
        <w:t>2) за время консультирования предоставить в устной форме ответ на поставленные вопросы невозможно;</w:t>
      </w:r>
    </w:p>
    <w:p w:rsidR="00CB01C7" w:rsidRDefault="00CB01C7" w:rsidP="00CB01C7">
      <w:pPr>
        <w:pStyle w:val="ConsPlusNormal"/>
        <w:ind w:firstLine="709"/>
        <w:jc w:val="both"/>
        <w:rPr>
          <w:rFonts w:ascii="Times New Roman" w:hAnsi="Times New Roman" w:cs="Times New Roman"/>
        </w:rPr>
      </w:pPr>
      <w:r>
        <w:rPr>
          <w:rFonts w:ascii="Times New Roman" w:hAnsi="Times New Roman" w:cs="Times New Roman"/>
          <w:color w:val="000000"/>
          <w:sz w:val="28"/>
          <w:szCs w:val="28"/>
        </w:rPr>
        <w:t>3) ответ на поставленные вопросы требует дополнительного запроса сведений.</w:t>
      </w:r>
    </w:p>
    <w:p w:rsidR="00CB01C7" w:rsidRDefault="00CB01C7" w:rsidP="00CB01C7">
      <w:pPr>
        <w:pStyle w:val="ConsPlusNormal"/>
        <w:ind w:firstLine="709"/>
        <w:jc w:val="both"/>
        <w:rPr>
          <w:rFonts w:ascii="Times New Roman" w:hAnsi="Times New Roman" w:cs="Times New Roman"/>
        </w:rPr>
      </w:pPr>
      <w:r>
        <w:rPr>
          <w:rFonts w:ascii="Times New Roman" w:hAnsi="Times New Roman" w:cs="Times New Roman"/>
          <w:color w:val="000000"/>
          <w:sz w:val="28"/>
          <w:szCs w:val="28"/>
        </w:rPr>
        <w:t>При осуществлении консультирования должностное лицо, уполномоченное осуществлять муниципальный жилищный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CB01C7" w:rsidRDefault="00CB01C7" w:rsidP="00CB01C7">
      <w:pPr>
        <w:pStyle w:val="ConsPlusNormal"/>
        <w:ind w:firstLine="709"/>
        <w:jc w:val="both"/>
        <w:rPr>
          <w:rFonts w:ascii="Times New Roman" w:hAnsi="Times New Roman" w:cs="Times New Roman"/>
        </w:rPr>
      </w:pPr>
      <w:r>
        <w:rPr>
          <w:rFonts w:ascii="Times New Roman" w:hAnsi="Times New Roman" w:cs="Times New Roman"/>
          <w:color w:val="000000"/>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жилищный контроль, иных участников контрольного мероприятия, а также результаты проведенных в рамках контрольного мероприятия экспертизы, испытаний.</w:t>
      </w:r>
    </w:p>
    <w:p w:rsidR="00CB01C7" w:rsidRDefault="00CB01C7" w:rsidP="00CB01C7">
      <w:pPr>
        <w:pStyle w:val="ConsPlusNormal"/>
        <w:ind w:firstLine="709"/>
        <w:jc w:val="both"/>
        <w:rPr>
          <w:rFonts w:ascii="Times New Roman" w:hAnsi="Times New Roman" w:cs="Times New Roman"/>
        </w:rPr>
      </w:pPr>
      <w:r>
        <w:rPr>
          <w:rFonts w:ascii="Times New Roman" w:hAnsi="Times New Roman" w:cs="Times New Roman"/>
          <w:color w:val="000000"/>
          <w:sz w:val="28"/>
          <w:szCs w:val="28"/>
        </w:rPr>
        <w:t>Информация, ставшая известной должностному лицу, уполномоченному осуществлять муниципальный жилищный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CB01C7" w:rsidRDefault="00CB01C7" w:rsidP="00CB01C7">
      <w:pPr>
        <w:pStyle w:val="ConsPlusNormal"/>
        <w:ind w:firstLine="709"/>
        <w:jc w:val="both"/>
        <w:rPr>
          <w:rFonts w:ascii="Times New Roman" w:hAnsi="Times New Roman" w:cs="Times New Roman"/>
        </w:rPr>
      </w:pPr>
      <w:r>
        <w:rPr>
          <w:rFonts w:ascii="Times New Roman" w:hAnsi="Times New Roman" w:cs="Times New Roman"/>
          <w:color w:val="000000"/>
          <w:sz w:val="28"/>
          <w:szCs w:val="28"/>
        </w:rPr>
        <w:t>Должностными лицами, уполномоченными осуществлять муниципальный жилищный контроль, ведется журнал учета консультирований.</w:t>
      </w:r>
    </w:p>
    <w:p w:rsidR="00CB01C7" w:rsidRDefault="00CB01C7" w:rsidP="00CB01C7">
      <w:pPr>
        <w:pStyle w:val="ConsPlusNormal"/>
        <w:ind w:firstLine="709"/>
        <w:jc w:val="both"/>
        <w:rPr>
          <w:rFonts w:ascii="Times New Roman" w:hAnsi="Times New Roman" w:cs="Times New Roman"/>
        </w:rPr>
      </w:pPr>
      <w:r>
        <w:rPr>
          <w:rFonts w:ascii="Times New Roman" w:hAnsi="Times New Roman" w:cs="Times New Roman"/>
          <w:color w:val="000000"/>
          <w:sz w:val="28"/>
          <w:szCs w:val="28"/>
        </w:rPr>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(заместителем главы) </w:t>
      </w:r>
      <w:r w:rsidR="0050296A">
        <w:rPr>
          <w:rFonts w:ascii="Times New Roman" w:hAnsi="Times New Roman" w:cs="Times New Roman"/>
          <w:color w:val="000000"/>
          <w:sz w:val="28"/>
          <w:szCs w:val="28"/>
        </w:rPr>
        <w:t>администрации</w:t>
      </w:r>
      <w:r>
        <w:rPr>
          <w:rFonts w:ascii="Times New Roman" w:hAnsi="Times New Roman" w:cs="Times New Roman"/>
          <w:i/>
          <w:iCs/>
          <w:color w:val="000000"/>
          <w:sz w:val="24"/>
          <w:szCs w:val="24"/>
        </w:rPr>
        <w:t xml:space="preserve"> </w:t>
      </w:r>
      <w:r>
        <w:rPr>
          <w:rFonts w:ascii="Times New Roman" w:hAnsi="Times New Roman" w:cs="Times New Roman"/>
          <w:color w:val="000000"/>
          <w:sz w:val="28"/>
          <w:szCs w:val="28"/>
        </w:rPr>
        <w:t>или должностным лицом, уполномоченным осуществлять муниципальный жилищный контроль.</w:t>
      </w:r>
    </w:p>
    <w:p w:rsidR="00CB01C7" w:rsidRDefault="00CB01C7" w:rsidP="00CB01C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CB01C7" w:rsidRDefault="00CB01C7" w:rsidP="00CB01C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CB01C7" w:rsidRDefault="00CB01C7" w:rsidP="00CB01C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CB01C7" w:rsidRDefault="00CB01C7" w:rsidP="00CB01C7">
      <w:pPr>
        <w:pStyle w:val="ConsPlusNormal"/>
        <w:ind w:firstLine="709"/>
        <w:jc w:val="both"/>
        <w:rPr>
          <w:rFonts w:ascii="Times New Roman" w:hAnsi="Times New Roman" w:cs="Times New Roman"/>
          <w:color w:val="000000"/>
          <w:sz w:val="28"/>
          <w:szCs w:val="28"/>
        </w:rPr>
      </w:pPr>
    </w:p>
    <w:p w:rsidR="00CB01C7" w:rsidRDefault="00CB01C7" w:rsidP="00CB01C7">
      <w:pPr>
        <w:pStyle w:val="ConsPlusNormal"/>
        <w:ind w:firstLine="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3. Осуществление контрольных мероприятий и контрольных действий</w:t>
      </w:r>
    </w:p>
    <w:p w:rsidR="00CB01C7" w:rsidRDefault="00CB01C7" w:rsidP="00CB01C7">
      <w:pPr>
        <w:pStyle w:val="ConsPlusNormal"/>
        <w:ind w:firstLine="0"/>
        <w:jc w:val="center"/>
        <w:rPr>
          <w:rFonts w:ascii="Times New Roman" w:hAnsi="Times New Roman" w:cs="Times New Roman"/>
          <w:b/>
          <w:bCs/>
          <w:color w:val="000000"/>
          <w:sz w:val="28"/>
          <w:szCs w:val="28"/>
        </w:rPr>
      </w:pPr>
    </w:p>
    <w:p w:rsidR="00CB01C7" w:rsidRDefault="00CB01C7" w:rsidP="00CB01C7">
      <w:pPr>
        <w:pStyle w:val="ConsPlusNormal"/>
        <w:ind w:firstLine="709"/>
        <w:jc w:val="both"/>
        <w:rPr>
          <w:rFonts w:ascii="Times New Roman" w:hAnsi="Times New Roman" w:cs="Times New Roman"/>
        </w:rPr>
      </w:pPr>
      <w:r>
        <w:rPr>
          <w:rFonts w:ascii="Times New Roman" w:hAnsi="Times New Roman" w:cs="Times New Roman"/>
          <w:color w:val="000000"/>
          <w:sz w:val="28"/>
          <w:szCs w:val="28"/>
        </w:rPr>
        <w:t>3.1. При осуществлении муниципального жилищного контроля администрацией могут проводиться следующие виды контрольных мероприятий и контрольных действий в рамках указанных мероприятий:</w:t>
      </w:r>
    </w:p>
    <w:p w:rsidR="00CB01C7" w:rsidRDefault="00CB01C7" w:rsidP="00CB01C7">
      <w:pPr>
        <w:pStyle w:val="ConsPlusNormal"/>
        <w:ind w:firstLine="709"/>
        <w:jc w:val="both"/>
        <w:rPr>
          <w:rFonts w:ascii="Times New Roman" w:hAnsi="Times New Roman" w:cs="Times New Roman"/>
        </w:rPr>
      </w:pPr>
      <w:r>
        <w:rPr>
          <w:rFonts w:ascii="Times New Roman" w:hAnsi="Times New Roman" w:cs="Times New Roman"/>
          <w:color w:val="000000"/>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CB01C7" w:rsidRDefault="00CB01C7" w:rsidP="00CB01C7">
      <w:pPr>
        <w:pStyle w:val="ConsPlusNormal"/>
        <w:ind w:firstLine="709"/>
        <w:jc w:val="both"/>
        <w:rPr>
          <w:rFonts w:ascii="Times New Roman" w:hAnsi="Times New Roman" w:cs="Times New Roman"/>
        </w:rPr>
      </w:pPr>
      <w:proofErr w:type="gramStart"/>
      <w:r>
        <w:rPr>
          <w:rFonts w:ascii="Times New Roman" w:hAnsi="Times New Roman" w:cs="Times New Roman"/>
          <w:color w:val="000000"/>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CB01C7" w:rsidRDefault="00CB01C7" w:rsidP="00CB01C7">
      <w:pPr>
        <w:pStyle w:val="ConsPlusNormal"/>
        <w:ind w:firstLine="709"/>
        <w:jc w:val="both"/>
        <w:rPr>
          <w:rFonts w:ascii="Times New Roman" w:hAnsi="Times New Roman" w:cs="Times New Roman"/>
        </w:rPr>
      </w:pPr>
      <w:r>
        <w:rPr>
          <w:rFonts w:ascii="Times New Roman" w:hAnsi="Times New Roman" w:cs="Times New Roman"/>
          <w:color w:val="000000"/>
          <w:sz w:val="28"/>
          <w:szCs w:val="28"/>
        </w:rPr>
        <w:t>3) документарная проверка (посредством получения письменных объяснений, истребования документов, экспертизы);</w:t>
      </w:r>
    </w:p>
    <w:p w:rsidR="00CB01C7" w:rsidRDefault="00CB01C7" w:rsidP="00CB01C7">
      <w:pPr>
        <w:pStyle w:val="ConsPlusNormal"/>
        <w:ind w:firstLine="709"/>
        <w:jc w:val="both"/>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CB01C7" w:rsidRPr="0050296A" w:rsidRDefault="00CB01C7" w:rsidP="00CB01C7">
      <w:pPr>
        <w:ind w:firstLine="709"/>
        <w:rPr>
          <w:rFonts w:ascii="Times New Roman" w:hAnsi="Times New Roman" w:cs="Times New Roman"/>
          <w:color w:val="000000"/>
          <w:sz w:val="28"/>
          <w:szCs w:val="28"/>
        </w:rPr>
      </w:pPr>
      <w:proofErr w:type="gramStart"/>
      <w:r w:rsidRPr="0050296A">
        <w:rPr>
          <w:rFonts w:ascii="Times New Roman" w:hAnsi="Times New Roman" w:cs="Times New Roman"/>
          <w:color w:val="000000"/>
          <w:sz w:val="28"/>
          <w:szCs w:val="28"/>
        </w:rPr>
        <w:t xml:space="preserve">5) наблюдение за соблюдением обязательных требований (посредством сбора и анализа данных об объектах муниципального жилищного контроля, в том числе данных, которые поступают в ходе межведомственного информационного взаимодействия, </w:t>
      </w:r>
      <w:r w:rsidRPr="0050296A">
        <w:rPr>
          <w:rFonts w:ascii="Times New Roman" w:hAnsi="Times New Roman" w:cs="Times New Roman"/>
          <w:color w:val="000000"/>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w:t>
      </w:r>
      <w:proofErr w:type="gramEnd"/>
      <w:r w:rsidRPr="0050296A">
        <w:rPr>
          <w:rFonts w:ascii="Times New Roman" w:hAnsi="Times New Roman" w:cs="Times New Roman"/>
          <w:color w:val="000000"/>
          <w:sz w:val="28"/>
          <w:szCs w:val="28"/>
          <w:shd w:val="clear" w:color="auto" w:fill="FFFFFF"/>
        </w:rPr>
        <w:t xml:space="preserve"> автоматическом </w:t>
      </w:r>
      <w:proofErr w:type="gramStart"/>
      <w:r w:rsidRPr="0050296A">
        <w:rPr>
          <w:rFonts w:ascii="Times New Roman" w:hAnsi="Times New Roman" w:cs="Times New Roman"/>
          <w:color w:val="000000"/>
          <w:sz w:val="28"/>
          <w:szCs w:val="28"/>
          <w:shd w:val="clear" w:color="auto" w:fill="FFFFFF"/>
        </w:rPr>
        <w:t>режиме</w:t>
      </w:r>
      <w:proofErr w:type="gramEnd"/>
      <w:r w:rsidRPr="0050296A">
        <w:rPr>
          <w:rFonts w:ascii="Times New Roman" w:hAnsi="Times New Roman" w:cs="Times New Roman"/>
          <w:color w:val="000000"/>
          <w:sz w:val="28"/>
          <w:szCs w:val="28"/>
          <w:shd w:val="clear" w:color="auto" w:fill="FFFFFF"/>
        </w:rPr>
        <w:t xml:space="preserve"> технических средств фиксации правонарушений, имеющих функции фото- и киносъемки, видеозаписи</w:t>
      </w:r>
      <w:r w:rsidRPr="0050296A">
        <w:rPr>
          <w:rFonts w:ascii="Times New Roman" w:hAnsi="Times New Roman" w:cs="Times New Roman"/>
          <w:color w:val="000000"/>
          <w:sz w:val="28"/>
          <w:szCs w:val="28"/>
        </w:rPr>
        <w:t>);</w:t>
      </w:r>
    </w:p>
    <w:p w:rsidR="00CB01C7" w:rsidRDefault="00CB01C7" w:rsidP="00CB01C7">
      <w:pPr>
        <w:pStyle w:val="ConsPlusNormal"/>
        <w:ind w:firstLine="709"/>
        <w:jc w:val="both"/>
        <w:rPr>
          <w:rFonts w:ascii="Times New Roman" w:hAnsi="Times New Roman" w:cs="Times New Roman"/>
        </w:rPr>
      </w:pPr>
      <w:r>
        <w:rPr>
          <w:rFonts w:ascii="Times New Roman" w:hAnsi="Times New Roman" w:cs="Times New Roman"/>
          <w:color w:val="000000"/>
          <w:sz w:val="28"/>
          <w:szCs w:val="28"/>
        </w:rPr>
        <w:t>6) выездное обследование (посредством осмотра, инструментального обследования (с применением видеозаписи), испытания, экспертизы).</w:t>
      </w:r>
    </w:p>
    <w:p w:rsidR="00CB01C7" w:rsidRDefault="00CB01C7" w:rsidP="00CB01C7">
      <w:pPr>
        <w:pStyle w:val="ConsPlusNormal"/>
        <w:ind w:firstLine="709"/>
        <w:jc w:val="both"/>
        <w:rPr>
          <w:rFonts w:ascii="Times New Roman" w:hAnsi="Times New Roman" w:cs="Times New Roman"/>
        </w:rPr>
      </w:pPr>
      <w:r>
        <w:rPr>
          <w:rFonts w:ascii="Times New Roman" w:hAnsi="Times New Roman" w:cs="Times New Roman"/>
          <w:color w:val="000000"/>
          <w:sz w:val="28"/>
          <w:szCs w:val="28"/>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CB01C7" w:rsidRDefault="00CB01C7" w:rsidP="00CB01C7">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3.3. </w:t>
      </w:r>
      <w:bookmarkStart w:id="4" w:name="_Hlk79507688"/>
      <w:r>
        <w:rPr>
          <w:rFonts w:ascii="Times New Roman" w:hAnsi="Times New Roman" w:cs="Times New Roman"/>
          <w:color w:val="000000"/>
          <w:sz w:val="28"/>
          <w:szCs w:val="28"/>
        </w:rPr>
        <w:t>Контрольные мероприятия, указанные в подпунктах 1 – 4 пункта 3.1 настоящего Положения, проводятся в форме внеплановых мероприятий.</w:t>
      </w:r>
    </w:p>
    <w:p w:rsidR="00CB01C7" w:rsidRDefault="00CB01C7" w:rsidP="00CB01C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Внеплановые контрольные мероприятия могут проводиться только после согласования с органами прокуратуры.</w:t>
      </w:r>
    </w:p>
    <w:bookmarkEnd w:id="4"/>
    <w:p w:rsidR="00CB01C7" w:rsidRDefault="00CB01C7" w:rsidP="00CB01C7">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3.4. Основанием для проведения контрольных мероприятий, проводимых с взаимодействием с контролируемыми лицами, является:</w:t>
      </w:r>
    </w:p>
    <w:p w:rsidR="00CB01C7" w:rsidRDefault="00CB01C7" w:rsidP="00CB01C7">
      <w:pPr>
        <w:pStyle w:val="ConsPlusNormal"/>
        <w:ind w:firstLine="709"/>
        <w:jc w:val="both"/>
        <w:rPr>
          <w:rFonts w:ascii="Times New Roman" w:hAnsi="Times New Roman" w:cs="Times New Roman"/>
        </w:rPr>
      </w:pPr>
      <w:proofErr w:type="gramStart"/>
      <w:r>
        <w:rPr>
          <w:rFonts w:ascii="Times New Roman" w:hAnsi="Times New Roman" w:cs="Times New Roman"/>
          <w:color w:val="000000"/>
          <w:sz w:val="28"/>
          <w:szCs w:val="28"/>
        </w:rPr>
        <w:lastRenderedPageBreak/>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w:t>
      </w:r>
      <w:proofErr w:type="gramEnd"/>
      <w:r>
        <w:rPr>
          <w:rFonts w:ascii="Times New Roman" w:hAnsi="Times New Roman" w:cs="Times New Roman"/>
          <w:color w:val="000000"/>
          <w:sz w:val="28"/>
          <w:szCs w:val="28"/>
        </w:rPr>
        <w:t xml:space="preserve"> лиц;</w:t>
      </w:r>
    </w:p>
    <w:p w:rsidR="00CB01C7" w:rsidRDefault="00CB01C7" w:rsidP="00CB01C7">
      <w:pPr>
        <w:pStyle w:val="ConsPlusNormal"/>
        <w:ind w:firstLine="709"/>
        <w:jc w:val="both"/>
        <w:rPr>
          <w:rFonts w:ascii="Times New Roman" w:hAnsi="Times New Roman" w:cs="Times New Roman"/>
        </w:rPr>
      </w:pPr>
      <w:r>
        <w:rPr>
          <w:rFonts w:ascii="Times New Roman" w:hAnsi="Times New Roman" w:cs="Times New Roman"/>
          <w:color w:val="000000"/>
          <w:sz w:val="28"/>
          <w:szCs w:val="28"/>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CB01C7" w:rsidRDefault="00CB01C7" w:rsidP="00CB01C7">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 </w:t>
      </w:r>
      <w:proofErr w:type="gramStart"/>
      <w:r>
        <w:rPr>
          <w:rFonts w:ascii="Times New Roman" w:hAnsi="Times New Roman" w:cs="Times New Roman"/>
          <w:sz w:val="28"/>
          <w:szCs w:val="28"/>
        </w:rPr>
        <w:t xml:space="preserve">Приказом главного государственного жилищного инспектора Российской Федерации об организации выполнения поручения Президента Российской Федерации, Председателя Правительства Российской Федерации могут быть конкретизированы порядок и (или) сроки проведения контрольных мероприятий муниципального жилищного контроля (если в отношении проведения таких контрольных мероприятий соответственно поручением </w:t>
      </w:r>
      <w:r>
        <w:rPr>
          <w:rFonts w:ascii="Times New Roman" w:hAnsi="Times New Roman" w:cs="Times New Roman"/>
          <w:color w:val="000000"/>
          <w:sz w:val="28"/>
          <w:szCs w:val="28"/>
        </w:rPr>
        <w:t>Президента Российской Федерации или поручением Правительства Российской Федерации</w:t>
      </w:r>
      <w:r>
        <w:rPr>
          <w:rFonts w:ascii="Times New Roman" w:hAnsi="Times New Roman" w:cs="Times New Roman"/>
          <w:sz w:val="28"/>
          <w:szCs w:val="28"/>
        </w:rPr>
        <w:t xml:space="preserve"> не установлено иное)</w:t>
      </w:r>
      <w:r>
        <w:rPr>
          <w:rFonts w:ascii="Times New Roman" w:hAnsi="Times New Roman" w:cs="Times New Roman"/>
          <w:color w:val="000000"/>
          <w:sz w:val="28"/>
          <w:szCs w:val="28"/>
        </w:rPr>
        <w:t>;</w:t>
      </w:r>
      <w:proofErr w:type="gramEnd"/>
    </w:p>
    <w:p w:rsidR="00CB01C7" w:rsidRDefault="00CB01C7" w:rsidP="00CB01C7">
      <w:pPr>
        <w:pStyle w:val="ConsPlusNormal"/>
        <w:ind w:firstLine="709"/>
        <w:jc w:val="both"/>
        <w:rPr>
          <w:rFonts w:ascii="Times New Roman" w:hAnsi="Times New Roman" w:cs="Times New Roman"/>
        </w:rPr>
      </w:pPr>
      <w:r>
        <w:rPr>
          <w:rFonts w:ascii="Times New Roman" w:hAnsi="Times New Roman" w:cs="Times New Roman"/>
          <w:color w:val="000000"/>
          <w:sz w:val="28"/>
          <w:szCs w:val="28"/>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CB01C7" w:rsidRDefault="00CB01C7" w:rsidP="00CB01C7">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CB01C7" w:rsidRDefault="00CB01C7" w:rsidP="00CB01C7">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3.5. Индикаторы риска нарушения обязательных требований указаны в приложении № 1 к настоящему Положению.</w:t>
      </w:r>
    </w:p>
    <w:p w:rsidR="00CB01C7" w:rsidRDefault="00CB01C7" w:rsidP="00CB01C7">
      <w:pPr>
        <w:pStyle w:val="ConsPlusNormal"/>
        <w:ind w:firstLine="709"/>
        <w:jc w:val="both"/>
        <w:rPr>
          <w:rFonts w:ascii="Times New Roman" w:hAnsi="Times New Roman" w:cs="Times New Roman"/>
        </w:rPr>
      </w:pPr>
      <w:r>
        <w:rPr>
          <w:rFonts w:ascii="Times New Roman" w:hAnsi="Times New Roman" w:cs="Times New Roman"/>
          <w:color w:val="000000"/>
          <w:sz w:val="28"/>
          <w:szCs w:val="28"/>
        </w:rPr>
        <w:t>Перечень индикаторов риска нарушения обязательных требований размещается на официальном сайте администрации</w:t>
      </w:r>
      <w:r>
        <w:t xml:space="preserve"> </w:t>
      </w:r>
      <w:r>
        <w:rPr>
          <w:rFonts w:ascii="Times New Roman" w:hAnsi="Times New Roman" w:cs="Times New Roman"/>
          <w:color w:val="000000"/>
          <w:sz w:val="28"/>
          <w:szCs w:val="28"/>
        </w:rPr>
        <w:t>в специальном разделе, посвященном контрольной деятельности.</w:t>
      </w:r>
    </w:p>
    <w:p w:rsidR="00CB01C7" w:rsidRDefault="00CB01C7" w:rsidP="00CB01C7">
      <w:pPr>
        <w:pStyle w:val="ConsPlusNormal"/>
        <w:ind w:firstLine="709"/>
        <w:jc w:val="both"/>
        <w:rPr>
          <w:rFonts w:ascii="Times New Roman" w:hAnsi="Times New Roman" w:cs="Times New Roman"/>
        </w:rPr>
      </w:pPr>
      <w:r>
        <w:rPr>
          <w:rFonts w:ascii="Times New Roman" w:hAnsi="Times New Roman" w:cs="Times New Roman"/>
          <w:color w:val="000000"/>
          <w:sz w:val="28"/>
          <w:szCs w:val="28"/>
        </w:rPr>
        <w:t>3.6.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CB01C7" w:rsidRDefault="00CB01C7" w:rsidP="00CB01C7">
      <w:pPr>
        <w:pStyle w:val="ConsPlusNormal"/>
        <w:ind w:firstLine="709"/>
        <w:jc w:val="both"/>
        <w:rPr>
          <w:rFonts w:ascii="Times New Roman" w:hAnsi="Times New Roman" w:cs="Times New Roman"/>
        </w:rPr>
      </w:pPr>
      <w:r>
        <w:rPr>
          <w:rFonts w:ascii="Times New Roman" w:hAnsi="Times New Roman" w:cs="Times New Roman"/>
          <w:color w:val="000000"/>
          <w:sz w:val="28"/>
          <w:szCs w:val="28"/>
        </w:rPr>
        <w:t xml:space="preserve">3.7. </w:t>
      </w:r>
      <w:proofErr w:type="gramStart"/>
      <w:r>
        <w:rPr>
          <w:rFonts w:ascii="Times New Roman" w:hAnsi="Times New Roman" w:cs="Times New Roman"/>
          <w:color w:val="000000"/>
          <w:sz w:val="28"/>
          <w:szCs w:val="28"/>
        </w:rPr>
        <w:t xml:space="preserve">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w:t>
      </w:r>
      <w:r>
        <w:rPr>
          <w:rFonts w:ascii="Times New Roman" w:hAnsi="Times New Roman" w:cs="Times New Roman"/>
          <w:color w:val="000000"/>
          <w:sz w:val="28"/>
          <w:szCs w:val="28"/>
        </w:rPr>
        <w:lastRenderedPageBreak/>
        <w:t>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w:t>
      </w:r>
      <w:proofErr w:type="gramEnd"/>
      <w:r>
        <w:rPr>
          <w:rFonts w:ascii="Times New Roman" w:hAnsi="Times New Roman" w:cs="Times New Roman"/>
          <w:color w:val="000000"/>
          <w:sz w:val="28"/>
          <w:szCs w:val="28"/>
        </w:rPr>
        <w:t xml:space="preserve"> осуществлять муниципальный жилищный контроль, о проведении контрольного мероприятия.</w:t>
      </w:r>
    </w:p>
    <w:p w:rsidR="00CB01C7" w:rsidRDefault="00CB01C7" w:rsidP="00CB01C7">
      <w:pPr>
        <w:pStyle w:val="ConsPlusNormal"/>
        <w:ind w:firstLine="709"/>
        <w:jc w:val="both"/>
        <w:rPr>
          <w:rFonts w:ascii="Times New Roman" w:hAnsi="Times New Roman" w:cs="Times New Roman"/>
          <w:i/>
          <w:iCs/>
          <w:color w:val="000000"/>
          <w:sz w:val="24"/>
          <w:szCs w:val="24"/>
        </w:rPr>
      </w:pPr>
      <w:r>
        <w:rPr>
          <w:rFonts w:ascii="Times New Roman" w:hAnsi="Times New Roman" w:cs="Times New Roman"/>
          <w:color w:val="000000"/>
          <w:sz w:val="28"/>
          <w:szCs w:val="28"/>
        </w:rPr>
        <w:t xml:space="preserve">3.8.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жилищный контроль, на основании задания главы (заместителя главы) </w:t>
      </w:r>
      <w:r w:rsidR="0050296A">
        <w:rPr>
          <w:rFonts w:ascii="Times New Roman" w:hAnsi="Times New Roman" w:cs="Times New Roman"/>
          <w:color w:val="000000"/>
          <w:sz w:val="28"/>
          <w:szCs w:val="28"/>
        </w:rPr>
        <w:t>администрации,</w:t>
      </w:r>
      <w:r>
        <w:rPr>
          <w:rFonts w:ascii="Times New Roman" w:hAnsi="Times New Roman" w:cs="Times New Roman"/>
          <w:i/>
          <w:iCs/>
          <w:color w:val="000000"/>
          <w:sz w:val="28"/>
          <w:szCs w:val="28"/>
        </w:rPr>
        <w:t xml:space="preserve"> </w:t>
      </w:r>
      <w:r>
        <w:rPr>
          <w:rFonts w:ascii="Times New Roman" w:hAnsi="Times New Roman" w:cs="Times New Roman"/>
          <w:color w:val="000000"/>
          <w:sz w:val="28"/>
          <w:szCs w:val="28"/>
          <w:shd w:val="clear" w:color="auto" w:fill="FFFFFF"/>
        </w:rPr>
        <w:t>задания, содержащегося в планах работы администрации, в том числе в случаях, установленных</w:t>
      </w:r>
      <w:r>
        <w:rPr>
          <w:rFonts w:ascii="Times New Roman" w:hAnsi="Times New Roman" w:cs="Times New Roman"/>
          <w:color w:val="000000"/>
          <w:sz w:val="28"/>
          <w:szCs w:val="28"/>
        </w:rPr>
        <w:t xml:space="preserve"> Федеральным </w:t>
      </w:r>
      <w:hyperlink r:id="rId10" w:history="1">
        <w:r w:rsidRPr="0050296A">
          <w:rPr>
            <w:rStyle w:val="a6"/>
            <w:rFonts w:ascii="Times New Roman" w:hAnsi="Times New Roman" w:cs="Times New Roman"/>
            <w:color w:val="000000"/>
            <w:sz w:val="28"/>
            <w:szCs w:val="28"/>
            <w:u w:val="none"/>
          </w:rPr>
          <w:t>законом</w:t>
        </w:r>
      </w:hyperlink>
      <w:r>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w:t>
      </w:r>
    </w:p>
    <w:p w:rsidR="00CB01C7" w:rsidRDefault="00CB01C7" w:rsidP="00CB01C7">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3.9.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жилищный контроль, в соответствии с Федеральным </w:t>
      </w:r>
      <w:hyperlink r:id="rId11" w:history="1">
        <w:r w:rsidRPr="0050296A">
          <w:rPr>
            <w:rStyle w:val="a6"/>
            <w:rFonts w:ascii="Times New Roman" w:hAnsi="Times New Roman" w:cs="Times New Roman"/>
            <w:color w:val="000000"/>
            <w:sz w:val="28"/>
            <w:szCs w:val="28"/>
            <w:u w:val="none"/>
          </w:rPr>
          <w:t>законом</w:t>
        </w:r>
      </w:hyperlink>
      <w:r>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 Жилищным кодексом Российской Федерации.</w:t>
      </w:r>
    </w:p>
    <w:p w:rsidR="00CB01C7" w:rsidRPr="0050296A" w:rsidRDefault="00CB01C7" w:rsidP="00CB01C7">
      <w:pPr>
        <w:ind w:firstLine="709"/>
        <w:rPr>
          <w:rFonts w:ascii="Times New Roman" w:hAnsi="Times New Roman" w:cs="Times New Roman"/>
          <w:color w:val="000000"/>
          <w:sz w:val="28"/>
          <w:szCs w:val="28"/>
        </w:rPr>
      </w:pPr>
      <w:r w:rsidRPr="0050296A">
        <w:rPr>
          <w:rFonts w:ascii="Times New Roman" w:hAnsi="Times New Roman" w:cs="Times New Roman"/>
          <w:color w:val="000000"/>
          <w:sz w:val="28"/>
          <w:szCs w:val="28"/>
        </w:rPr>
        <w:t xml:space="preserve">3.10. Администрация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50296A">
        <w:rPr>
          <w:rFonts w:ascii="Times New Roman" w:hAnsi="Times New Roman" w:cs="Times New Roman"/>
          <w:color w:val="000000"/>
          <w:sz w:val="28"/>
          <w:szCs w:val="28"/>
        </w:rPr>
        <w:t xml:space="preserve">Перечень указанных документов и (или) сведений, порядок и сроки их представления установлены утвержденным </w:t>
      </w:r>
      <w:r w:rsidRPr="0050296A">
        <w:rPr>
          <w:rFonts w:ascii="Times New Roman" w:hAnsi="Times New Roman" w:cs="Times New Roman"/>
          <w:color w:val="000000"/>
          <w:sz w:val="28"/>
          <w:szCs w:val="28"/>
          <w:shd w:val="clear" w:color="auto" w:fill="FFFFFF"/>
        </w:rPr>
        <w:t>распоряжением Правительства Российской Федерации от 19.04.2016 № 724-р перечнем</w:t>
      </w:r>
      <w:r w:rsidRPr="0050296A">
        <w:rPr>
          <w:rFonts w:ascii="Times New Roman" w:hAnsi="Times New Roman" w:cs="Times New Roman"/>
          <w:color w:val="000000"/>
          <w:sz w:val="28"/>
          <w:szCs w:val="28"/>
        </w:rPr>
        <w:t xml:space="preserve"> </w:t>
      </w:r>
      <w:r w:rsidRPr="0050296A">
        <w:rPr>
          <w:rFonts w:ascii="Times New Roman" w:hAnsi="Times New Roman" w:cs="Times New Roman"/>
          <w:color w:val="000000"/>
          <w:sz w:val="28"/>
          <w:szCs w:val="2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w:t>
      </w:r>
      <w:proofErr w:type="gramEnd"/>
      <w:r w:rsidRPr="0050296A">
        <w:rPr>
          <w:rFonts w:ascii="Times New Roman" w:hAnsi="Times New Roman" w:cs="Times New Roman"/>
          <w:color w:val="000000"/>
          <w:sz w:val="28"/>
          <w:szCs w:val="28"/>
          <w:shd w:val="clear" w:color="auto" w:fill="FFFFFF"/>
        </w:rPr>
        <w:t xml:space="preserve"> </w:t>
      </w:r>
      <w:proofErr w:type="gramStart"/>
      <w:r w:rsidRPr="0050296A">
        <w:rPr>
          <w:rFonts w:ascii="Times New Roman" w:hAnsi="Times New Roman" w:cs="Times New Roman"/>
          <w:color w:val="000000"/>
          <w:sz w:val="28"/>
          <w:szCs w:val="28"/>
          <w:shd w:val="clear" w:color="auto" w:fill="FFFFFF"/>
        </w:rPr>
        <w:t>организаций, в распоряжении которых находятся эти документы и (или) информация, а также</w:t>
      </w:r>
      <w:r w:rsidRPr="0050296A">
        <w:rPr>
          <w:rFonts w:ascii="Times New Roman" w:hAnsi="Times New Roman" w:cs="Times New Roman"/>
          <w:color w:val="000000"/>
          <w:sz w:val="28"/>
          <w:szCs w:val="28"/>
        </w:rPr>
        <w:t xml:space="preserve"> </w:t>
      </w:r>
      <w:hyperlink r:id="rId12" w:history="1">
        <w:r w:rsidRPr="0050296A">
          <w:rPr>
            <w:rStyle w:val="a6"/>
            <w:rFonts w:ascii="Times New Roman" w:hAnsi="Times New Roman" w:cs="Times New Roman"/>
            <w:color w:val="000000"/>
            <w:sz w:val="28"/>
            <w:szCs w:val="28"/>
          </w:rPr>
          <w:t>Правилами</w:t>
        </w:r>
      </w:hyperlink>
      <w:r w:rsidRPr="0050296A">
        <w:rPr>
          <w:rFonts w:ascii="Times New Roman" w:hAnsi="Times New Roman" w:cs="Times New Roman"/>
          <w:color w:val="000000"/>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w:t>
      </w:r>
      <w:proofErr w:type="gramEnd"/>
      <w:r w:rsidRPr="0050296A">
        <w:rPr>
          <w:rFonts w:ascii="Times New Roman" w:hAnsi="Times New Roman" w:cs="Times New Roman"/>
          <w:color w:val="000000"/>
          <w:sz w:val="28"/>
          <w:szCs w:val="28"/>
        </w:rPr>
        <w:t xml:space="preserve"> от 06.03.2021 № 338 «О межведомственном информационном взаимодействии в рамках </w:t>
      </w:r>
      <w:r w:rsidRPr="0050296A">
        <w:rPr>
          <w:rFonts w:ascii="Times New Roman" w:hAnsi="Times New Roman" w:cs="Times New Roman"/>
          <w:color w:val="000000"/>
          <w:sz w:val="28"/>
          <w:szCs w:val="28"/>
        </w:rPr>
        <w:lastRenderedPageBreak/>
        <w:t>осуществления государственного контроля (надзора), муниципального контроля».</w:t>
      </w:r>
    </w:p>
    <w:p w:rsidR="00CB01C7" w:rsidRDefault="00CB01C7" w:rsidP="00CB01C7">
      <w:pPr>
        <w:pStyle w:val="ConsPlusNormal"/>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rPr>
        <w:t xml:space="preserve">3.11. </w:t>
      </w:r>
      <w:r>
        <w:rPr>
          <w:rFonts w:ascii="Times New Roman" w:hAnsi="Times New Roman" w:cs="Times New Roman"/>
          <w:color w:val="000000"/>
          <w:sz w:val="28"/>
          <w:szCs w:val="28"/>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w:t>
      </w:r>
      <w:proofErr w:type="gramStart"/>
      <w:r>
        <w:rPr>
          <w:rFonts w:ascii="Times New Roman" w:hAnsi="Times New Roman" w:cs="Times New Roman"/>
          <w:color w:val="000000"/>
          <w:sz w:val="28"/>
          <w:szCs w:val="28"/>
          <w:shd w:val="clear" w:color="auto" w:fill="FFFFFF"/>
        </w:rPr>
        <w:t>связи</w:t>
      </w:r>
      <w:proofErr w:type="gramEnd"/>
      <w:r>
        <w:rPr>
          <w:rFonts w:ascii="Times New Roman" w:hAnsi="Times New Roman" w:cs="Times New Roman"/>
          <w:color w:val="000000"/>
          <w:sz w:val="28"/>
          <w:szCs w:val="28"/>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CB01C7" w:rsidRPr="0050296A" w:rsidRDefault="00CB01C7" w:rsidP="00CB01C7">
      <w:pPr>
        <w:ind w:firstLine="709"/>
        <w:rPr>
          <w:rFonts w:ascii="Times New Roman" w:hAnsi="Times New Roman" w:cs="Times New Roman"/>
          <w:color w:val="000000"/>
          <w:sz w:val="28"/>
          <w:szCs w:val="28"/>
          <w:shd w:val="clear" w:color="auto" w:fill="FFFFFF"/>
        </w:rPr>
      </w:pPr>
      <w:r w:rsidRPr="0050296A">
        <w:rPr>
          <w:rFonts w:ascii="Times New Roman" w:hAnsi="Times New Roman" w:cs="Times New Roman"/>
          <w:color w:val="000000"/>
          <w:sz w:val="28"/>
          <w:szCs w:val="28"/>
        </w:rPr>
        <w:t xml:space="preserve">1) </w:t>
      </w:r>
      <w:r w:rsidRPr="0050296A">
        <w:rPr>
          <w:rFonts w:ascii="Times New Roman" w:hAnsi="Times New Roman" w:cs="Times New Roman"/>
          <w:color w:val="000000"/>
          <w:sz w:val="28"/>
          <w:szCs w:val="28"/>
          <w:shd w:val="clear" w:color="auto" w:fill="FFFFFF"/>
        </w:rPr>
        <w:t xml:space="preserve">отсутствие контролируемого лица либо его представителя не препятствует оценке </w:t>
      </w:r>
      <w:r w:rsidRPr="0050296A">
        <w:rPr>
          <w:rFonts w:ascii="Times New Roman" w:hAnsi="Times New Roman" w:cs="Times New Roman"/>
          <w:color w:val="000000"/>
          <w:sz w:val="28"/>
          <w:szCs w:val="28"/>
        </w:rPr>
        <w:t xml:space="preserve">должностным лицом, уполномоченным осуществлять муниципальный жилищный контроль, </w:t>
      </w:r>
      <w:r w:rsidRPr="0050296A">
        <w:rPr>
          <w:rFonts w:ascii="Times New Roman" w:hAnsi="Times New Roman" w:cs="Times New Roman"/>
          <w:color w:val="000000"/>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CB01C7" w:rsidRPr="0050296A" w:rsidRDefault="00CB01C7" w:rsidP="00CB01C7">
      <w:pPr>
        <w:ind w:firstLine="709"/>
        <w:rPr>
          <w:rFonts w:ascii="Times New Roman" w:hAnsi="Times New Roman" w:cs="Times New Roman"/>
          <w:color w:val="000000"/>
          <w:sz w:val="28"/>
          <w:szCs w:val="28"/>
        </w:rPr>
      </w:pPr>
      <w:r w:rsidRPr="0050296A">
        <w:rPr>
          <w:rFonts w:ascii="Times New Roman" w:hAnsi="Times New Roman" w:cs="Times New Roman"/>
          <w:color w:val="000000"/>
          <w:sz w:val="28"/>
          <w:szCs w:val="28"/>
          <w:shd w:val="clear" w:color="auto" w:fill="FFFFFF"/>
        </w:rPr>
        <w:t xml:space="preserve">2) отсутствие признаков </w:t>
      </w:r>
      <w:r w:rsidRPr="0050296A">
        <w:rPr>
          <w:rFonts w:ascii="Times New Roman" w:hAnsi="Times New Roman" w:cs="Times New Roman"/>
          <w:color w:val="000000"/>
          <w:sz w:val="28"/>
          <w:szCs w:val="28"/>
        </w:rPr>
        <w:t>явной непосредственной угрозы причинения или фактического причинения вреда (ущерба) охраняемым законом ценностям;</w:t>
      </w:r>
    </w:p>
    <w:p w:rsidR="00CB01C7" w:rsidRPr="0050296A" w:rsidRDefault="00CB01C7" w:rsidP="00CB01C7">
      <w:pPr>
        <w:ind w:firstLine="709"/>
        <w:rPr>
          <w:rFonts w:ascii="Times New Roman" w:hAnsi="Times New Roman" w:cs="Times New Roman"/>
          <w:color w:val="000000"/>
          <w:sz w:val="28"/>
          <w:szCs w:val="28"/>
        </w:rPr>
      </w:pPr>
      <w:r w:rsidRPr="0050296A">
        <w:rPr>
          <w:rFonts w:ascii="Times New Roman" w:hAnsi="Times New Roman" w:cs="Times New Roman"/>
          <w:color w:val="000000"/>
          <w:sz w:val="28"/>
          <w:szCs w:val="28"/>
        </w:rPr>
        <w:t>3) имеются уважительные причины для отсутствия контролируемого лица (болезнь</w:t>
      </w:r>
      <w:r w:rsidRPr="0050296A">
        <w:rPr>
          <w:rFonts w:ascii="Times New Roman" w:hAnsi="Times New Roman" w:cs="Times New Roman"/>
          <w:color w:val="000000"/>
          <w:sz w:val="28"/>
          <w:szCs w:val="28"/>
          <w:shd w:val="clear" w:color="auto" w:fill="FFFFFF"/>
        </w:rPr>
        <w:t xml:space="preserve"> контролируемого лица</w:t>
      </w:r>
      <w:r w:rsidRPr="0050296A">
        <w:rPr>
          <w:rFonts w:ascii="Times New Roman" w:hAnsi="Times New Roman" w:cs="Times New Roman"/>
          <w:color w:val="000000"/>
          <w:sz w:val="28"/>
          <w:szCs w:val="28"/>
        </w:rPr>
        <w:t>, его командировка и т.п.) при проведении</w:t>
      </w:r>
      <w:r w:rsidRPr="0050296A">
        <w:rPr>
          <w:rFonts w:ascii="Times New Roman" w:hAnsi="Times New Roman" w:cs="Times New Roman"/>
          <w:color w:val="000000"/>
          <w:sz w:val="28"/>
          <w:szCs w:val="28"/>
          <w:shd w:val="clear" w:color="auto" w:fill="FFFFFF"/>
        </w:rPr>
        <w:t xml:space="preserve"> контрольного мероприятия</w:t>
      </w:r>
      <w:r w:rsidRPr="0050296A">
        <w:rPr>
          <w:rFonts w:ascii="Times New Roman" w:hAnsi="Times New Roman" w:cs="Times New Roman"/>
          <w:color w:val="000000"/>
          <w:sz w:val="28"/>
          <w:szCs w:val="28"/>
        </w:rPr>
        <w:t>.</w:t>
      </w:r>
    </w:p>
    <w:p w:rsidR="00CB01C7" w:rsidRDefault="00CB01C7" w:rsidP="00CB01C7">
      <w:pPr>
        <w:pStyle w:val="s1"/>
        <w:ind w:firstLine="709"/>
        <w:rPr>
          <w:rFonts w:ascii="Times New Roman" w:hAnsi="Times New Roman" w:cs="Times New Roman"/>
          <w:color w:val="000000"/>
          <w:sz w:val="28"/>
          <w:szCs w:val="28"/>
        </w:rPr>
      </w:pPr>
      <w:r>
        <w:rPr>
          <w:rFonts w:ascii="Times New Roman" w:hAnsi="Times New Roman" w:cs="Times New Roman"/>
          <w:color w:val="000000"/>
          <w:sz w:val="28"/>
          <w:szCs w:val="28"/>
        </w:rPr>
        <w:t xml:space="preserve">3.12. Срок проведения выездной проверки не может превышать 10 рабочих дней. </w:t>
      </w:r>
    </w:p>
    <w:p w:rsidR="00CB01C7" w:rsidRDefault="00CB01C7" w:rsidP="00CB01C7">
      <w:pPr>
        <w:pStyle w:val="s1"/>
        <w:ind w:firstLine="709"/>
        <w:rPr>
          <w:rFonts w:ascii="Times New Roman" w:hAnsi="Times New Roman" w:cs="Times New Roman"/>
          <w:color w:val="000000"/>
          <w:sz w:val="28"/>
          <w:szCs w:val="28"/>
        </w:rPr>
      </w:pPr>
      <w:r>
        <w:rPr>
          <w:rFonts w:ascii="Times New Roman" w:hAnsi="Times New Roman" w:cs="Times New Roman"/>
          <w:color w:val="000000"/>
          <w:sz w:val="28"/>
          <w:szCs w:val="28"/>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Pr>
          <w:rFonts w:ascii="Times New Roman" w:hAnsi="Times New Roman" w:cs="Times New Roman"/>
          <w:color w:val="000000"/>
          <w:sz w:val="28"/>
          <w:szCs w:val="28"/>
        </w:rPr>
        <w:t>микропредприятия</w:t>
      </w:r>
      <w:proofErr w:type="spellEnd"/>
      <w:r>
        <w:rPr>
          <w:rFonts w:ascii="Times New Roman" w:hAnsi="Times New Roman" w:cs="Times New Roman"/>
          <w:color w:val="000000"/>
          <w:sz w:val="28"/>
          <w:szCs w:val="28"/>
        </w:rPr>
        <w:t>.</w:t>
      </w:r>
    </w:p>
    <w:p w:rsidR="00CB01C7" w:rsidRDefault="00CB01C7" w:rsidP="00CB01C7">
      <w:pPr>
        <w:pStyle w:val="s1"/>
        <w:ind w:firstLine="709"/>
        <w:rPr>
          <w:rFonts w:ascii="Times New Roman" w:hAnsi="Times New Roman" w:cs="Times New Roman"/>
          <w:color w:val="000000"/>
          <w:sz w:val="28"/>
          <w:szCs w:val="28"/>
        </w:rPr>
      </w:pPr>
      <w:r>
        <w:rPr>
          <w:rFonts w:ascii="Times New Roman" w:hAnsi="Times New Roman" w:cs="Times New Roman"/>
          <w:color w:val="000000"/>
          <w:sz w:val="28"/>
          <w:szCs w:val="28"/>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CB01C7" w:rsidRDefault="00CB01C7" w:rsidP="00CB01C7">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3.13. Во всех случаях проведения контрольных мероприятий для фиксации должностными лицами, уполномоченными осуществлять муниципальный жилищный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уполномоченными на проведение контрольного мероприятия.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CB01C7" w:rsidRDefault="00CB01C7" w:rsidP="00CB01C7">
      <w:pPr>
        <w:pStyle w:val="ConsPlusNormal"/>
        <w:ind w:firstLine="709"/>
        <w:jc w:val="both"/>
        <w:rPr>
          <w:rFonts w:ascii="Times New Roman" w:hAnsi="Times New Roman" w:cs="Times New Roman"/>
        </w:rPr>
      </w:pPr>
      <w:r>
        <w:rPr>
          <w:rFonts w:ascii="Times New Roman" w:hAnsi="Times New Roman" w:cs="Times New Roman"/>
          <w:color w:val="000000"/>
          <w:sz w:val="28"/>
          <w:szCs w:val="28"/>
        </w:rPr>
        <w:lastRenderedPageBreak/>
        <w:t xml:space="preserve">3.14. </w:t>
      </w:r>
      <w:proofErr w:type="gramStart"/>
      <w:r>
        <w:rPr>
          <w:rFonts w:ascii="Times New Roman" w:hAnsi="Times New Roman" w:cs="Times New Roman"/>
          <w:color w:val="000000"/>
          <w:sz w:val="28"/>
          <w:szCs w:val="28"/>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3" w:history="1">
        <w:r>
          <w:rPr>
            <w:rStyle w:val="a6"/>
            <w:rFonts w:ascii="Times New Roman" w:hAnsi="Times New Roman" w:cs="Times New Roman"/>
            <w:color w:val="000000"/>
            <w:sz w:val="28"/>
            <w:szCs w:val="28"/>
          </w:rPr>
          <w:t>частью 2 статьи 90</w:t>
        </w:r>
      </w:hyperlink>
      <w:r>
        <w:rPr>
          <w:rFonts w:ascii="Times New Roman" w:hAnsi="Times New Roman" w:cs="Times New Roman"/>
          <w:color w:val="000000"/>
          <w:sz w:val="28"/>
          <w:szCs w:val="28"/>
        </w:rPr>
        <w:t xml:space="preserve"> Федерального закона от 31.07.2020 № 248-ФЗ «О государственном контроле (надзоре) и</w:t>
      </w:r>
      <w:proofErr w:type="gramEnd"/>
      <w:r>
        <w:rPr>
          <w:rFonts w:ascii="Times New Roman" w:hAnsi="Times New Roman" w:cs="Times New Roman"/>
          <w:color w:val="000000"/>
          <w:sz w:val="28"/>
          <w:szCs w:val="28"/>
        </w:rPr>
        <w:t xml:space="preserve"> муниципальном </w:t>
      </w:r>
      <w:proofErr w:type="gramStart"/>
      <w:r>
        <w:rPr>
          <w:rFonts w:ascii="Times New Roman" w:hAnsi="Times New Roman" w:cs="Times New Roman"/>
          <w:color w:val="000000"/>
          <w:sz w:val="28"/>
          <w:szCs w:val="28"/>
        </w:rPr>
        <w:t>контроле</w:t>
      </w:r>
      <w:proofErr w:type="gramEnd"/>
      <w:r>
        <w:rPr>
          <w:rFonts w:ascii="Times New Roman" w:hAnsi="Times New Roman" w:cs="Times New Roman"/>
          <w:color w:val="000000"/>
          <w:sz w:val="28"/>
          <w:szCs w:val="28"/>
        </w:rPr>
        <w:t xml:space="preserve"> в Российской Федерации».</w:t>
      </w:r>
    </w:p>
    <w:p w:rsidR="00CB01C7" w:rsidRDefault="00CB01C7" w:rsidP="00CB01C7">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3.15.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CB01C7" w:rsidRPr="0050296A" w:rsidRDefault="00CB01C7" w:rsidP="00CB01C7">
      <w:pPr>
        <w:ind w:firstLine="709"/>
        <w:rPr>
          <w:rFonts w:ascii="Times New Roman" w:hAnsi="Times New Roman" w:cs="Times New Roman"/>
          <w:color w:val="000000"/>
          <w:sz w:val="28"/>
          <w:szCs w:val="28"/>
        </w:rPr>
      </w:pPr>
      <w:r w:rsidRPr="0050296A">
        <w:rPr>
          <w:rFonts w:ascii="Times New Roman" w:hAnsi="Times New Roman" w:cs="Times New Roman"/>
          <w:color w:val="000000"/>
          <w:sz w:val="28"/>
          <w:szCs w:val="28"/>
        </w:rPr>
        <w:t>Оформление акта производится на месте проведения контрольного мероприятия в день окончания проведения такого мероприятия,</w:t>
      </w:r>
      <w:r w:rsidRPr="0050296A">
        <w:rPr>
          <w:rFonts w:ascii="Times New Roman" w:hAnsi="Times New Roman" w:cs="Times New Roman"/>
          <w:color w:val="000000"/>
          <w:sz w:val="28"/>
          <w:szCs w:val="28"/>
          <w:shd w:val="clear" w:color="auto" w:fill="FFFFFF"/>
        </w:rPr>
        <w:t xml:space="preserve"> если иной порядок оформления акта не установлен Правительством Российской Федерации</w:t>
      </w:r>
      <w:r w:rsidRPr="0050296A">
        <w:rPr>
          <w:rFonts w:ascii="Times New Roman" w:hAnsi="Times New Roman" w:cs="Times New Roman"/>
          <w:color w:val="000000"/>
          <w:sz w:val="28"/>
          <w:szCs w:val="28"/>
        </w:rPr>
        <w:t>.</w:t>
      </w:r>
    </w:p>
    <w:p w:rsidR="00CB01C7" w:rsidRDefault="00CB01C7" w:rsidP="00CB01C7">
      <w:pPr>
        <w:pStyle w:val="ConsPlusNormal"/>
        <w:ind w:firstLine="709"/>
        <w:jc w:val="both"/>
        <w:rPr>
          <w:rFonts w:ascii="Times New Roman" w:hAnsi="Times New Roman" w:cs="Times New Roman"/>
        </w:rPr>
      </w:pPr>
      <w:r>
        <w:rPr>
          <w:rFonts w:ascii="Times New Roman" w:hAnsi="Times New Roman" w:cs="Times New Roman"/>
          <w:color w:val="000000"/>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CB01C7" w:rsidRDefault="00CB01C7" w:rsidP="00CB01C7">
      <w:pPr>
        <w:pStyle w:val="ConsPlusNormal"/>
        <w:ind w:firstLine="709"/>
        <w:jc w:val="both"/>
        <w:rPr>
          <w:rFonts w:ascii="Times New Roman" w:hAnsi="Times New Roman" w:cs="Times New Roman"/>
        </w:rPr>
      </w:pPr>
      <w:r>
        <w:rPr>
          <w:rFonts w:ascii="Times New Roman" w:hAnsi="Times New Roman" w:cs="Times New Roman"/>
          <w:color w:val="000000"/>
          <w:sz w:val="28"/>
          <w:szCs w:val="28"/>
        </w:rPr>
        <w:t>3.16. Информация о контрольных мероприятиях размещается в Едином реестре контрольных (надзорных) мероприятий.</w:t>
      </w:r>
    </w:p>
    <w:p w:rsidR="00CB01C7" w:rsidRDefault="00CB01C7" w:rsidP="00CB01C7">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3.17. </w:t>
      </w:r>
      <w:proofErr w:type="gramStart"/>
      <w:r>
        <w:rPr>
          <w:rFonts w:ascii="Times New Roman" w:hAnsi="Times New Roman" w:cs="Times New Roman"/>
          <w:color w:val="000000"/>
          <w:sz w:val="28"/>
          <w:szCs w:val="28"/>
        </w:rPr>
        <w:t xml:space="preserve">Информирование контролируемых лиц о совершаемых должностными лицами, уполномоченными осуществлять муниципальный жилищный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Pr>
          <w:rFonts w:ascii="Times New Roman" w:hAnsi="Times New Roman" w:cs="Times New Roman"/>
          <w:color w:val="000000"/>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w:t>
      </w:r>
      <w:proofErr w:type="gramEnd"/>
      <w:r>
        <w:rPr>
          <w:rFonts w:ascii="Times New Roman" w:hAnsi="Times New Roman" w:cs="Times New Roman"/>
          <w:color w:val="000000"/>
          <w:sz w:val="28"/>
          <w:szCs w:val="28"/>
          <w:shd w:val="clear" w:color="auto" w:fill="FFFFFF"/>
        </w:rPr>
        <w:t xml:space="preserve"> форме, в том числе через федеральную государственную информационную систему «</w:t>
      </w:r>
      <w:r>
        <w:rPr>
          <w:rFonts w:ascii="Times New Roman" w:hAnsi="Times New Roman" w:cs="Times New Roman"/>
          <w:color w:val="000000"/>
          <w:sz w:val="28"/>
          <w:szCs w:val="28"/>
        </w:rPr>
        <w:t>Единый портал</w:t>
      </w:r>
      <w:r>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CB01C7" w:rsidRDefault="00CB01C7" w:rsidP="00CB01C7">
      <w:pPr>
        <w:pStyle w:val="ConsPlusNormal"/>
        <w:ind w:firstLine="709"/>
        <w:jc w:val="both"/>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lastRenderedPageBreak/>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жилищный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Pr>
          <w:rFonts w:ascii="Times New Roman" w:hAnsi="Times New Roman" w:cs="Times New Roman"/>
          <w:color w:val="000000"/>
          <w:sz w:val="28"/>
          <w:szCs w:val="28"/>
          <w:shd w:val="clear" w:color="auto" w:fill="FFFFFF"/>
        </w:rPr>
        <w:t xml:space="preserve"> документы</w:t>
      </w:r>
      <w:proofErr w:type="gramEnd"/>
      <w:r>
        <w:rPr>
          <w:rFonts w:ascii="Times New Roman" w:hAnsi="Times New Roman" w:cs="Times New Roman"/>
          <w:color w:val="000000"/>
          <w:sz w:val="28"/>
          <w:szCs w:val="28"/>
          <w:shd w:val="clear" w:color="auto" w:fill="FFFFFF"/>
        </w:rPr>
        <w:t xml:space="preserve"> в электронном виде через единый портал государственных и муниципальных услуг (в случае, если лицо не имеет учетной записи в единой системе идентификац</w:t>
      </w:r>
      <w:proofErr w:type="gramStart"/>
      <w:r>
        <w:rPr>
          <w:rFonts w:ascii="Times New Roman" w:hAnsi="Times New Roman" w:cs="Times New Roman"/>
          <w:color w:val="000000"/>
          <w:sz w:val="28"/>
          <w:szCs w:val="28"/>
          <w:shd w:val="clear" w:color="auto" w:fill="FFFFFF"/>
        </w:rPr>
        <w:t>ии и ау</w:t>
      </w:r>
      <w:proofErr w:type="gramEnd"/>
      <w:r>
        <w:rPr>
          <w:rFonts w:ascii="Times New Roman" w:hAnsi="Times New Roman" w:cs="Times New Roman"/>
          <w:color w:val="000000"/>
          <w:sz w:val="28"/>
          <w:szCs w:val="28"/>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Pr>
          <w:rFonts w:ascii="Times New Roman" w:hAnsi="Times New Roman" w:cs="Times New Roman"/>
          <w:color w:val="000000"/>
          <w:sz w:val="28"/>
          <w:szCs w:val="28"/>
        </w:rPr>
        <w:t xml:space="preserve"> Указанный гражданин вправе направлять администрации документы на бумажном носителе.</w:t>
      </w:r>
    </w:p>
    <w:p w:rsidR="00CB01C7" w:rsidRDefault="00CB01C7" w:rsidP="00CB01C7">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До 31 декабря 2023 года информирование контролируемого лица о совершаемых должностными лицами, уполномоченными осуществлять муниципальный жилищный контроль, действиях и принимаемых решениях, направление документов и сведений контролируемому лицу администрацией могут </w:t>
      </w:r>
      <w:proofErr w:type="gramStart"/>
      <w:r>
        <w:rPr>
          <w:rFonts w:ascii="Times New Roman" w:hAnsi="Times New Roman" w:cs="Times New Roman"/>
          <w:color w:val="000000"/>
          <w:sz w:val="28"/>
          <w:szCs w:val="28"/>
        </w:rPr>
        <w:t>осуществляться</w:t>
      </w:r>
      <w:proofErr w:type="gramEnd"/>
      <w:r>
        <w:rPr>
          <w:rFonts w:ascii="Times New Roman" w:hAnsi="Times New Roman" w:cs="Times New Roman"/>
          <w:color w:val="000000"/>
          <w:sz w:val="28"/>
          <w:szCs w:val="28"/>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CB01C7" w:rsidRDefault="00407C98" w:rsidP="00CB01C7">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3.18</w:t>
      </w:r>
      <w:r w:rsidR="00CB01C7">
        <w:rPr>
          <w:rFonts w:ascii="Times New Roman" w:hAnsi="Times New Roman" w:cs="Times New Roman"/>
          <w:color w:val="000000"/>
          <w:sz w:val="28"/>
          <w:szCs w:val="28"/>
        </w:rPr>
        <w:t>.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жилищный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CB01C7" w:rsidRDefault="00407C98" w:rsidP="00CB01C7">
      <w:pPr>
        <w:pStyle w:val="ConsPlusNormal"/>
        <w:ind w:firstLine="709"/>
        <w:jc w:val="both"/>
        <w:rPr>
          <w:rFonts w:ascii="Times New Roman" w:hAnsi="Times New Roman" w:cs="Times New Roman"/>
        </w:rPr>
      </w:pPr>
      <w:r>
        <w:rPr>
          <w:rFonts w:ascii="Times New Roman" w:hAnsi="Times New Roman" w:cs="Times New Roman"/>
          <w:color w:val="000000"/>
          <w:sz w:val="28"/>
          <w:szCs w:val="28"/>
        </w:rPr>
        <w:t>3.19</w:t>
      </w:r>
      <w:r w:rsidR="00CB01C7">
        <w:rPr>
          <w:rFonts w:ascii="Times New Roman" w:hAnsi="Times New Roman" w:cs="Times New Roman"/>
          <w:color w:val="000000"/>
          <w:sz w:val="28"/>
          <w:szCs w:val="28"/>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жилищный контроль) в пределах полномочий, предусмотренных законодательством Российской Федерации, обязана:</w:t>
      </w:r>
    </w:p>
    <w:p w:rsidR="00CB01C7" w:rsidRDefault="00CB01C7" w:rsidP="00CB01C7">
      <w:pPr>
        <w:pStyle w:val="ConsPlusNormal"/>
        <w:ind w:firstLine="709"/>
        <w:jc w:val="both"/>
        <w:rPr>
          <w:rFonts w:ascii="Times New Roman" w:hAnsi="Times New Roman" w:cs="Times New Roman"/>
        </w:rPr>
      </w:pPr>
      <w:bookmarkStart w:id="5" w:name="Par318"/>
      <w:bookmarkEnd w:id="5"/>
      <w:r>
        <w:rPr>
          <w:rFonts w:ascii="Times New Roman" w:hAnsi="Times New Roman" w:cs="Times New Roman"/>
          <w:color w:val="000000"/>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CB01C7" w:rsidRDefault="00CB01C7" w:rsidP="00CB01C7">
      <w:pPr>
        <w:pStyle w:val="ConsPlusNormal"/>
        <w:ind w:firstLine="709"/>
        <w:jc w:val="both"/>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w:t>
      </w:r>
      <w:r>
        <w:rPr>
          <w:rFonts w:ascii="Times New Roman" w:hAnsi="Times New Roman" w:cs="Times New Roman"/>
          <w:color w:val="000000"/>
          <w:sz w:val="28"/>
          <w:szCs w:val="28"/>
        </w:rPr>
        <w:lastRenderedPageBreak/>
        <w:t>организаций любым доступным способом информации о наличии угрозы причинения вреда (ущерба) охраняемым</w:t>
      </w:r>
      <w:proofErr w:type="gramEnd"/>
      <w:r>
        <w:rPr>
          <w:rFonts w:ascii="Times New Roman" w:hAnsi="Times New Roman" w:cs="Times New Roman"/>
          <w:color w:val="000000"/>
          <w:sz w:val="28"/>
          <w:szCs w:val="28"/>
        </w:rPr>
        <w:t xml:space="preserve"> </w:t>
      </w:r>
      <w:proofErr w:type="gramStart"/>
      <w:r>
        <w:rPr>
          <w:rFonts w:ascii="Times New Roman" w:hAnsi="Times New Roman" w:cs="Times New Roman"/>
          <w:color w:val="000000"/>
          <w:sz w:val="28"/>
          <w:szCs w:val="28"/>
        </w:rPr>
        <w:t>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roofErr w:type="gramEnd"/>
    </w:p>
    <w:p w:rsidR="00CB01C7" w:rsidRDefault="00CB01C7" w:rsidP="00CB01C7">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CB01C7" w:rsidRPr="00407C98" w:rsidRDefault="00CB01C7" w:rsidP="00CB01C7">
      <w:pPr>
        <w:ind w:firstLine="709"/>
        <w:rPr>
          <w:rFonts w:ascii="Times New Roman" w:hAnsi="Times New Roman" w:cs="Times New Roman"/>
          <w:color w:val="000000"/>
          <w:sz w:val="28"/>
          <w:szCs w:val="28"/>
        </w:rPr>
      </w:pPr>
      <w:proofErr w:type="gramStart"/>
      <w:r w:rsidRPr="00407C98">
        <w:rPr>
          <w:rFonts w:ascii="Times New Roman" w:hAnsi="Times New Roman" w:cs="Times New Roman"/>
          <w:color w:val="000000"/>
          <w:sz w:val="28"/>
          <w:szCs w:val="28"/>
        </w:rPr>
        <w:t xml:space="preserve">4) </w:t>
      </w:r>
      <w:r w:rsidRPr="00407C98">
        <w:rPr>
          <w:rFonts w:ascii="Times New Roman" w:hAnsi="Times New Roman" w:cs="Times New Roman"/>
          <w:color w:val="000000"/>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407C98">
        <w:rPr>
          <w:rFonts w:ascii="Times New Roman" w:hAnsi="Times New Roman" w:cs="Times New Roman"/>
          <w:color w:val="000000"/>
          <w:sz w:val="28"/>
          <w:szCs w:val="28"/>
        </w:rPr>
        <w:t>;</w:t>
      </w:r>
      <w:proofErr w:type="gramEnd"/>
    </w:p>
    <w:p w:rsidR="00CB01C7" w:rsidRDefault="00CB01C7" w:rsidP="00CB01C7">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CB01C7" w:rsidRDefault="00407C98" w:rsidP="00CB01C7">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3.20</w:t>
      </w:r>
      <w:r w:rsidR="00CB01C7">
        <w:rPr>
          <w:rFonts w:ascii="Times New Roman" w:hAnsi="Times New Roman" w:cs="Times New Roman"/>
          <w:color w:val="000000"/>
          <w:sz w:val="28"/>
          <w:szCs w:val="28"/>
        </w:rPr>
        <w:t>.</w:t>
      </w:r>
      <w:r w:rsidR="00CB01C7">
        <w:t xml:space="preserve"> </w:t>
      </w:r>
      <w:r w:rsidR="00CB01C7">
        <w:rPr>
          <w:rFonts w:ascii="Times New Roman" w:hAnsi="Times New Roman" w:cs="Times New Roman"/>
          <w:color w:val="000000"/>
          <w:sz w:val="28"/>
          <w:szCs w:val="28"/>
        </w:rPr>
        <w:t xml:space="preserve">Должностные лица, осуществляющие контроль, при осуществлении муниципального жилищного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Pr>
          <w:rFonts w:ascii="Times New Roman" w:hAnsi="Times New Roman" w:cs="Times New Roman"/>
          <w:sz w:val="28"/>
          <w:szCs w:val="28"/>
        </w:rPr>
        <w:t>Пензенской области,</w:t>
      </w:r>
      <w:r w:rsidR="00CB01C7">
        <w:rPr>
          <w:rFonts w:ascii="Times New Roman" w:hAnsi="Times New Roman" w:cs="Times New Roman"/>
          <w:color w:val="000000"/>
          <w:sz w:val="28"/>
          <w:szCs w:val="28"/>
        </w:rPr>
        <w:t xml:space="preserve"> органами местного самоуправления, правоохранительными органами, организациями и гражданами.</w:t>
      </w:r>
    </w:p>
    <w:p w:rsidR="00CB01C7" w:rsidRDefault="00CB01C7" w:rsidP="00CB01C7">
      <w:pPr>
        <w:pStyle w:val="ConsPlusNormal"/>
        <w:ind w:firstLine="709"/>
        <w:jc w:val="both"/>
        <w:rPr>
          <w:rFonts w:ascii="Times New Roman" w:hAnsi="Times New Roman" w:cs="Times New Roman"/>
        </w:rPr>
      </w:pPr>
      <w:r>
        <w:rPr>
          <w:rFonts w:ascii="Times New Roman" w:hAnsi="Times New Roman" w:cs="Times New Roman"/>
          <w:color w:val="000000"/>
          <w:sz w:val="28"/>
          <w:szCs w:val="28"/>
        </w:rPr>
        <w:t>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rsidR="00CB01C7" w:rsidRDefault="00CB01C7" w:rsidP="00CB01C7">
      <w:pPr>
        <w:pStyle w:val="ConsPlusNormal"/>
        <w:ind w:firstLine="709"/>
        <w:jc w:val="both"/>
        <w:rPr>
          <w:rFonts w:ascii="Times New Roman" w:hAnsi="Times New Roman" w:cs="Times New Roman"/>
          <w:color w:val="000000"/>
          <w:sz w:val="28"/>
          <w:szCs w:val="28"/>
        </w:rPr>
      </w:pPr>
    </w:p>
    <w:p w:rsidR="00CB01C7" w:rsidRDefault="00CB01C7" w:rsidP="00CB01C7">
      <w:pPr>
        <w:pStyle w:val="ConsPlusNormal"/>
        <w:ind w:firstLine="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4. Обжалование решений администрации, действий (бездействия) должностных лиц, уполномоченных осуществлять муниципальный жилищный контроль</w:t>
      </w:r>
    </w:p>
    <w:p w:rsidR="0050296A" w:rsidRDefault="0050296A" w:rsidP="00CB01C7">
      <w:pPr>
        <w:pStyle w:val="ConsPlusNormal"/>
        <w:ind w:firstLine="0"/>
        <w:jc w:val="center"/>
        <w:rPr>
          <w:rFonts w:ascii="Times New Roman" w:hAnsi="Times New Roman" w:cs="Times New Roman"/>
          <w:b/>
          <w:bCs/>
          <w:color w:val="000000"/>
          <w:sz w:val="28"/>
          <w:szCs w:val="28"/>
        </w:rPr>
      </w:pPr>
    </w:p>
    <w:p w:rsidR="0050296A" w:rsidRPr="0050296A" w:rsidRDefault="0050296A" w:rsidP="0050296A">
      <w:pPr>
        <w:pStyle w:val="ConsPlusNormal"/>
        <w:ind w:firstLine="709"/>
        <w:jc w:val="both"/>
        <w:rPr>
          <w:rFonts w:ascii="Times New Roman" w:hAnsi="Times New Roman" w:cs="Times New Roman"/>
          <w:bCs/>
          <w:color w:val="000000"/>
          <w:sz w:val="28"/>
          <w:szCs w:val="28"/>
        </w:rPr>
      </w:pPr>
      <w:r w:rsidRPr="0050296A">
        <w:rPr>
          <w:rFonts w:ascii="Times New Roman" w:hAnsi="Times New Roman" w:cs="Times New Roman"/>
          <w:bCs/>
          <w:color w:val="000000"/>
          <w:sz w:val="28"/>
          <w:szCs w:val="28"/>
        </w:rPr>
        <w:t>4.1</w:t>
      </w:r>
      <w:r>
        <w:rPr>
          <w:rFonts w:ascii="Times New Roman" w:hAnsi="Times New Roman" w:cs="Times New Roman"/>
          <w:bCs/>
          <w:color w:val="000000"/>
          <w:sz w:val="28"/>
          <w:szCs w:val="28"/>
        </w:rPr>
        <w:t>.</w:t>
      </w:r>
      <w:r w:rsidRPr="0050296A">
        <w:rPr>
          <w:rFonts w:ascii="Times New Roman" w:hAnsi="Times New Roman" w:cs="Times New Roman"/>
          <w:bCs/>
          <w:color w:val="000000"/>
          <w:sz w:val="28"/>
          <w:szCs w:val="28"/>
        </w:rPr>
        <w:t xml:space="preserve"> </w:t>
      </w:r>
      <w:r>
        <w:rPr>
          <w:rFonts w:ascii="Times New Roman" w:hAnsi="Times New Roman" w:cs="Times New Roman"/>
          <w:bCs/>
          <w:color w:val="000000"/>
          <w:sz w:val="28"/>
          <w:szCs w:val="28"/>
        </w:rPr>
        <w:t>Д</w:t>
      </w:r>
      <w:r w:rsidRPr="0050296A">
        <w:rPr>
          <w:rFonts w:ascii="Times New Roman" w:hAnsi="Times New Roman" w:cs="Times New Roman"/>
          <w:bCs/>
          <w:color w:val="000000"/>
          <w:sz w:val="28"/>
          <w:szCs w:val="28"/>
        </w:rPr>
        <w:t>осудебный порядок подачи жалоб при осуществлении соответствующего вида муниципального контроля не применяется</w:t>
      </w:r>
      <w:r>
        <w:rPr>
          <w:rFonts w:ascii="Times New Roman" w:hAnsi="Times New Roman" w:cs="Times New Roman"/>
          <w:bCs/>
          <w:color w:val="000000"/>
          <w:sz w:val="28"/>
          <w:szCs w:val="28"/>
        </w:rPr>
        <w:t>.</w:t>
      </w:r>
    </w:p>
    <w:p w:rsidR="00CB01C7" w:rsidRDefault="00CB01C7" w:rsidP="00CB01C7">
      <w:pPr>
        <w:pStyle w:val="12"/>
        <w:ind w:firstLine="709"/>
        <w:jc w:val="both"/>
        <w:rPr>
          <w:rFonts w:ascii="Times New Roman" w:hAnsi="Times New Roman" w:cs="Times New Roman"/>
          <w:color w:val="000000"/>
          <w:sz w:val="28"/>
          <w:szCs w:val="28"/>
        </w:rPr>
      </w:pPr>
    </w:p>
    <w:p w:rsidR="00CB01C7" w:rsidRDefault="00CB01C7" w:rsidP="00CB01C7">
      <w:pPr>
        <w:pStyle w:val="12"/>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 xml:space="preserve">5. Ключевые показатели муниципального жилищного контроля </w:t>
      </w:r>
      <w:r>
        <w:rPr>
          <w:rFonts w:ascii="Times New Roman" w:hAnsi="Times New Roman" w:cs="Times New Roman"/>
          <w:b/>
          <w:bCs/>
          <w:color w:val="000000"/>
          <w:sz w:val="28"/>
          <w:szCs w:val="28"/>
        </w:rPr>
        <w:br/>
        <w:t>и их целевые значения</w:t>
      </w:r>
    </w:p>
    <w:p w:rsidR="00CB01C7" w:rsidRDefault="00CB01C7" w:rsidP="00CB01C7">
      <w:pPr>
        <w:pStyle w:val="12"/>
        <w:jc w:val="center"/>
        <w:rPr>
          <w:rFonts w:ascii="Times New Roman" w:hAnsi="Times New Roman" w:cs="Times New Roman"/>
          <w:b/>
          <w:bCs/>
          <w:color w:val="000000"/>
          <w:sz w:val="28"/>
          <w:szCs w:val="28"/>
        </w:rPr>
      </w:pPr>
    </w:p>
    <w:p w:rsidR="00CB01C7" w:rsidRDefault="00CB01C7" w:rsidP="00CB01C7">
      <w:pPr>
        <w:pStyle w:val="12"/>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5.1. Оценка результативности и эффективности осуществления муниципального жилищного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CB01C7" w:rsidRPr="00945DE5" w:rsidRDefault="00CB01C7" w:rsidP="00CB01C7">
      <w:pPr>
        <w:pStyle w:val="12"/>
        <w:ind w:firstLine="709"/>
        <w:jc w:val="both"/>
        <w:rPr>
          <w:rFonts w:ascii="Times New Roman" w:hAnsi="Times New Roman" w:cs="Times New Roman"/>
          <w:sz w:val="28"/>
          <w:szCs w:val="24"/>
        </w:rPr>
      </w:pPr>
      <w:r>
        <w:rPr>
          <w:rFonts w:ascii="Times New Roman" w:hAnsi="Times New Roman" w:cs="Times New Roman"/>
          <w:color w:val="000000"/>
          <w:sz w:val="28"/>
          <w:szCs w:val="28"/>
        </w:rPr>
        <w:t xml:space="preserve">5.2. Ключевые показатели вида контроля и их целевые значения, индикативные показатели для муниципального жилищного контроля утверждаются </w:t>
      </w:r>
      <w:r w:rsidR="00945DE5" w:rsidRPr="00945DE5">
        <w:rPr>
          <w:rFonts w:ascii="Times New Roman" w:hAnsi="Times New Roman" w:cs="Times New Roman"/>
          <w:bCs/>
          <w:color w:val="000000"/>
          <w:sz w:val="28"/>
          <w:szCs w:val="24"/>
        </w:rPr>
        <w:t>Собранием представителей города Кузнецка</w:t>
      </w:r>
      <w:r w:rsidR="00945DE5">
        <w:rPr>
          <w:rFonts w:ascii="Times New Roman" w:hAnsi="Times New Roman" w:cs="Times New Roman"/>
          <w:bCs/>
          <w:color w:val="000000"/>
          <w:sz w:val="28"/>
          <w:szCs w:val="24"/>
        </w:rPr>
        <w:t>.</w:t>
      </w:r>
    </w:p>
    <w:p w:rsidR="00CB01C7" w:rsidRDefault="00CB01C7" w:rsidP="00CB01C7">
      <w:pPr>
        <w:pStyle w:val="ConsTitle"/>
        <w:widowControl/>
        <w:jc w:val="both"/>
        <w:rPr>
          <w:rFonts w:ascii="Times New Roman" w:hAnsi="Times New Roman" w:cs="Times New Roman"/>
          <w:sz w:val="28"/>
          <w:szCs w:val="28"/>
        </w:rPr>
      </w:pPr>
    </w:p>
    <w:p w:rsidR="00CB01C7" w:rsidRDefault="00CB01C7" w:rsidP="00CB01C7">
      <w:pPr>
        <w:pStyle w:val="ConsPlusNormal"/>
        <w:ind w:firstLine="0"/>
        <w:jc w:val="right"/>
        <w:rPr>
          <w:rFonts w:ascii="Times New Roman" w:hAnsi="Times New Roman" w:cs="Times New Roman"/>
          <w:color w:val="000000"/>
        </w:rPr>
      </w:pPr>
      <w:r>
        <w:rPr>
          <w:color w:val="000000"/>
        </w:rPr>
        <w:br w:type="page"/>
      </w:r>
    </w:p>
    <w:p w:rsidR="00CB01C7" w:rsidRPr="00ED18B0" w:rsidRDefault="00CB01C7" w:rsidP="00CB01C7">
      <w:pPr>
        <w:pStyle w:val="ConsPlusNormal"/>
        <w:ind w:firstLine="0"/>
        <w:jc w:val="right"/>
        <w:rPr>
          <w:rFonts w:ascii="Times New Roman" w:hAnsi="Times New Roman" w:cs="Times New Roman"/>
          <w:sz w:val="22"/>
        </w:rPr>
      </w:pPr>
      <w:r w:rsidRPr="00ED18B0">
        <w:rPr>
          <w:rFonts w:ascii="Times New Roman" w:hAnsi="Times New Roman" w:cs="Times New Roman"/>
          <w:color w:val="000000"/>
          <w:sz w:val="28"/>
          <w:szCs w:val="24"/>
        </w:rPr>
        <w:lastRenderedPageBreak/>
        <w:t>Приложение № 1</w:t>
      </w:r>
    </w:p>
    <w:p w:rsidR="00CB01C7" w:rsidRPr="00ED18B0" w:rsidRDefault="00CB01C7" w:rsidP="00945DE5">
      <w:pPr>
        <w:pStyle w:val="ConsPlusNormal"/>
        <w:ind w:firstLine="0"/>
        <w:jc w:val="right"/>
        <w:rPr>
          <w:rFonts w:ascii="Times New Roman" w:hAnsi="Times New Roman" w:cs="Times New Roman"/>
          <w:color w:val="000000"/>
          <w:sz w:val="28"/>
          <w:szCs w:val="24"/>
        </w:rPr>
      </w:pPr>
      <w:r w:rsidRPr="00ED18B0">
        <w:rPr>
          <w:rFonts w:ascii="Times New Roman" w:hAnsi="Times New Roman" w:cs="Times New Roman"/>
          <w:color w:val="000000"/>
          <w:sz w:val="28"/>
          <w:szCs w:val="24"/>
        </w:rPr>
        <w:t xml:space="preserve">к Положению о муниципальном жилищном контроле </w:t>
      </w:r>
      <w:r w:rsidRPr="00ED18B0">
        <w:rPr>
          <w:rFonts w:ascii="Times New Roman" w:hAnsi="Times New Roman" w:cs="Times New Roman"/>
          <w:color w:val="000000"/>
          <w:sz w:val="28"/>
          <w:szCs w:val="24"/>
        </w:rPr>
        <w:br/>
      </w:r>
      <w:r w:rsidR="00945DE5" w:rsidRPr="00ED18B0">
        <w:rPr>
          <w:rFonts w:ascii="Times New Roman" w:hAnsi="Times New Roman" w:cs="Times New Roman"/>
          <w:color w:val="000000"/>
          <w:sz w:val="28"/>
          <w:szCs w:val="24"/>
        </w:rPr>
        <w:t>на территории города Кузнецка</w:t>
      </w:r>
    </w:p>
    <w:p w:rsidR="00CB01C7" w:rsidRDefault="00CB01C7" w:rsidP="00CB01C7">
      <w:pPr>
        <w:widowControl w:val="0"/>
        <w:autoSpaceDE w:val="0"/>
        <w:rPr>
          <w:rFonts w:ascii="Times New Roman" w:hAnsi="Times New Roman" w:cs="Times New Roman"/>
          <w:color w:val="000000"/>
          <w:sz w:val="24"/>
          <w:szCs w:val="24"/>
        </w:rPr>
      </w:pPr>
      <w:bookmarkStart w:id="6" w:name="Par381"/>
      <w:bookmarkEnd w:id="6"/>
    </w:p>
    <w:p w:rsidR="00CB01C7" w:rsidRDefault="00CB01C7" w:rsidP="00CB01C7">
      <w:pPr>
        <w:pStyle w:val="ConsPlusTitle"/>
        <w:jc w:val="center"/>
        <w:rPr>
          <w:rFonts w:ascii="Times New Roman" w:hAnsi="Times New Roman" w:cs="Times New Roman"/>
        </w:rPr>
      </w:pPr>
      <w:r>
        <w:rPr>
          <w:rFonts w:ascii="Times New Roman" w:hAnsi="Times New Roman" w:cs="Times New Roman"/>
          <w:color w:val="000000"/>
          <w:sz w:val="28"/>
          <w:szCs w:val="28"/>
        </w:rPr>
        <w:t>Индикаторы риска нарушения обязательных требований, используемые для определения необходимости проведения внеплановых</w:t>
      </w:r>
    </w:p>
    <w:p w:rsidR="00CB01C7" w:rsidRPr="00945DE5" w:rsidRDefault="00CB01C7" w:rsidP="00945DE5">
      <w:pPr>
        <w:pStyle w:val="ConsPlusTitle"/>
        <w:jc w:val="center"/>
        <w:rPr>
          <w:rFonts w:ascii="Times New Roman" w:hAnsi="Times New Roman" w:cs="Times New Roman"/>
          <w:b w:val="0"/>
          <w:bCs w:val="0"/>
          <w:color w:val="000000"/>
          <w:sz w:val="28"/>
          <w:szCs w:val="28"/>
        </w:rPr>
      </w:pPr>
      <w:r>
        <w:rPr>
          <w:rFonts w:ascii="Times New Roman" w:hAnsi="Times New Roman" w:cs="Times New Roman"/>
          <w:color w:val="000000"/>
          <w:sz w:val="28"/>
          <w:szCs w:val="28"/>
        </w:rPr>
        <w:t xml:space="preserve">проверок при осуществлении администрацией </w:t>
      </w:r>
      <w:r w:rsidR="00945DE5" w:rsidRPr="00945DE5">
        <w:rPr>
          <w:rFonts w:ascii="Times New Roman" w:hAnsi="Times New Roman" w:cs="Times New Roman"/>
          <w:bCs w:val="0"/>
          <w:color w:val="000000"/>
          <w:sz w:val="28"/>
          <w:szCs w:val="28"/>
        </w:rPr>
        <w:t>города Кузнецка Пензенской области</w:t>
      </w:r>
      <w:r w:rsidRPr="00945DE5">
        <w:rPr>
          <w:rFonts w:ascii="Times New Roman" w:hAnsi="Times New Roman" w:cs="Times New Roman"/>
          <w:bCs w:val="0"/>
          <w:i/>
          <w:iCs/>
          <w:color w:val="000000"/>
          <w:sz w:val="24"/>
          <w:szCs w:val="24"/>
        </w:rPr>
        <w:t xml:space="preserve"> </w:t>
      </w:r>
      <w:bookmarkStart w:id="7" w:name="_Hlk77689331"/>
      <w:r w:rsidRPr="00945DE5">
        <w:rPr>
          <w:rFonts w:ascii="Times New Roman" w:hAnsi="Times New Roman" w:cs="Times New Roman"/>
          <w:bCs w:val="0"/>
          <w:color w:val="000000"/>
          <w:sz w:val="28"/>
          <w:szCs w:val="28"/>
        </w:rPr>
        <w:t xml:space="preserve">муниципального жилищного контроля </w:t>
      </w:r>
      <w:r w:rsidR="00945DE5" w:rsidRPr="00945DE5">
        <w:rPr>
          <w:rFonts w:ascii="Times New Roman" w:hAnsi="Times New Roman" w:cs="Times New Roman"/>
          <w:bCs w:val="0"/>
          <w:color w:val="000000"/>
          <w:sz w:val="28"/>
          <w:szCs w:val="28"/>
        </w:rPr>
        <w:t>на территории города Кузнецка</w:t>
      </w:r>
      <w:r w:rsidRPr="00945DE5">
        <w:rPr>
          <w:rFonts w:ascii="Times New Roman" w:hAnsi="Times New Roman" w:cs="Times New Roman"/>
          <w:i/>
          <w:iCs/>
          <w:color w:val="000000"/>
        </w:rPr>
        <w:t>)</w:t>
      </w:r>
    </w:p>
    <w:bookmarkEnd w:id="7"/>
    <w:p w:rsidR="00CB01C7" w:rsidRDefault="00CB01C7" w:rsidP="00CB01C7">
      <w:pPr>
        <w:pStyle w:val="ConsPlusNormal"/>
        <w:ind w:firstLine="0"/>
        <w:jc w:val="both"/>
        <w:rPr>
          <w:rFonts w:ascii="Times New Roman" w:hAnsi="Times New Roman" w:cs="Times New Roman"/>
          <w:color w:val="000000"/>
        </w:rPr>
      </w:pPr>
    </w:p>
    <w:p w:rsidR="00CB01C7" w:rsidRDefault="00CB01C7" w:rsidP="00CB01C7">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 </w:t>
      </w:r>
      <w:proofErr w:type="gramStart"/>
      <w:r>
        <w:rPr>
          <w:rFonts w:ascii="Times New Roman" w:hAnsi="Times New Roman" w:cs="Times New Roman"/>
          <w:color w:val="000000"/>
          <w:sz w:val="28"/>
          <w:szCs w:val="28"/>
        </w:rPr>
        <w:t>Поступление в орган муниципального жилищного контроля обращений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w:t>
      </w:r>
      <w:proofErr w:type="gramEnd"/>
      <w:r>
        <w:rPr>
          <w:rFonts w:ascii="Times New Roman" w:hAnsi="Times New Roman" w:cs="Times New Roman"/>
          <w:color w:val="000000"/>
          <w:sz w:val="28"/>
          <w:szCs w:val="28"/>
        </w:rPr>
        <w:t xml:space="preserve"> требований </w:t>
      </w:r>
      <w:proofErr w:type="gramStart"/>
      <w:r>
        <w:rPr>
          <w:rFonts w:ascii="Times New Roman" w:hAnsi="Times New Roman" w:cs="Times New Roman"/>
          <w:color w:val="000000"/>
          <w:sz w:val="28"/>
          <w:szCs w:val="28"/>
        </w:rPr>
        <w:t>к</w:t>
      </w:r>
      <w:proofErr w:type="gramEnd"/>
      <w:r>
        <w:rPr>
          <w:rFonts w:ascii="Times New Roman" w:hAnsi="Times New Roman" w:cs="Times New Roman"/>
          <w:color w:val="000000"/>
          <w:sz w:val="28"/>
          <w:szCs w:val="28"/>
        </w:rPr>
        <w:t>:</w:t>
      </w:r>
    </w:p>
    <w:p w:rsidR="00CB01C7" w:rsidRDefault="00CB01C7" w:rsidP="00CB01C7">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а) порядку осуществления перевода жилого помещения муниципального жилищного фонда в нежилое помещение; </w:t>
      </w:r>
    </w:p>
    <w:p w:rsidR="00CB01C7" w:rsidRDefault="00CB01C7" w:rsidP="00CB01C7">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б) порядку осуществления перепланировки и (или) переустройства жилых помещений муниципального жилищного фонда в многоквартирном доме;</w:t>
      </w:r>
    </w:p>
    <w:p w:rsidR="00CB01C7" w:rsidRDefault="00CB01C7" w:rsidP="00CB01C7">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 предоставлению коммунальных услуг пользователям жилых помещений муниципального жилищного фонда в многоквартирных домах и жилых домов;</w:t>
      </w:r>
    </w:p>
    <w:p w:rsidR="00CB01C7" w:rsidRDefault="00CB01C7" w:rsidP="00CB01C7">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г) обеспечению доступности для инвалидов жилых помещений муниципального жилищного фонда;</w:t>
      </w:r>
    </w:p>
    <w:p w:rsidR="00CB01C7" w:rsidRDefault="00CB01C7" w:rsidP="00CB01C7">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д) обеспечению безопасности при использовании и содержании внутридомового и внутриквартирного газового оборудования жилых помещений муниципального жилищного фонда.</w:t>
      </w:r>
    </w:p>
    <w:p w:rsidR="00CB01C7" w:rsidRDefault="00CB01C7" w:rsidP="00CB01C7">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2. </w:t>
      </w:r>
      <w:proofErr w:type="gramStart"/>
      <w:r>
        <w:rPr>
          <w:rFonts w:ascii="Times New Roman" w:hAnsi="Times New Roman" w:cs="Times New Roman"/>
          <w:color w:val="000000"/>
          <w:sz w:val="28"/>
          <w:szCs w:val="28"/>
        </w:rPr>
        <w:t>Поступление в орган муниципального жилищного контроля обращения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w:t>
      </w:r>
      <w:proofErr w:type="gramEnd"/>
      <w:r>
        <w:rPr>
          <w:rFonts w:ascii="Times New Roman" w:hAnsi="Times New Roman" w:cs="Times New Roman"/>
          <w:color w:val="000000"/>
          <w:sz w:val="28"/>
          <w:szCs w:val="28"/>
        </w:rPr>
        <w:t xml:space="preserve"> </w:t>
      </w:r>
      <w:proofErr w:type="gramStart"/>
      <w:r>
        <w:rPr>
          <w:rFonts w:ascii="Times New Roman" w:hAnsi="Times New Roman" w:cs="Times New Roman"/>
          <w:color w:val="000000"/>
          <w:sz w:val="28"/>
          <w:szCs w:val="28"/>
        </w:rPr>
        <w:t xml:space="preserve">статьи 20 Жилищного кодекса Российской Федерации, за исключением обращений, указанных в пункте 1 настоящего Приложения, и обращений, послуживших основанием для проведения внепланового контрольного (надзорного) мероприятия в соответствии с частью 12 статьи 66 Федерального закона от 31.07.2020 № </w:t>
      </w:r>
      <w:r>
        <w:rPr>
          <w:rFonts w:ascii="Times New Roman" w:hAnsi="Times New Roman" w:cs="Times New Roman"/>
          <w:color w:val="000000"/>
          <w:sz w:val="28"/>
          <w:szCs w:val="28"/>
        </w:rPr>
        <w:lastRenderedPageBreak/>
        <w:t>248-ФЗ «О государственном контроле (надзоре) и муниципальном контроле в Российской Федерации», в случае если в течение года до поступления данного обращения, информации контролируемому лицу</w:t>
      </w:r>
      <w:proofErr w:type="gramEnd"/>
      <w:r>
        <w:rPr>
          <w:rFonts w:ascii="Times New Roman" w:hAnsi="Times New Roman" w:cs="Times New Roman"/>
          <w:color w:val="000000"/>
          <w:sz w:val="28"/>
          <w:szCs w:val="28"/>
        </w:rPr>
        <w:t xml:space="preserve"> органом государственного жилищного надзора, органом муниципального жилищного контроля объявлялись предостережения о недопустимости нарушения аналогичных обязательных требований.</w:t>
      </w:r>
    </w:p>
    <w:p w:rsidR="00CB01C7" w:rsidRDefault="00CB01C7" w:rsidP="00CB01C7">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 </w:t>
      </w:r>
      <w:proofErr w:type="gramStart"/>
      <w:r>
        <w:rPr>
          <w:rFonts w:ascii="Times New Roman" w:hAnsi="Times New Roman" w:cs="Times New Roman"/>
          <w:color w:val="000000"/>
          <w:sz w:val="28"/>
          <w:szCs w:val="28"/>
        </w:rPr>
        <w:t>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жилищного контроля от граждан или организаций,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w:t>
      </w:r>
      <w:proofErr w:type="gramEnd"/>
      <w:r>
        <w:rPr>
          <w:rFonts w:ascii="Times New Roman" w:hAnsi="Times New Roman" w:cs="Times New Roman"/>
          <w:color w:val="000000"/>
          <w:sz w:val="28"/>
          <w:szCs w:val="28"/>
        </w:rPr>
        <w:t xml:space="preserve">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w:t>
      </w:r>
    </w:p>
    <w:p w:rsidR="00CB01C7" w:rsidRDefault="00CB01C7" w:rsidP="00CB01C7">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 Поступление в орган муниципального жилищного контроля в течение трёх месяцев подряд двух и более протоколов общего собрания собственников помещений в многоквартирном доме, в котором есть жилые помещения муниципального жилищного фонда, содержащих решения по аналогичным вопросам повестки дня.</w:t>
      </w:r>
    </w:p>
    <w:p w:rsidR="00CB01C7" w:rsidRDefault="00CB01C7" w:rsidP="00CB01C7">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5. </w:t>
      </w:r>
      <w:proofErr w:type="gramStart"/>
      <w:r>
        <w:rPr>
          <w:rFonts w:ascii="Times New Roman" w:hAnsi="Times New Roman" w:cs="Times New Roman"/>
          <w:color w:val="000000"/>
          <w:sz w:val="28"/>
          <w:szCs w:val="28"/>
        </w:rPr>
        <w:t>Выявление в течение трех месяцев более пяти фактов несоответствия сведений (информации), полученных от гражданина или организации, являющихся собственниками помещений в многоквартирном доме</w:t>
      </w:r>
      <w:bookmarkStart w:id="8" w:name="_Hlk79571629"/>
      <w:r>
        <w:rPr>
          <w:rFonts w:ascii="Times New Roman" w:hAnsi="Times New Roman" w:cs="Times New Roman"/>
          <w:color w:val="000000"/>
          <w:sz w:val="28"/>
          <w:szCs w:val="28"/>
        </w:rPr>
        <w:t xml:space="preserve">, в котором есть жилые помещения муниципального жилищного фонда, </w:t>
      </w:r>
      <w:bookmarkEnd w:id="8"/>
      <w:r>
        <w:rPr>
          <w:rFonts w:ascii="Times New Roman" w:hAnsi="Times New Roman" w:cs="Times New Roman"/>
          <w:color w:val="000000"/>
          <w:sz w:val="28"/>
          <w:szCs w:val="28"/>
        </w:rPr>
        <w:t>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и информации, размещённой контролируемым лицом в государственной</w:t>
      </w:r>
      <w:proofErr w:type="gramEnd"/>
      <w:r>
        <w:rPr>
          <w:rFonts w:ascii="Times New Roman" w:hAnsi="Times New Roman" w:cs="Times New Roman"/>
          <w:color w:val="000000"/>
          <w:sz w:val="28"/>
          <w:szCs w:val="28"/>
        </w:rPr>
        <w:t xml:space="preserve"> информационной системе жилищно-коммунального хозяйства.</w:t>
      </w:r>
    </w:p>
    <w:p w:rsidR="00CB01C7" w:rsidRDefault="00CB01C7" w:rsidP="00CB01C7">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6. Неоднократные (два и более) случаи аварий, произошедшие на одном и том же объекте муниципального жилищного контроля, в течение трех месяцев подряд.</w:t>
      </w:r>
    </w:p>
    <w:p w:rsidR="00CB01C7" w:rsidRPr="00945DE5" w:rsidRDefault="00CB01C7" w:rsidP="00CB01C7">
      <w:pPr>
        <w:jc w:val="center"/>
        <w:rPr>
          <w:rFonts w:ascii="Times New Roman" w:hAnsi="Times New Roman" w:cs="Times New Roman"/>
          <w:b/>
          <w:bCs/>
          <w:color w:val="000000"/>
          <w:sz w:val="28"/>
          <w:szCs w:val="28"/>
        </w:rPr>
      </w:pPr>
      <w:r>
        <w:rPr>
          <w:color w:val="000000"/>
        </w:rPr>
        <w:br w:type="page"/>
      </w:r>
      <w:r w:rsidRPr="00945DE5">
        <w:rPr>
          <w:rFonts w:ascii="Times New Roman" w:hAnsi="Times New Roman" w:cs="Times New Roman"/>
          <w:b/>
          <w:bCs/>
          <w:color w:val="000000"/>
          <w:sz w:val="28"/>
          <w:szCs w:val="28"/>
        </w:rPr>
        <w:lastRenderedPageBreak/>
        <w:t xml:space="preserve">Пояснительная записка </w:t>
      </w:r>
    </w:p>
    <w:p w:rsidR="00CB01C7" w:rsidRPr="00945DE5" w:rsidRDefault="00CB01C7" w:rsidP="00CB01C7">
      <w:pPr>
        <w:jc w:val="center"/>
        <w:rPr>
          <w:rFonts w:ascii="Times New Roman" w:hAnsi="Times New Roman" w:cs="Times New Roman"/>
          <w:b/>
          <w:bCs/>
          <w:color w:val="000000"/>
          <w:sz w:val="28"/>
          <w:szCs w:val="28"/>
        </w:rPr>
      </w:pPr>
      <w:r w:rsidRPr="00945DE5">
        <w:rPr>
          <w:rFonts w:ascii="Times New Roman" w:hAnsi="Times New Roman" w:cs="Times New Roman"/>
          <w:b/>
          <w:bCs/>
          <w:color w:val="000000"/>
          <w:sz w:val="28"/>
          <w:szCs w:val="28"/>
        </w:rPr>
        <w:t xml:space="preserve">к положению о муниципальном жилищном контроле </w:t>
      </w:r>
      <w:r w:rsidR="0019040E">
        <w:rPr>
          <w:rFonts w:ascii="Times New Roman" w:hAnsi="Times New Roman" w:cs="Times New Roman"/>
          <w:b/>
          <w:bCs/>
          <w:color w:val="000000"/>
          <w:sz w:val="28"/>
          <w:szCs w:val="28"/>
        </w:rPr>
        <w:t>на территории города Кузнецка</w:t>
      </w:r>
      <w:r w:rsidRPr="00945DE5">
        <w:rPr>
          <w:rFonts w:ascii="Times New Roman" w:hAnsi="Times New Roman" w:cs="Times New Roman"/>
          <w:b/>
          <w:bCs/>
          <w:color w:val="000000"/>
          <w:sz w:val="28"/>
          <w:szCs w:val="28"/>
        </w:rPr>
        <w:t xml:space="preserve"> </w:t>
      </w:r>
    </w:p>
    <w:p w:rsidR="00CB01C7" w:rsidRDefault="00CB01C7" w:rsidP="00CB01C7">
      <w:pPr>
        <w:jc w:val="center"/>
        <w:rPr>
          <w:color w:val="000000"/>
          <w:sz w:val="28"/>
          <w:szCs w:val="28"/>
        </w:rPr>
      </w:pPr>
    </w:p>
    <w:p w:rsidR="00CB01C7" w:rsidRDefault="00CB01C7" w:rsidP="00CB01C7">
      <w:pPr>
        <w:pStyle w:val="ConsTitle"/>
        <w:widowControl/>
        <w:ind w:firstLine="709"/>
        <w:jc w:val="both"/>
        <w:rPr>
          <w:rFonts w:ascii="Times New Roman" w:hAnsi="Times New Roman" w:cs="Times New Roman"/>
          <w:b w:val="0"/>
          <w:color w:val="000000"/>
          <w:sz w:val="28"/>
          <w:szCs w:val="28"/>
          <w:shd w:val="clear" w:color="auto" w:fill="FFFFFF"/>
          <w:lang w:eastAsia="ru-RU"/>
        </w:rPr>
      </w:pPr>
      <w:proofErr w:type="gramStart"/>
      <w:r>
        <w:rPr>
          <w:rFonts w:ascii="Times New Roman" w:hAnsi="Times New Roman" w:cs="Times New Roman"/>
          <w:b w:val="0"/>
          <w:color w:val="000000"/>
          <w:sz w:val="28"/>
          <w:szCs w:val="28"/>
          <w:lang w:eastAsia="ru-RU"/>
        </w:rPr>
        <w:t xml:space="preserve">Положение о муниципальном жилищном контроле </w:t>
      </w:r>
      <w:r w:rsidR="00945DE5">
        <w:rPr>
          <w:rFonts w:ascii="Times New Roman" w:hAnsi="Times New Roman" w:cs="Times New Roman"/>
          <w:b w:val="0"/>
          <w:color w:val="000000"/>
          <w:sz w:val="28"/>
          <w:szCs w:val="28"/>
          <w:lang w:eastAsia="ru-RU"/>
        </w:rPr>
        <w:t>на территории города Кузнецка</w:t>
      </w:r>
      <w:r>
        <w:rPr>
          <w:rFonts w:ascii="Times New Roman" w:hAnsi="Times New Roman" w:cs="Times New Roman"/>
          <w:b w:val="0"/>
          <w:color w:val="000000"/>
          <w:sz w:val="28"/>
          <w:szCs w:val="28"/>
          <w:lang w:eastAsia="ru-RU"/>
        </w:rPr>
        <w:t xml:space="preserve"> (далее – Положение) подготовлено в соответствии со статьей 20 Жилищного кодекса Российской Федерации, Федеральным законом от 06.10.2003 № 131-ФЗ «Об общих принципах организации местного самоуправления в Российской Федерации» и Федеральным законом от 31.07.2020 № 248-ФЗ «О государственном контроле (надзоре) и муниципальном контроле в Российской Федерации» (далее – Федеральный закон № 248-ФЗ) </w:t>
      </w:r>
      <w:r>
        <w:rPr>
          <w:rFonts w:ascii="Times New Roman" w:hAnsi="Times New Roman" w:cs="Times New Roman"/>
          <w:b w:val="0"/>
          <w:color w:val="000000"/>
          <w:sz w:val="28"/>
          <w:szCs w:val="28"/>
          <w:shd w:val="clear" w:color="auto" w:fill="FFFFFF"/>
          <w:lang w:eastAsia="ru-RU"/>
        </w:rPr>
        <w:t xml:space="preserve">и подлежит утверждению решением </w:t>
      </w:r>
      <w:r w:rsidR="00407C98">
        <w:rPr>
          <w:rFonts w:ascii="Times New Roman" w:hAnsi="Times New Roman" w:cs="Times New Roman"/>
          <w:b w:val="0"/>
          <w:color w:val="000000"/>
          <w:sz w:val="28"/>
          <w:szCs w:val="28"/>
          <w:shd w:val="clear" w:color="auto" w:fill="FFFFFF"/>
          <w:lang w:eastAsia="ru-RU"/>
        </w:rPr>
        <w:t>Собрания</w:t>
      </w:r>
      <w:proofErr w:type="gramEnd"/>
      <w:r w:rsidR="00407C98">
        <w:rPr>
          <w:rFonts w:ascii="Times New Roman" w:hAnsi="Times New Roman" w:cs="Times New Roman"/>
          <w:b w:val="0"/>
          <w:color w:val="000000"/>
          <w:sz w:val="28"/>
          <w:szCs w:val="28"/>
          <w:shd w:val="clear" w:color="auto" w:fill="FFFFFF"/>
          <w:lang w:eastAsia="ru-RU"/>
        </w:rPr>
        <w:t xml:space="preserve"> представителей города Кузнецка</w:t>
      </w:r>
      <w:r>
        <w:rPr>
          <w:rFonts w:ascii="Times New Roman" w:hAnsi="Times New Roman" w:cs="Times New Roman"/>
          <w:b w:val="0"/>
          <w:color w:val="000000"/>
          <w:sz w:val="28"/>
          <w:szCs w:val="28"/>
          <w:shd w:val="clear" w:color="auto" w:fill="FFFFFF"/>
          <w:lang w:eastAsia="ru-RU"/>
        </w:rPr>
        <w:t xml:space="preserve"> и введению в действие не ранее 1 января 2022 года.</w:t>
      </w:r>
    </w:p>
    <w:p w:rsidR="00CB01C7" w:rsidRDefault="00CB01C7" w:rsidP="00CB01C7">
      <w:pPr>
        <w:pStyle w:val="ConsTitle"/>
        <w:widowControl/>
        <w:ind w:firstLine="709"/>
        <w:jc w:val="both"/>
        <w:rPr>
          <w:rFonts w:ascii="Times New Roman" w:hAnsi="Times New Roman" w:cs="Times New Roman"/>
          <w:b w:val="0"/>
          <w:color w:val="000000"/>
          <w:sz w:val="28"/>
          <w:szCs w:val="28"/>
          <w:shd w:val="clear" w:color="auto" w:fill="FFFFFF"/>
          <w:lang w:eastAsia="ru-RU"/>
        </w:rPr>
      </w:pPr>
      <w:r>
        <w:rPr>
          <w:rFonts w:ascii="Times New Roman" w:hAnsi="Times New Roman" w:cs="Times New Roman"/>
          <w:b w:val="0"/>
          <w:color w:val="000000"/>
          <w:sz w:val="28"/>
          <w:szCs w:val="28"/>
          <w:shd w:val="clear" w:color="auto" w:fill="FFFFFF"/>
          <w:lang w:eastAsia="ru-RU"/>
        </w:rPr>
        <w:t xml:space="preserve">1. Обращаем внимание, что со дня вступления Положения прекращают действие ранее принятые в </w:t>
      </w:r>
      <w:r w:rsidR="00407C98">
        <w:rPr>
          <w:rFonts w:ascii="Times New Roman" w:hAnsi="Times New Roman" w:cs="Times New Roman"/>
          <w:b w:val="0"/>
          <w:color w:val="000000"/>
          <w:sz w:val="28"/>
          <w:szCs w:val="28"/>
          <w:shd w:val="clear" w:color="auto" w:fill="FFFFFF"/>
          <w:lang w:eastAsia="ru-RU"/>
        </w:rPr>
        <w:t>городе Кузнецке Пензенской области</w:t>
      </w:r>
      <w:r>
        <w:rPr>
          <w:rFonts w:ascii="Times New Roman" w:hAnsi="Times New Roman" w:cs="Times New Roman"/>
          <w:b w:val="0"/>
          <w:color w:val="000000"/>
          <w:sz w:val="28"/>
          <w:szCs w:val="28"/>
          <w:shd w:val="clear" w:color="auto" w:fill="FFFFFF"/>
          <w:lang w:eastAsia="ru-RU"/>
        </w:rPr>
        <w:t xml:space="preserve"> муниципальные правовые акты по вопросам осуществления муниципального жилищного контроля. Соответственно, до 1 января 2022 года должны быть приняты необходимые муниципальные правовые акты с учетом компетенции органов местного самоуправления поселения о признании со дня вступления Положения утратившими силу таких актов (положение о данном виде контроля, программа профилактики, административный регламент осуществления контроля).</w:t>
      </w:r>
    </w:p>
    <w:p w:rsidR="00CB01C7" w:rsidRDefault="00407C98" w:rsidP="00CB01C7">
      <w:pPr>
        <w:pStyle w:val="ConsTitle"/>
        <w:widowControl/>
        <w:ind w:firstLine="709"/>
        <w:jc w:val="both"/>
        <w:rPr>
          <w:rFonts w:ascii="Times New Roman" w:hAnsi="Times New Roman" w:cs="Times New Roman"/>
          <w:b w:val="0"/>
          <w:color w:val="000000"/>
          <w:sz w:val="28"/>
          <w:szCs w:val="28"/>
          <w:shd w:val="clear" w:color="auto" w:fill="FFFFFF"/>
          <w:lang w:eastAsia="ru-RU"/>
        </w:rPr>
      </w:pPr>
      <w:r>
        <w:rPr>
          <w:rFonts w:ascii="Times New Roman" w:hAnsi="Times New Roman" w:cs="Times New Roman"/>
          <w:b w:val="0"/>
          <w:color w:val="000000"/>
          <w:sz w:val="28"/>
          <w:szCs w:val="28"/>
          <w:shd w:val="clear" w:color="auto" w:fill="FFFFFF"/>
          <w:lang w:eastAsia="ru-RU"/>
        </w:rPr>
        <w:t>2</w:t>
      </w:r>
      <w:r w:rsidR="00CB01C7">
        <w:rPr>
          <w:rFonts w:ascii="Times New Roman" w:hAnsi="Times New Roman" w:cs="Times New Roman"/>
          <w:b w:val="0"/>
          <w:color w:val="000000"/>
          <w:sz w:val="28"/>
          <w:szCs w:val="28"/>
          <w:shd w:val="clear" w:color="auto" w:fill="FFFFFF"/>
          <w:lang w:eastAsia="ru-RU"/>
        </w:rPr>
        <w:t>. Согласно Положению на основании части 7 статьи 22 Федерального закона № 248-ФЗ система оценки и управления рисками при осуществлении муниципального жилищного контроля не применяется.</w:t>
      </w:r>
    </w:p>
    <w:p w:rsidR="00CB01C7" w:rsidRDefault="00CB01C7" w:rsidP="00CB01C7">
      <w:pPr>
        <w:pStyle w:val="ConsTitle"/>
        <w:ind w:firstLine="709"/>
        <w:jc w:val="both"/>
        <w:rPr>
          <w:rFonts w:ascii="Times New Roman" w:hAnsi="Times New Roman" w:cs="Times New Roman"/>
          <w:b w:val="0"/>
          <w:color w:val="000000"/>
          <w:sz w:val="28"/>
          <w:szCs w:val="28"/>
          <w:shd w:val="clear" w:color="auto" w:fill="FFFFFF"/>
          <w:lang w:eastAsia="ru-RU"/>
        </w:rPr>
      </w:pPr>
      <w:r>
        <w:rPr>
          <w:rFonts w:ascii="Times New Roman" w:hAnsi="Times New Roman" w:cs="Times New Roman"/>
          <w:b w:val="0"/>
          <w:color w:val="000000"/>
          <w:sz w:val="28"/>
          <w:szCs w:val="28"/>
          <w:shd w:val="clear" w:color="auto" w:fill="FFFFFF"/>
          <w:lang w:eastAsia="ru-RU"/>
        </w:rPr>
        <w:t>В связи с этим контрольные мероприятия, закрепленные в Положении (инспекционный визит, рейдовый осмотр, документарная проверка, выездная проверка, наблюдение за соблюдением обязательных требований, выездное обследование) проводятся в форме внеплановых мероприятий.</w:t>
      </w:r>
    </w:p>
    <w:p w:rsidR="00CB01C7" w:rsidRDefault="00CB01C7" w:rsidP="00CB01C7">
      <w:pPr>
        <w:pStyle w:val="ConsTitle"/>
        <w:widowControl/>
        <w:ind w:firstLine="709"/>
        <w:jc w:val="both"/>
        <w:rPr>
          <w:rFonts w:ascii="Times New Roman" w:hAnsi="Times New Roman" w:cs="Times New Roman"/>
          <w:b w:val="0"/>
          <w:color w:val="000000"/>
          <w:sz w:val="28"/>
          <w:szCs w:val="28"/>
          <w:shd w:val="clear" w:color="auto" w:fill="FFFFFF"/>
          <w:lang w:eastAsia="ru-RU"/>
        </w:rPr>
      </w:pPr>
      <w:r>
        <w:rPr>
          <w:rFonts w:ascii="Times New Roman" w:hAnsi="Times New Roman" w:cs="Times New Roman"/>
          <w:b w:val="0"/>
          <w:color w:val="000000"/>
          <w:sz w:val="28"/>
          <w:szCs w:val="28"/>
          <w:shd w:val="clear" w:color="auto" w:fill="FFFFFF"/>
          <w:lang w:eastAsia="ru-RU"/>
        </w:rPr>
        <w:t>Внеплановые контрольные мероприятия могут проводиться только после согласования с органами прокуратуры.</w:t>
      </w:r>
    </w:p>
    <w:p w:rsidR="00CB01C7" w:rsidRDefault="00CB01C7" w:rsidP="00CB01C7">
      <w:pPr>
        <w:pStyle w:val="ConsTitle"/>
        <w:widowControl/>
        <w:ind w:firstLine="709"/>
        <w:jc w:val="both"/>
        <w:rPr>
          <w:rFonts w:ascii="Times New Roman" w:hAnsi="Times New Roman" w:cs="Times New Roman"/>
          <w:b w:val="0"/>
          <w:color w:val="000000"/>
          <w:sz w:val="28"/>
          <w:szCs w:val="28"/>
          <w:shd w:val="clear" w:color="auto" w:fill="FFFFFF"/>
          <w:lang w:eastAsia="ru-RU"/>
        </w:rPr>
      </w:pPr>
      <w:r>
        <w:rPr>
          <w:rFonts w:ascii="Times New Roman" w:hAnsi="Times New Roman" w:cs="Times New Roman"/>
          <w:b w:val="0"/>
          <w:color w:val="000000"/>
          <w:sz w:val="28"/>
          <w:szCs w:val="28"/>
          <w:shd w:val="clear" w:color="auto" w:fill="FFFFFF"/>
          <w:lang w:eastAsia="ru-RU"/>
        </w:rPr>
        <w:t>Отсутствие планового характера в муниципальном жилищном контроле обусловлено тем, что федеральными органами государственной власти при определении планового (</w:t>
      </w:r>
      <w:proofErr w:type="gramStart"/>
      <w:r>
        <w:rPr>
          <w:rFonts w:ascii="Times New Roman" w:hAnsi="Times New Roman" w:cs="Times New Roman"/>
          <w:b w:val="0"/>
          <w:color w:val="000000"/>
          <w:sz w:val="28"/>
          <w:szCs w:val="28"/>
          <w:shd w:val="clear" w:color="auto" w:fill="FFFFFF"/>
          <w:lang w:eastAsia="ru-RU"/>
        </w:rPr>
        <w:t>риск-ориентированного</w:t>
      </w:r>
      <w:proofErr w:type="gramEnd"/>
      <w:r>
        <w:rPr>
          <w:rFonts w:ascii="Times New Roman" w:hAnsi="Times New Roman" w:cs="Times New Roman"/>
          <w:b w:val="0"/>
          <w:color w:val="000000"/>
          <w:sz w:val="28"/>
          <w:szCs w:val="28"/>
          <w:shd w:val="clear" w:color="auto" w:fill="FFFFFF"/>
          <w:lang w:eastAsia="ru-RU"/>
        </w:rPr>
        <w:t xml:space="preserve">) подхода к проведению контрольных мероприятий рекомендовано определять группы рисков в объектах муниципального контроля с учетом правоприменительной практики, существовавшей на момент утверждения положения о соответствующем виде муниципального контроля. По имеющейся информации, в абсолютном большинстве поселений фактически муниципальный жилищный контроль системно не осуществлялся. Соответственно, отсутствует информация, позволяющая провести градацию объектов муниципального контроля по рискам для целей определения периодичности плановых контрольных мероприятий. </w:t>
      </w:r>
    </w:p>
    <w:p w:rsidR="00CB01C7" w:rsidRDefault="00407C98" w:rsidP="00CB01C7">
      <w:pPr>
        <w:pStyle w:val="ConsTitle"/>
        <w:widowControl/>
        <w:ind w:firstLine="709"/>
        <w:jc w:val="both"/>
        <w:rPr>
          <w:rFonts w:ascii="Times New Roman" w:hAnsi="Times New Roman" w:cs="Times New Roman"/>
          <w:b w:val="0"/>
          <w:color w:val="000000"/>
          <w:sz w:val="28"/>
          <w:szCs w:val="28"/>
          <w:shd w:val="clear" w:color="auto" w:fill="FFFFFF"/>
          <w:lang w:eastAsia="ru-RU"/>
        </w:rPr>
      </w:pPr>
      <w:r>
        <w:rPr>
          <w:rFonts w:ascii="Times New Roman" w:hAnsi="Times New Roman" w:cs="Times New Roman"/>
          <w:b w:val="0"/>
          <w:color w:val="000000"/>
          <w:sz w:val="28"/>
          <w:szCs w:val="28"/>
          <w:shd w:val="clear" w:color="auto" w:fill="FFFFFF"/>
          <w:lang w:eastAsia="ru-RU"/>
        </w:rPr>
        <w:lastRenderedPageBreak/>
        <w:t>3</w:t>
      </w:r>
      <w:r w:rsidR="00CB01C7">
        <w:rPr>
          <w:rFonts w:ascii="Times New Roman" w:hAnsi="Times New Roman" w:cs="Times New Roman"/>
          <w:b w:val="0"/>
          <w:color w:val="000000"/>
          <w:sz w:val="28"/>
          <w:szCs w:val="28"/>
          <w:shd w:val="clear" w:color="auto" w:fill="FFFFFF"/>
          <w:lang w:eastAsia="ru-RU"/>
        </w:rPr>
        <w:t>. Анализ положений статей 6.4, 7.19, 7.20, 7.21, 7.22, 7.23, 7.23.3, 7.32.2, 9.23, 13.19.2 Кодекса Российской Федерации об административных правонарушениях позволяет сделать вывод о том, что в ходе осуществления муниципального жилищного контроля могут быть выявлены нарушения:</w:t>
      </w:r>
    </w:p>
    <w:p w:rsidR="00CB01C7" w:rsidRDefault="00CB01C7" w:rsidP="00CB01C7">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 обязательных требований о недопущении нарушения санитарно-эпидемиологических требований к эксплуатации жилых помещений муниципального жилищного фонда;</w:t>
      </w:r>
    </w:p>
    <w:p w:rsidR="00CB01C7" w:rsidRDefault="00CB01C7" w:rsidP="00CB01C7">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2) обязательных требований о недопущении </w:t>
      </w:r>
      <w:proofErr w:type="gramStart"/>
      <w:r>
        <w:rPr>
          <w:rFonts w:ascii="Times New Roman" w:hAnsi="Times New Roman" w:cs="Times New Roman"/>
          <w:color w:val="000000"/>
          <w:sz w:val="28"/>
          <w:szCs w:val="28"/>
          <w:lang w:val="en-US"/>
        </w:rPr>
        <w:t>c</w:t>
      </w:r>
      <w:proofErr w:type="spellStart"/>
      <w:proofErr w:type="gramEnd"/>
      <w:r>
        <w:rPr>
          <w:rFonts w:ascii="Times New Roman" w:hAnsi="Times New Roman" w:cs="Times New Roman"/>
          <w:color w:val="000000"/>
          <w:sz w:val="28"/>
          <w:szCs w:val="28"/>
        </w:rPr>
        <w:t>амовольного</w:t>
      </w:r>
      <w:proofErr w:type="spellEnd"/>
      <w:r>
        <w:rPr>
          <w:rFonts w:ascii="Times New Roman" w:hAnsi="Times New Roman" w:cs="Times New Roman"/>
          <w:color w:val="000000"/>
          <w:sz w:val="28"/>
          <w:szCs w:val="28"/>
        </w:rPr>
        <w:t xml:space="preserve"> подключения к электрическим сетям, тепловым сетям и газопроводам, а равно самовольное (</w:t>
      </w:r>
      <w:proofErr w:type="spellStart"/>
      <w:r>
        <w:rPr>
          <w:rFonts w:ascii="Times New Roman" w:hAnsi="Times New Roman" w:cs="Times New Roman"/>
          <w:color w:val="000000"/>
          <w:sz w:val="28"/>
          <w:szCs w:val="28"/>
        </w:rPr>
        <w:t>безучетное</w:t>
      </w:r>
      <w:proofErr w:type="spellEnd"/>
      <w:r>
        <w:rPr>
          <w:rFonts w:ascii="Times New Roman" w:hAnsi="Times New Roman" w:cs="Times New Roman"/>
          <w:color w:val="000000"/>
          <w:sz w:val="28"/>
          <w:szCs w:val="28"/>
        </w:rPr>
        <w:t>) использование электрической, тепловой энергии, газа;</w:t>
      </w:r>
    </w:p>
    <w:p w:rsidR="00CB01C7" w:rsidRDefault="00CB01C7" w:rsidP="00CB01C7">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 обязательных требований о недопущении самовольного подключения к централизованным системам водоснабжения и водоотведения;</w:t>
      </w:r>
    </w:p>
    <w:p w:rsidR="00CB01C7" w:rsidRDefault="00CB01C7" w:rsidP="00CB01C7">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 обязательных требований о недопущении нарушения правил пользования жилыми помещениями муниципального жилищного фонда, самовольного переустройства и (или) перепланировки жилого помещения муниципального жилищного фонда в многоквартирном доме;</w:t>
      </w:r>
    </w:p>
    <w:p w:rsidR="00CB01C7" w:rsidRDefault="00CB01C7" w:rsidP="00CB01C7">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5) обязательных требований о недопущении нарушения лицами, ответственными за содержание жилых домов муниципального жилищного фонда и (или) жилых помещений муниципального жилищного фонда, правил содержания и ремонта жилых домов и (или) жилых помещений либо порядка и правил признания их непригодными для постоянного проживания и перевода их в нежилые, а равно о недопущении переустройства и (или) перепланировки жилых домов муниципального жилищного фонда</w:t>
      </w:r>
      <w:proofErr w:type="gramEnd"/>
      <w:r>
        <w:rPr>
          <w:rFonts w:ascii="Times New Roman" w:hAnsi="Times New Roman" w:cs="Times New Roman"/>
          <w:sz w:val="28"/>
          <w:szCs w:val="28"/>
        </w:rPr>
        <w:t xml:space="preserve"> и (или) жилых помещений муниципального жилищного фонда без согласия нанимателя (собственника), если переустройство и (или) перепланировка существенно изменяют условия пользования жилым домом муниципального жилищного фонда и (или) жилым помещением муниципального жилищного фонда;</w:t>
      </w:r>
    </w:p>
    <w:p w:rsidR="00CB01C7" w:rsidRDefault="00CB01C7" w:rsidP="00CB01C7">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6) обязательных требований о недопущении нарушения нормативного уровня или режима обеспечения населения коммунальными услугами;</w:t>
      </w:r>
    </w:p>
    <w:p w:rsidR="00CB01C7" w:rsidRDefault="00CB01C7" w:rsidP="00CB01C7">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7) обязательных требований о недопущении нарушения организациями и индивидуальными предпринимателями, осуществляющими предпринимательскую деятельность по управлению многоквартирными домами, в которых есть жилые помещения муниципального жилищного фонда, на основании договоров управления многоквартирными домами, правил осуществления предпринимательской деятельности по управлению многоквартирными домами;</w:t>
      </w:r>
    </w:p>
    <w:p w:rsidR="00CB01C7" w:rsidRDefault="00CB01C7" w:rsidP="00CB01C7">
      <w:pPr>
        <w:pStyle w:val="ConsPlusNormal"/>
        <w:ind w:firstLine="709"/>
        <w:jc w:val="both"/>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 xml:space="preserve">8) обязательных требований о недопущении нарушения </w:t>
      </w:r>
      <w:proofErr w:type="spellStart"/>
      <w:r>
        <w:rPr>
          <w:rFonts w:ascii="Times New Roman" w:hAnsi="Times New Roman" w:cs="Times New Roman"/>
          <w:color w:val="000000"/>
          <w:sz w:val="28"/>
          <w:szCs w:val="28"/>
        </w:rPr>
        <w:t>наймодателями</w:t>
      </w:r>
      <w:proofErr w:type="spellEnd"/>
      <w:r>
        <w:rPr>
          <w:rFonts w:ascii="Times New Roman" w:hAnsi="Times New Roman" w:cs="Times New Roman"/>
          <w:color w:val="000000"/>
          <w:sz w:val="28"/>
          <w:szCs w:val="28"/>
        </w:rPr>
        <w:t xml:space="preserve"> по договорам найма жилых помещений жилищного фонда социального использования установленных жилищным законодательством обязательных требований к заключению и исполнению таких договоров, требований к деятельности по предоставлению жилых помещений по договорам найма жилых помещений жилищного фонда социального использования либо </w:t>
      </w:r>
      <w:r>
        <w:rPr>
          <w:rFonts w:ascii="Times New Roman" w:hAnsi="Times New Roman" w:cs="Times New Roman"/>
          <w:color w:val="000000"/>
          <w:sz w:val="28"/>
          <w:szCs w:val="28"/>
        </w:rPr>
        <w:lastRenderedPageBreak/>
        <w:t>требований, установленных в отношении количества жилых помещений и общей площади жилых помещений, которые должны быть предоставлены</w:t>
      </w:r>
      <w:proofErr w:type="gramEnd"/>
      <w:r>
        <w:rPr>
          <w:rFonts w:ascii="Times New Roman" w:hAnsi="Times New Roman" w:cs="Times New Roman"/>
          <w:color w:val="000000"/>
          <w:sz w:val="28"/>
          <w:szCs w:val="28"/>
        </w:rPr>
        <w:t xml:space="preserve"> в наемном доме социального использования по договорам найма жилых помещений жилищного фонда социального использования;</w:t>
      </w:r>
    </w:p>
    <w:p w:rsidR="00CB01C7" w:rsidRDefault="00CB01C7" w:rsidP="00CB01C7">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9) правил обеспечения безопасного использования и содержания внутридомового и внутриквартирного газового оборудования, в том числе:</w:t>
      </w:r>
    </w:p>
    <w:p w:rsidR="00CB01C7" w:rsidRDefault="00CB01C7" w:rsidP="00CB01C7">
      <w:pPr>
        <w:pStyle w:val="ConsPlusNormal"/>
        <w:ind w:firstLine="709"/>
        <w:jc w:val="both"/>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 о недопустимости нарушения требований к качеству (сроку, периодичности) выполнения работ (оказания услуг) по техническому обслуживанию и ремонту внутридомового и (или) внутриквартирного газового оборудования либо невыполнения работ (неоказания услуг) по техническому обслуживанию и ремонту внутридомового и (или) внутриквартирного газового оборудования, включенных в перечень, предусмотренный правилами обеспечения безопасного использования и содержания внутридомового и внутриквартирного газового оборудования;</w:t>
      </w:r>
      <w:proofErr w:type="gramEnd"/>
    </w:p>
    <w:p w:rsidR="00CB01C7" w:rsidRDefault="00CB01C7" w:rsidP="00CB01C7">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о недопустимости уклонения от заключения договора о техническом обслуживании и ремонте внутридомового и (или) внутриквартирного газового оборудования, если заключение такого договора является обязательным;</w:t>
      </w:r>
    </w:p>
    <w:p w:rsidR="00CB01C7" w:rsidRDefault="00CB01C7" w:rsidP="00CB01C7">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о недопустимости отказа в допуске представителя специализированной организации для выполнения работ по техническому обслуживанию и ремонту внутридомового и (или) внутриквартирного газового оборудования в случае уведомления о выполнении таких работ в установленном порядке;</w:t>
      </w:r>
    </w:p>
    <w:p w:rsidR="00CB01C7" w:rsidRDefault="00CB01C7" w:rsidP="00CB01C7">
      <w:pPr>
        <w:pStyle w:val="ConsPlusNormal"/>
        <w:ind w:firstLine="709"/>
        <w:jc w:val="both"/>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 о недопустимости уклонения от замены оборудования, входящего в состав внутридомового и (или) внутриквартирного газового оборудования, в случаях, если такая замена является обязательной в соответствии с правилами обеспечения безопасного использования и содержания внутридомового и внутриквартирного газового оборудования, либо уклонения от заключения договора о техническом диагностировании внутридомового и (или) внутриквартирного газового оборудования, если заключение такого договора является обязательным;</w:t>
      </w:r>
      <w:proofErr w:type="gramEnd"/>
    </w:p>
    <w:p w:rsidR="00CB01C7" w:rsidRDefault="00CB01C7" w:rsidP="00CB01C7">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10) обязательных требований о недопущении </w:t>
      </w:r>
      <w:proofErr w:type="spellStart"/>
      <w:r>
        <w:rPr>
          <w:rFonts w:ascii="Times New Roman" w:hAnsi="Times New Roman" w:cs="Times New Roman"/>
          <w:color w:val="000000"/>
          <w:sz w:val="28"/>
          <w:szCs w:val="28"/>
        </w:rPr>
        <w:t>неразмещения</w:t>
      </w:r>
      <w:proofErr w:type="spellEnd"/>
      <w:r>
        <w:rPr>
          <w:rFonts w:ascii="Times New Roman" w:hAnsi="Times New Roman" w:cs="Times New Roman"/>
          <w:color w:val="000000"/>
          <w:sz w:val="28"/>
          <w:szCs w:val="28"/>
        </w:rPr>
        <w:t xml:space="preserve"> информации, размещения информации не в полном объеме или размещения недостоверной информации в государственной информационной системе жилищно-коммунального хозяйства;</w:t>
      </w:r>
    </w:p>
    <w:p w:rsidR="00CB01C7" w:rsidRDefault="00CB01C7" w:rsidP="00CB01C7">
      <w:pPr>
        <w:pStyle w:val="ConsTitle"/>
        <w:widowControl/>
        <w:ind w:firstLine="709"/>
        <w:jc w:val="both"/>
        <w:rPr>
          <w:rFonts w:ascii="Times New Roman" w:hAnsi="Times New Roman" w:cs="Times New Roman"/>
          <w:b w:val="0"/>
          <w:bCs/>
          <w:color w:val="000000"/>
          <w:sz w:val="28"/>
          <w:szCs w:val="28"/>
          <w:shd w:val="clear" w:color="auto" w:fill="FFFFFF"/>
          <w:lang w:eastAsia="ru-RU"/>
        </w:rPr>
      </w:pPr>
      <w:r>
        <w:rPr>
          <w:rFonts w:ascii="Times New Roman" w:hAnsi="Times New Roman" w:cs="Times New Roman"/>
          <w:b w:val="0"/>
          <w:bCs/>
          <w:color w:val="000000"/>
          <w:sz w:val="28"/>
          <w:szCs w:val="28"/>
        </w:rPr>
        <w:t>11) исполнения предписаний об устранении нарушений обязательных требований, выданных должностными лицами, уполномоченными осуществлять муниципальный жилищный контроль, в пределах их компетенции.</w:t>
      </w:r>
    </w:p>
    <w:p w:rsidR="00CB01C7" w:rsidRDefault="00407C98" w:rsidP="00CB01C7">
      <w:pPr>
        <w:pStyle w:val="ConsTitle"/>
        <w:ind w:firstLine="709"/>
        <w:jc w:val="both"/>
        <w:rPr>
          <w:rFonts w:ascii="Times New Roman" w:hAnsi="Times New Roman" w:cs="Times New Roman"/>
          <w:b w:val="0"/>
          <w:color w:val="000000"/>
          <w:sz w:val="28"/>
          <w:szCs w:val="28"/>
          <w:shd w:val="clear" w:color="auto" w:fill="FFFFFF"/>
          <w:lang w:eastAsia="ru-RU"/>
        </w:rPr>
      </w:pPr>
      <w:r>
        <w:rPr>
          <w:rFonts w:ascii="Times New Roman" w:hAnsi="Times New Roman" w:cs="Times New Roman"/>
          <w:b w:val="0"/>
          <w:color w:val="000000"/>
          <w:sz w:val="28"/>
          <w:szCs w:val="28"/>
          <w:shd w:val="clear" w:color="auto" w:fill="FFFFFF"/>
          <w:lang w:eastAsia="ru-RU"/>
        </w:rPr>
        <w:t>4</w:t>
      </w:r>
      <w:r w:rsidR="00CB01C7">
        <w:rPr>
          <w:rFonts w:ascii="Times New Roman" w:hAnsi="Times New Roman" w:cs="Times New Roman"/>
          <w:b w:val="0"/>
          <w:color w:val="000000"/>
          <w:sz w:val="28"/>
          <w:szCs w:val="28"/>
          <w:shd w:val="clear" w:color="auto" w:fill="FFFFFF"/>
          <w:lang w:eastAsia="ru-RU"/>
        </w:rPr>
        <w:t>. Положением предусмотрено проведение следующих видов профилактических мероприятий:</w:t>
      </w:r>
    </w:p>
    <w:p w:rsidR="00CB01C7" w:rsidRDefault="00CB01C7" w:rsidP="00CB01C7">
      <w:pPr>
        <w:pStyle w:val="ConsTitle"/>
        <w:ind w:firstLine="709"/>
        <w:jc w:val="both"/>
        <w:rPr>
          <w:rFonts w:ascii="Times New Roman" w:hAnsi="Times New Roman" w:cs="Times New Roman"/>
          <w:b w:val="0"/>
          <w:color w:val="000000"/>
          <w:sz w:val="28"/>
          <w:szCs w:val="28"/>
          <w:shd w:val="clear" w:color="auto" w:fill="FFFFFF"/>
          <w:lang w:eastAsia="ru-RU"/>
        </w:rPr>
      </w:pPr>
      <w:r>
        <w:rPr>
          <w:rFonts w:ascii="Times New Roman" w:hAnsi="Times New Roman" w:cs="Times New Roman"/>
          <w:b w:val="0"/>
          <w:color w:val="000000"/>
          <w:sz w:val="28"/>
          <w:szCs w:val="28"/>
          <w:shd w:val="clear" w:color="auto" w:fill="FFFFFF"/>
          <w:lang w:eastAsia="ru-RU"/>
        </w:rPr>
        <w:t>1) информирование;</w:t>
      </w:r>
    </w:p>
    <w:p w:rsidR="00CB01C7" w:rsidRDefault="00CB01C7" w:rsidP="00CB01C7">
      <w:pPr>
        <w:pStyle w:val="ConsTitle"/>
        <w:ind w:firstLine="709"/>
        <w:jc w:val="both"/>
        <w:rPr>
          <w:rFonts w:ascii="Times New Roman" w:hAnsi="Times New Roman" w:cs="Times New Roman"/>
          <w:b w:val="0"/>
          <w:color w:val="000000"/>
          <w:sz w:val="28"/>
          <w:szCs w:val="28"/>
          <w:shd w:val="clear" w:color="auto" w:fill="FFFFFF"/>
          <w:lang w:eastAsia="ru-RU"/>
        </w:rPr>
      </w:pPr>
      <w:r>
        <w:rPr>
          <w:rFonts w:ascii="Times New Roman" w:hAnsi="Times New Roman" w:cs="Times New Roman"/>
          <w:b w:val="0"/>
          <w:color w:val="000000"/>
          <w:sz w:val="28"/>
          <w:szCs w:val="28"/>
          <w:shd w:val="clear" w:color="auto" w:fill="FFFFFF"/>
          <w:lang w:eastAsia="ru-RU"/>
        </w:rPr>
        <w:t>2) обобщение правоприменительной практики;</w:t>
      </w:r>
    </w:p>
    <w:p w:rsidR="00CB01C7" w:rsidRDefault="00CB01C7" w:rsidP="00CB01C7">
      <w:pPr>
        <w:pStyle w:val="ConsTitle"/>
        <w:ind w:firstLine="709"/>
        <w:jc w:val="both"/>
        <w:rPr>
          <w:rFonts w:ascii="Times New Roman" w:hAnsi="Times New Roman" w:cs="Times New Roman"/>
          <w:b w:val="0"/>
          <w:color w:val="000000"/>
          <w:sz w:val="28"/>
          <w:szCs w:val="28"/>
          <w:shd w:val="clear" w:color="auto" w:fill="FFFFFF"/>
          <w:lang w:eastAsia="ru-RU"/>
        </w:rPr>
      </w:pPr>
      <w:r>
        <w:rPr>
          <w:rFonts w:ascii="Times New Roman" w:hAnsi="Times New Roman" w:cs="Times New Roman"/>
          <w:b w:val="0"/>
          <w:color w:val="000000"/>
          <w:sz w:val="28"/>
          <w:szCs w:val="28"/>
          <w:shd w:val="clear" w:color="auto" w:fill="FFFFFF"/>
          <w:lang w:eastAsia="ru-RU"/>
        </w:rPr>
        <w:t>3) объявление предостережений;</w:t>
      </w:r>
    </w:p>
    <w:p w:rsidR="00CB01C7" w:rsidRDefault="00CB01C7" w:rsidP="00CB01C7">
      <w:pPr>
        <w:pStyle w:val="ConsTitle"/>
        <w:ind w:firstLine="709"/>
        <w:jc w:val="both"/>
        <w:rPr>
          <w:rFonts w:ascii="Times New Roman" w:hAnsi="Times New Roman" w:cs="Times New Roman"/>
          <w:b w:val="0"/>
          <w:color w:val="000000"/>
          <w:sz w:val="28"/>
          <w:szCs w:val="28"/>
          <w:shd w:val="clear" w:color="auto" w:fill="FFFFFF"/>
          <w:lang w:eastAsia="ru-RU"/>
        </w:rPr>
      </w:pPr>
      <w:r>
        <w:rPr>
          <w:rFonts w:ascii="Times New Roman" w:hAnsi="Times New Roman" w:cs="Times New Roman"/>
          <w:b w:val="0"/>
          <w:color w:val="000000"/>
          <w:sz w:val="28"/>
          <w:szCs w:val="28"/>
          <w:shd w:val="clear" w:color="auto" w:fill="FFFFFF"/>
          <w:lang w:eastAsia="ru-RU"/>
        </w:rPr>
        <w:t>4) консультирование;</w:t>
      </w:r>
    </w:p>
    <w:p w:rsidR="00CB01C7" w:rsidRDefault="00CB01C7" w:rsidP="00CB01C7">
      <w:pPr>
        <w:pStyle w:val="ConsTitle"/>
        <w:ind w:firstLine="709"/>
        <w:jc w:val="both"/>
        <w:rPr>
          <w:rFonts w:ascii="Times New Roman" w:hAnsi="Times New Roman" w:cs="Times New Roman"/>
          <w:b w:val="0"/>
          <w:color w:val="000000"/>
          <w:sz w:val="28"/>
          <w:szCs w:val="28"/>
          <w:shd w:val="clear" w:color="auto" w:fill="FFFFFF"/>
          <w:lang w:eastAsia="ru-RU"/>
        </w:rPr>
      </w:pPr>
      <w:r>
        <w:rPr>
          <w:rFonts w:ascii="Times New Roman" w:hAnsi="Times New Roman" w:cs="Times New Roman"/>
          <w:b w:val="0"/>
          <w:color w:val="000000"/>
          <w:sz w:val="28"/>
          <w:szCs w:val="28"/>
          <w:shd w:val="clear" w:color="auto" w:fill="FFFFFF"/>
          <w:lang w:eastAsia="ru-RU"/>
        </w:rPr>
        <w:lastRenderedPageBreak/>
        <w:t>5) профилактический визит.</w:t>
      </w:r>
    </w:p>
    <w:p w:rsidR="00CB01C7" w:rsidRDefault="00CB01C7" w:rsidP="00CB01C7">
      <w:pPr>
        <w:pStyle w:val="ConsTitle"/>
        <w:ind w:firstLine="709"/>
        <w:jc w:val="both"/>
        <w:rPr>
          <w:rFonts w:ascii="Times New Roman" w:hAnsi="Times New Roman" w:cs="Times New Roman"/>
          <w:b w:val="0"/>
          <w:color w:val="000000"/>
          <w:sz w:val="28"/>
          <w:szCs w:val="28"/>
          <w:shd w:val="clear" w:color="auto" w:fill="FFFFFF"/>
          <w:lang w:eastAsia="ru-RU"/>
        </w:rPr>
      </w:pPr>
      <w:r>
        <w:rPr>
          <w:rFonts w:ascii="Times New Roman" w:hAnsi="Times New Roman" w:cs="Times New Roman"/>
          <w:b w:val="0"/>
          <w:color w:val="000000"/>
          <w:sz w:val="28"/>
          <w:szCs w:val="28"/>
          <w:shd w:val="clear" w:color="auto" w:fill="FFFFFF"/>
          <w:lang w:eastAsia="ru-RU"/>
        </w:rPr>
        <w:t xml:space="preserve">Меры стимулирования добросовестности и </w:t>
      </w:r>
      <w:proofErr w:type="spellStart"/>
      <w:r>
        <w:rPr>
          <w:rFonts w:ascii="Times New Roman" w:hAnsi="Times New Roman" w:cs="Times New Roman"/>
          <w:b w:val="0"/>
          <w:color w:val="000000"/>
          <w:sz w:val="28"/>
          <w:szCs w:val="28"/>
          <w:shd w:val="clear" w:color="auto" w:fill="FFFFFF"/>
          <w:lang w:eastAsia="ru-RU"/>
        </w:rPr>
        <w:t>самообследование</w:t>
      </w:r>
      <w:proofErr w:type="spellEnd"/>
      <w:r>
        <w:rPr>
          <w:rFonts w:ascii="Times New Roman" w:hAnsi="Times New Roman" w:cs="Times New Roman"/>
          <w:b w:val="0"/>
          <w:color w:val="000000"/>
          <w:sz w:val="28"/>
          <w:szCs w:val="28"/>
          <w:shd w:val="clear" w:color="auto" w:fill="FFFFFF"/>
          <w:lang w:eastAsia="ru-RU"/>
        </w:rPr>
        <w:t xml:space="preserve"> в качестве профилактических мероприятий Положением не установлены.</w:t>
      </w:r>
    </w:p>
    <w:p w:rsidR="00CB01C7" w:rsidRDefault="00CB01C7" w:rsidP="00CB01C7">
      <w:pPr>
        <w:rPr>
          <w:rFonts w:ascii="Times New Roman" w:hAnsi="Times New Roman" w:cs="Times New Roman"/>
        </w:rPr>
      </w:pPr>
      <w:r w:rsidRPr="00407C98">
        <w:rPr>
          <w:rFonts w:ascii="Times New Roman" w:hAnsi="Times New Roman" w:cs="Times New Roman"/>
          <w:color w:val="000000"/>
          <w:sz w:val="28"/>
          <w:szCs w:val="28"/>
          <w:shd w:val="clear" w:color="auto" w:fill="FFFFFF"/>
        </w:rPr>
        <w:t xml:space="preserve">Полагаем также необходимым отметить, что об обязательных требованиях, предъявляемых к объектам контроля, орган муниципального контроля может осуществлять </w:t>
      </w:r>
      <w:r w:rsidRPr="00407C98">
        <w:rPr>
          <w:rFonts w:ascii="Times New Roman" w:hAnsi="Times New Roman" w:cs="Times New Roman"/>
          <w:bCs/>
          <w:color w:val="000000"/>
          <w:sz w:val="28"/>
          <w:szCs w:val="28"/>
        </w:rPr>
        <w:t>информирование и консультирование в устной форме на собраниях и конференциях граждан.</w:t>
      </w:r>
      <w:r w:rsidRPr="00407C98">
        <w:rPr>
          <w:rFonts w:ascii="Times New Roman" w:hAnsi="Times New Roman" w:cs="Times New Roman"/>
        </w:rPr>
        <w:t xml:space="preserve"> </w:t>
      </w:r>
    </w:p>
    <w:p w:rsidR="00407C98" w:rsidRPr="00407C98" w:rsidRDefault="00407C98" w:rsidP="00407C98">
      <w:pPr>
        <w:ind w:firstLine="709"/>
        <w:rPr>
          <w:rFonts w:ascii="Times New Roman" w:hAnsi="Times New Roman" w:cs="Times New Roman"/>
          <w:sz w:val="28"/>
          <w:szCs w:val="28"/>
        </w:rPr>
      </w:pPr>
      <w:r w:rsidRPr="00407C98">
        <w:rPr>
          <w:rFonts w:ascii="Times New Roman" w:hAnsi="Times New Roman" w:cs="Times New Roman"/>
          <w:sz w:val="28"/>
          <w:szCs w:val="28"/>
        </w:rPr>
        <w:t xml:space="preserve">5.  В соответствии с частью 13 статьи 20 Жилищного кодекса Российской Федерации индикаторы риска нарушения обязательных требований утверждаются с учетом типовых индикаторов риска нарушения обязательных требований, устанавливаемых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w:t>
      </w:r>
    </w:p>
    <w:p w:rsidR="00407C98" w:rsidRDefault="00407C98" w:rsidP="00407C98">
      <w:pPr>
        <w:ind w:firstLine="709"/>
        <w:rPr>
          <w:rFonts w:ascii="Times New Roman" w:hAnsi="Times New Roman" w:cs="Times New Roman"/>
          <w:sz w:val="28"/>
          <w:szCs w:val="28"/>
        </w:rPr>
      </w:pPr>
      <w:proofErr w:type="gramStart"/>
      <w:r w:rsidRPr="00407C98">
        <w:rPr>
          <w:rFonts w:ascii="Times New Roman" w:hAnsi="Times New Roman" w:cs="Times New Roman"/>
          <w:sz w:val="28"/>
          <w:szCs w:val="28"/>
        </w:rPr>
        <w:t>Поскольку на момент подготовки настоящего типового положения указанные типовые индикаторы не установлены, учитывались типовые индикаторы, предусмотренные проектом приказа Министерства строительства и жилищно-коммунального хозяйства Российской Федерации «Об утверждении типовых индикаторов риска нарушения обязательных требований, используемых в качестве основания для проведения внеплановых проверок при осуществлении государственного жилищного надзора и муниципального жилищного контроля» с учетом специфики муниципального жилищного контроля и его объектов.</w:t>
      </w:r>
      <w:proofErr w:type="gramEnd"/>
    </w:p>
    <w:p w:rsidR="0019040E" w:rsidRDefault="0019040E" w:rsidP="00407C98">
      <w:pPr>
        <w:ind w:firstLine="709"/>
        <w:rPr>
          <w:rFonts w:ascii="Times New Roman" w:hAnsi="Times New Roman" w:cs="Times New Roman"/>
          <w:sz w:val="28"/>
          <w:szCs w:val="28"/>
        </w:rPr>
      </w:pPr>
    </w:p>
    <w:p w:rsidR="00B34C5B" w:rsidRDefault="00B34C5B" w:rsidP="00407C98">
      <w:pPr>
        <w:ind w:firstLine="709"/>
        <w:rPr>
          <w:rFonts w:ascii="Times New Roman" w:hAnsi="Times New Roman" w:cs="Times New Roman"/>
          <w:sz w:val="28"/>
          <w:szCs w:val="28"/>
        </w:rPr>
      </w:pPr>
    </w:p>
    <w:p w:rsidR="0019040E" w:rsidRDefault="0019040E" w:rsidP="00407C98">
      <w:pPr>
        <w:ind w:firstLine="709"/>
        <w:rPr>
          <w:rFonts w:ascii="Times New Roman" w:hAnsi="Times New Roman" w:cs="Times New Roman"/>
          <w:sz w:val="28"/>
          <w:szCs w:val="28"/>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1"/>
      </w:tblGrid>
      <w:tr w:rsidR="0019040E" w:rsidTr="00B34C5B">
        <w:tc>
          <w:tcPr>
            <w:tcW w:w="3190" w:type="dxa"/>
          </w:tcPr>
          <w:p w:rsidR="0019040E" w:rsidRDefault="0019040E" w:rsidP="00B34C5B">
            <w:pPr>
              <w:jc w:val="left"/>
              <w:rPr>
                <w:rFonts w:ascii="Times New Roman" w:hAnsi="Times New Roman" w:cs="Times New Roman"/>
                <w:sz w:val="28"/>
                <w:szCs w:val="28"/>
                <w:lang w:eastAsia="ru-RU"/>
              </w:rPr>
            </w:pPr>
            <w:proofErr w:type="spellStart"/>
            <w:r>
              <w:rPr>
                <w:rFonts w:ascii="Times New Roman" w:hAnsi="Times New Roman" w:cs="Times New Roman"/>
                <w:sz w:val="28"/>
                <w:szCs w:val="28"/>
                <w:lang w:eastAsia="ru-RU"/>
              </w:rPr>
              <w:t>И.о</w:t>
            </w:r>
            <w:proofErr w:type="spellEnd"/>
            <w:r>
              <w:rPr>
                <w:rFonts w:ascii="Times New Roman" w:hAnsi="Times New Roman" w:cs="Times New Roman"/>
                <w:sz w:val="28"/>
                <w:szCs w:val="28"/>
                <w:lang w:eastAsia="ru-RU"/>
              </w:rPr>
              <w:t xml:space="preserve">. начальника </w:t>
            </w:r>
            <w:proofErr w:type="gramStart"/>
            <w:r>
              <w:rPr>
                <w:rFonts w:ascii="Times New Roman" w:hAnsi="Times New Roman" w:cs="Times New Roman"/>
                <w:sz w:val="28"/>
                <w:szCs w:val="28"/>
                <w:lang w:eastAsia="ru-RU"/>
              </w:rPr>
              <w:t>отдела городского хозяйства администрации города Кузнецка</w:t>
            </w:r>
            <w:proofErr w:type="gramEnd"/>
          </w:p>
        </w:tc>
        <w:tc>
          <w:tcPr>
            <w:tcW w:w="3190" w:type="dxa"/>
          </w:tcPr>
          <w:p w:rsidR="0019040E" w:rsidRDefault="0019040E" w:rsidP="0019040E">
            <w:pPr>
              <w:rPr>
                <w:rFonts w:ascii="Times New Roman" w:hAnsi="Times New Roman" w:cs="Times New Roman"/>
                <w:sz w:val="28"/>
                <w:szCs w:val="28"/>
                <w:lang w:eastAsia="ru-RU"/>
              </w:rPr>
            </w:pPr>
          </w:p>
        </w:tc>
        <w:tc>
          <w:tcPr>
            <w:tcW w:w="3191" w:type="dxa"/>
          </w:tcPr>
          <w:p w:rsidR="0019040E" w:rsidRDefault="00B34C5B" w:rsidP="00B34C5B">
            <w:pPr>
              <w:jc w:val="right"/>
              <w:rPr>
                <w:rFonts w:ascii="Times New Roman" w:hAnsi="Times New Roman" w:cs="Times New Roman"/>
                <w:sz w:val="28"/>
                <w:szCs w:val="28"/>
                <w:lang w:eastAsia="ru-RU"/>
              </w:rPr>
            </w:pPr>
            <w:r>
              <w:rPr>
                <w:rFonts w:ascii="Times New Roman" w:hAnsi="Times New Roman" w:cs="Times New Roman"/>
                <w:sz w:val="28"/>
                <w:szCs w:val="28"/>
                <w:lang w:eastAsia="ru-RU"/>
              </w:rPr>
              <w:t xml:space="preserve">Е.В. </w:t>
            </w:r>
            <w:proofErr w:type="spellStart"/>
            <w:r>
              <w:rPr>
                <w:rFonts w:ascii="Times New Roman" w:hAnsi="Times New Roman" w:cs="Times New Roman"/>
                <w:sz w:val="28"/>
                <w:szCs w:val="28"/>
                <w:lang w:eastAsia="ru-RU"/>
              </w:rPr>
              <w:t>Костюньков</w:t>
            </w:r>
            <w:proofErr w:type="spellEnd"/>
          </w:p>
        </w:tc>
      </w:tr>
    </w:tbl>
    <w:p w:rsidR="0019040E" w:rsidRPr="00407C98" w:rsidRDefault="0019040E" w:rsidP="0019040E">
      <w:pPr>
        <w:rPr>
          <w:rFonts w:ascii="Times New Roman" w:hAnsi="Times New Roman" w:cs="Times New Roman"/>
          <w:sz w:val="28"/>
          <w:szCs w:val="28"/>
          <w:lang w:eastAsia="ru-RU"/>
        </w:rPr>
      </w:pPr>
    </w:p>
    <w:p w:rsidR="00E12E8F" w:rsidRPr="00AD487F" w:rsidRDefault="00E12E8F" w:rsidP="00CB01C7">
      <w:pPr>
        <w:ind w:firstLine="709"/>
        <w:jc w:val="center"/>
        <w:rPr>
          <w:rFonts w:ascii="Times New Roman" w:hAnsi="Times New Roman" w:cs="Times New Roman"/>
          <w:sz w:val="28"/>
          <w:szCs w:val="28"/>
        </w:rPr>
      </w:pPr>
      <w:bookmarkStart w:id="9" w:name="_GoBack"/>
      <w:bookmarkEnd w:id="9"/>
    </w:p>
    <w:sectPr w:rsidR="00E12E8F" w:rsidRPr="00AD487F" w:rsidSect="00CB01C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1059" w:rsidRDefault="00CC1059" w:rsidP="00CB01C7">
      <w:r>
        <w:separator/>
      </w:r>
    </w:p>
  </w:endnote>
  <w:endnote w:type="continuationSeparator" w:id="0">
    <w:p w:rsidR="00CC1059" w:rsidRDefault="00CC1059" w:rsidP="00CB0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1059" w:rsidRDefault="00CC1059" w:rsidP="00CB01C7">
      <w:r>
        <w:separator/>
      </w:r>
    </w:p>
  </w:footnote>
  <w:footnote w:type="continuationSeparator" w:id="0">
    <w:p w:rsidR="00CC1059" w:rsidRDefault="00CC1059" w:rsidP="00CB01C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0050CD"/>
    <w:multiLevelType w:val="hybridMultilevel"/>
    <w:tmpl w:val="67349C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487F"/>
    <w:rsid w:val="0001422D"/>
    <w:rsid w:val="00037831"/>
    <w:rsid w:val="00041D73"/>
    <w:rsid w:val="00080250"/>
    <w:rsid w:val="000D1877"/>
    <w:rsid w:val="0013497F"/>
    <w:rsid w:val="00142BBA"/>
    <w:rsid w:val="00151F43"/>
    <w:rsid w:val="001755A5"/>
    <w:rsid w:val="0019040E"/>
    <w:rsid w:val="001D71F2"/>
    <w:rsid w:val="00206B39"/>
    <w:rsid w:val="002258E2"/>
    <w:rsid w:val="002267E6"/>
    <w:rsid w:val="00236EE6"/>
    <w:rsid w:val="00240755"/>
    <w:rsid w:val="00260E88"/>
    <w:rsid w:val="002817AB"/>
    <w:rsid w:val="002B123A"/>
    <w:rsid w:val="002C7E49"/>
    <w:rsid w:val="002E681A"/>
    <w:rsid w:val="002F1994"/>
    <w:rsid w:val="002F3959"/>
    <w:rsid w:val="00300A44"/>
    <w:rsid w:val="003021DA"/>
    <w:rsid w:val="003069A8"/>
    <w:rsid w:val="00312649"/>
    <w:rsid w:val="00345B0C"/>
    <w:rsid w:val="0035170B"/>
    <w:rsid w:val="003837EF"/>
    <w:rsid w:val="003A04A9"/>
    <w:rsid w:val="003A3F02"/>
    <w:rsid w:val="003B52F8"/>
    <w:rsid w:val="00407C98"/>
    <w:rsid w:val="00423906"/>
    <w:rsid w:val="00424CC0"/>
    <w:rsid w:val="0043476C"/>
    <w:rsid w:val="00436620"/>
    <w:rsid w:val="004D728B"/>
    <w:rsid w:val="004F673E"/>
    <w:rsid w:val="004F7FBF"/>
    <w:rsid w:val="005011A4"/>
    <w:rsid w:val="0050296A"/>
    <w:rsid w:val="00504F43"/>
    <w:rsid w:val="0050764D"/>
    <w:rsid w:val="0051537A"/>
    <w:rsid w:val="005159B4"/>
    <w:rsid w:val="00520D67"/>
    <w:rsid w:val="0058789B"/>
    <w:rsid w:val="005A12DF"/>
    <w:rsid w:val="005B084D"/>
    <w:rsid w:val="005B09FD"/>
    <w:rsid w:val="005B45AE"/>
    <w:rsid w:val="005C6246"/>
    <w:rsid w:val="005D5702"/>
    <w:rsid w:val="005F7FF8"/>
    <w:rsid w:val="00606BC8"/>
    <w:rsid w:val="0061334F"/>
    <w:rsid w:val="00634E92"/>
    <w:rsid w:val="00640B1B"/>
    <w:rsid w:val="00657D8E"/>
    <w:rsid w:val="0069194C"/>
    <w:rsid w:val="00694740"/>
    <w:rsid w:val="006A1362"/>
    <w:rsid w:val="006C5E47"/>
    <w:rsid w:val="006E79AE"/>
    <w:rsid w:val="00775CE1"/>
    <w:rsid w:val="007A0FF3"/>
    <w:rsid w:val="007B719F"/>
    <w:rsid w:val="00861D0B"/>
    <w:rsid w:val="008670EE"/>
    <w:rsid w:val="0089548D"/>
    <w:rsid w:val="008B2521"/>
    <w:rsid w:val="008C3C9E"/>
    <w:rsid w:val="008D487E"/>
    <w:rsid w:val="008E56CE"/>
    <w:rsid w:val="00912649"/>
    <w:rsid w:val="00913B3D"/>
    <w:rsid w:val="00914D73"/>
    <w:rsid w:val="009204B2"/>
    <w:rsid w:val="00945DE5"/>
    <w:rsid w:val="009522BE"/>
    <w:rsid w:val="009626F6"/>
    <w:rsid w:val="009B36C0"/>
    <w:rsid w:val="009C61DB"/>
    <w:rsid w:val="009E1DFA"/>
    <w:rsid w:val="009E6752"/>
    <w:rsid w:val="00A016BE"/>
    <w:rsid w:val="00A10EF5"/>
    <w:rsid w:val="00A15C5F"/>
    <w:rsid w:val="00A16EDF"/>
    <w:rsid w:val="00A321DC"/>
    <w:rsid w:val="00A40DB5"/>
    <w:rsid w:val="00A508CC"/>
    <w:rsid w:val="00A55E33"/>
    <w:rsid w:val="00A600BA"/>
    <w:rsid w:val="00A84476"/>
    <w:rsid w:val="00AA196B"/>
    <w:rsid w:val="00AD487F"/>
    <w:rsid w:val="00AD66F0"/>
    <w:rsid w:val="00B02C2F"/>
    <w:rsid w:val="00B03BC3"/>
    <w:rsid w:val="00B0720F"/>
    <w:rsid w:val="00B123A4"/>
    <w:rsid w:val="00B34C5B"/>
    <w:rsid w:val="00B6455D"/>
    <w:rsid w:val="00B65364"/>
    <w:rsid w:val="00B84352"/>
    <w:rsid w:val="00BB3A83"/>
    <w:rsid w:val="00BD5365"/>
    <w:rsid w:val="00BE0C51"/>
    <w:rsid w:val="00C00843"/>
    <w:rsid w:val="00C07E51"/>
    <w:rsid w:val="00C11CAD"/>
    <w:rsid w:val="00C16A3D"/>
    <w:rsid w:val="00C20912"/>
    <w:rsid w:val="00C5075A"/>
    <w:rsid w:val="00C602D6"/>
    <w:rsid w:val="00CB01C7"/>
    <w:rsid w:val="00CB4595"/>
    <w:rsid w:val="00CB6518"/>
    <w:rsid w:val="00CC1059"/>
    <w:rsid w:val="00CD2221"/>
    <w:rsid w:val="00CD6A3D"/>
    <w:rsid w:val="00CE10FF"/>
    <w:rsid w:val="00CF2101"/>
    <w:rsid w:val="00D4448B"/>
    <w:rsid w:val="00D57EE6"/>
    <w:rsid w:val="00DA4B7E"/>
    <w:rsid w:val="00DC1CA1"/>
    <w:rsid w:val="00DC7A16"/>
    <w:rsid w:val="00DD2267"/>
    <w:rsid w:val="00DE7B9E"/>
    <w:rsid w:val="00E12E8F"/>
    <w:rsid w:val="00E30CD1"/>
    <w:rsid w:val="00E50D03"/>
    <w:rsid w:val="00E81064"/>
    <w:rsid w:val="00E83F49"/>
    <w:rsid w:val="00E9246E"/>
    <w:rsid w:val="00E954B7"/>
    <w:rsid w:val="00EB09E5"/>
    <w:rsid w:val="00EC0847"/>
    <w:rsid w:val="00ED18B0"/>
    <w:rsid w:val="00F05F6D"/>
    <w:rsid w:val="00F14C57"/>
    <w:rsid w:val="00F35A33"/>
    <w:rsid w:val="00F51899"/>
    <w:rsid w:val="00FA08DC"/>
    <w:rsid w:val="00FB6E75"/>
    <w:rsid w:val="00FD6E84"/>
    <w:rsid w:val="00FE28C8"/>
    <w:rsid w:val="00FF3F9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E83F49"/>
    <w:pPr>
      <w:widowControl w:val="0"/>
      <w:autoSpaceDE w:val="0"/>
      <w:autoSpaceDN w:val="0"/>
      <w:adjustRightInd w:val="0"/>
      <w:spacing w:before="108" w:after="108"/>
      <w:jc w:val="center"/>
      <w:outlineLvl w:val="0"/>
    </w:pPr>
    <w:rPr>
      <w:rFonts w:ascii="Times New Roman CYR" w:eastAsia="Times New Roman" w:hAnsi="Times New Roman CYR" w:cs="Times New Roman CYR"/>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12E8F"/>
    <w:rPr>
      <w:rFonts w:ascii="Tahoma" w:hAnsi="Tahoma" w:cs="Tahoma"/>
      <w:sz w:val="16"/>
      <w:szCs w:val="16"/>
    </w:rPr>
  </w:style>
  <w:style w:type="character" w:customStyle="1" w:styleId="a4">
    <w:name w:val="Текст выноски Знак"/>
    <w:basedOn w:val="a0"/>
    <w:link w:val="a3"/>
    <w:uiPriority w:val="99"/>
    <w:semiHidden/>
    <w:rsid w:val="00E12E8F"/>
    <w:rPr>
      <w:rFonts w:ascii="Tahoma" w:hAnsi="Tahoma" w:cs="Tahoma"/>
      <w:sz w:val="16"/>
      <w:szCs w:val="16"/>
    </w:rPr>
  </w:style>
  <w:style w:type="character" w:customStyle="1" w:styleId="10">
    <w:name w:val="Заголовок 1 Знак"/>
    <w:basedOn w:val="a0"/>
    <w:link w:val="1"/>
    <w:uiPriority w:val="99"/>
    <w:rsid w:val="00E83F49"/>
    <w:rPr>
      <w:rFonts w:ascii="Times New Roman CYR" w:eastAsia="Times New Roman" w:hAnsi="Times New Roman CYR" w:cs="Times New Roman CYR"/>
      <w:b/>
      <w:bCs/>
      <w:color w:val="26282F"/>
      <w:sz w:val="24"/>
      <w:szCs w:val="24"/>
      <w:lang w:eastAsia="ru-RU"/>
    </w:rPr>
  </w:style>
  <w:style w:type="character" w:customStyle="1" w:styleId="a5">
    <w:name w:val="Гипертекстовая ссылка"/>
    <w:basedOn w:val="a0"/>
    <w:uiPriority w:val="99"/>
    <w:rsid w:val="008C3C9E"/>
    <w:rPr>
      <w:b/>
      <w:bCs/>
      <w:color w:val="106BBE"/>
    </w:rPr>
  </w:style>
  <w:style w:type="character" w:styleId="a6">
    <w:name w:val="Hyperlink"/>
    <w:semiHidden/>
    <w:unhideWhenUsed/>
    <w:rsid w:val="00CB01C7"/>
    <w:rPr>
      <w:color w:val="0000FF"/>
      <w:u w:val="single"/>
    </w:rPr>
  </w:style>
  <w:style w:type="paragraph" w:styleId="a7">
    <w:name w:val="footnote text"/>
    <w:basedOn w:val="a"/>
    <w:link w:val="11"/>
    <w:semiHidden/>
    <w:unhideWhenUsed/>
    <w:rsid w:val="00CB01C7"/>
    <w:pPr>
      <w:jc w:val="left"/>
    </w:pPr>
    <w:rPr>
      <w:rFonts w:ascii="Times New Roman" w:eastAsia="Times New Roman" w:hAnsi="Times New Roman" w:cs="Times New Roman"/>
      <w:sz w:val="20"/>
      <w:szCs w:val="20"/>
      <w:lang w:eastAsia="ru-RU"/>
    </w:rPr>
  </w:style>
  <w:style w:type="character" w:customStyle="1" w:styleId="a8">
    <w:name w:val="Текст сноски Знак"/>
    <w:basedOn w:val="a0"/>
    <w:uiPriority w:val="99"/>
    <w:semiHidden/>
    <w:rsid w:val="00CB01C7"/>
    <w:rPr>
      <w:sz w:val="20"/>
      <w:szCs w:val="20"/>
    </w:rPr>
  </w:style>
  <w:style w:type="paragraph" w:styleId="a9">
    <w:name w:val="annotation text"/>
    <w:basedOn w:val="a"/>
    <w:link w:val="aa"/>
    <w:uiPriority w:val="99"/>
    <w:semiHidden/>
    <w:unhideWhenUsed/>
    <w:rsid w:val="00CB01C7"/>
    <w:pPr>
      <w:jc w:val="left"/>
    </w:pPr>
    <w:rPr>
      <w:rFonts w:ascii="Times New Roman" w:eastAsia="Times New Roman" w:hAnsi="Times New Roman" w:cs="Times New Roman"/>
      <w:sz w:val="20"/>
      <w:szCs w:val="20"/>
      <w:lang w:eastAsia="ru-RU"/>
    </w:rPr>
  </w:style>
  <w:style w:type="character" w:customStyle="1" w:styleId="aa">
    <w:name w:val="Текст примечания Знак"/>
    <w:basedOn w:val="a0"/>
    <w:link w:val="a9"/>
    <w:uiPriority w:val="99"/>
    <w:semiHidden/>
    <w:rsid w:val="00CB01C7"/>
    <w:rPr>
      <w:rFonts w:ascii="Times New Roman" w:eastAsia="Times New Roman" w:hAnsi="Times New Roman" w:cs="Times New Roman"/>
      <w:sz w:val="20"/>
      <w:szCs w:val="20"/>
      <w:lang w:eastAsia="ru-RU"/>
    </w:rPr>
  </w:style>
  <w:style w:type="paragraph" w:customStyle="1" w:styleId="ConsPlusTitle">
    <w:name w:val="ConsPlusTitle"/>
    <w:rsid w:val="00CB01C7"/>
    <w:pPr>
      <w:widowControl w:val="0"/>
      <w:suppressAutoHyphens/>
      <w:autoSpaceDE w:val="0"/>
      <w:jc w:val="left"/>
    </w:pPr>
    <w:rPr>
      <w:rFonts w:ascii="Calibri" w:eastAsia="Calibri" w:hAnsi="Calibri" w:cs="Calibri"/>
      <w:b/>
      <w:bCs/>
      <w:lang w:eastAsia="zh-CN"/>
    </w:rPr>
  </w:style>
  <w:style w:type="paragraph" w:customStyle="1" w:styleId="ConsTitle">
    <w:name w:val="ConsTitle"/>
    <w:rsid w:val="00CB01C7"/>
    <w:pPr>
      <w:widowControl w:val="0"/>
      <w:suppressAutoHyphens/>
      <w:snapToGrid w:val="0"/>
      <w:jc w:val="left"/>
    </w:pPr>
    <w:rPr>
      <w:rFonts w:ascii="Arial" w:eastAsia="Times New Roman" w:hAnsi="Arial" w:cs="Arial"/>
      <w:b/>
      <w:sz w:val="16"/>
      <w:szCs w:val="20"/>
      <w:lang w:eastAsia="zh-CN"/>
    </w:rPr>
  </w:style>
  <w:style w:type="paragraph" w:customStyle="1" w:styleId="ConsPlusNormal">
    <w:name w:val="ConsPlusNormal"/>
    <w:uiPriority w:val="99"/>
    <w:rsid w:val="00CB01C7"/>
    <w:pPr>
      <w:suppressAutoHyphens/>
      <w:autoSpaceDE w:val="0"/>
      <w:ind w:firstLine="720"/>
      <w:jc w:val="left"/>
    </w:pPr>
    <w:rPr>
      <w:rFonts w:ascii="Arial" w:eastAsia="Times New Roman" w:hAnsi="Arial" w:cs="Arial"/>
      <w:sz w:val="20"/>
      <w:szCs w:val="20"/>
      <w:lang w:eastAsia="zh-CN"/>
    </w:rPr>
  </w:style>
  <w:style w:type="paragraph" w:customStyle="1" w:styleId="s1">
    <w:name w:val="s_1"/>
    <w:basedOn w:val="a"/>
    <w:rsid w:val="00CB01C7"/>
    <w:pPr>
      <w:ind w:firstLine="720"/>
    </w:pPr>
    <w:rPr>
      <w:rFonts w:ascii="Arial" w:eastAsia="Times New Roman" w:hAnsi="Arial" w:cs="Arial"/>
      <w:sz w:val="26"/>
      <w:szCs w:val="26"/>
      <w:lang w:eastAsia="ru-RU"/>
    </w:rPr>
  </w:style>
  <w:style w:type="paragraph" w:customStyle="1" w:styleId="12">
    <w:name w:val="Без интервала1"/>
    <w:rsid w:val="00CB01C7"/>
    <w:pPr>
      <w:suppressAutoHyphens/>
      <w:jc w:val="left"/>
    </w:pPr>
    <w:rPr>
      <w:rFonts w:ascii="Calibri" w:eastAsia="Times New Roman" w:hAnsi="Calibri" w:cs="Calibri"/>
      <w:lang w:eastAsia="zh-CN"/>
    </w:rPr>
  </w:style>
  <w:style w:type="character" w:styleId="ab">
    <w:name w:val="footnote reference"/>
    <w:uiPriority w:val="99"/>
    <w:semiHidden/>
    <w:unhideWhenUsed/>
    <w:rsid w:val="00CB01C7"/>
    <w:rPr>
      <w:vertAlign w:val="superscript"/>
    </w:rPr>
  </w:style>
  <w:style w:type="character" w:customStyle="1" w:styleId="11">
    <w:name w:val="Текст сноски Знак1"/>
    <w:basedOn w:val="a0"/>
    <w:link w:val="a7"/>
    <w:semiHidden/>
    <w:locked/>
    <w:rsid w:val="00CB01C7"/>
    <w:rPr>
      <w:rFonts w:ascii="Times New Roman" w:eastAsia="Times New Roman" w:hAnsi="Times New Roman" w:cs="Times New Roman"/>
      <w:sz w:val="20"/>
      <w:szCs w:val="20"/>
      <w:lang w:eastAsia="ru-RU"/>
    </w:rPr>
  </w:style>
  <w:style w:type="table" w:styleId="ac">
    <w:name w:val="Table Grid"/>
    <w:basedOn w:val="a1"/>
    <w:uiPriority w:val="59"/>
    <w:rsid w:val="001904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E83F49"/>
    <w:pPr>
      <w:widowControl w:val="0"/>
      <w:autoSpaceDE w:val="0"/>
      <w:autoSpaceDN w:val="0"/>
      <w:adjustRightInd w:val="0"/>
      <w:spacing w:before="108" w:after="108"/>
      <w:jc w:val="center"/>
      <w:outlineLvl w:val="0"/>
    </w:pPr>
    <w:rPr>
      <w:rFonts w:ascii="Times New Roman CYR" w:eastAsia="Times New Roman" w:hAnsi="Times New Roman CYR" w:cs="Times New Roman CYR"/>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12E8F"/>
    <w:rPr>
      <w:rFonts w:ascii="Tahoma" w:hAnsi="Tahoma" w:cs="Tahoma"/>
      <w:sz w:val="16"/>
      <w:szCs w:val="16"/>
    </w:rPr>
  </w:style>
  <w:style w:type="character" w:customStyle="1" w:styleId="a4">
    <w:name w:val="Текст выноски Знак"/>
    <w:basedOn w:val="a0"/>
    <w:link w:val="a3"/>
    <w:uiPriority w:val="99"/>
    <w:semiHidden/>
    <w:rsid w:val="00E12E8F"/>
    <w:rPr>
      <w:rFonts w:ascii="Tahoma" w:hAnsi="Tahoma" w:cs="Tahoma"/>
      <w:sz w:val="16"/>
      <w:szCs w:val="16"/>
    </w:rPr>
  </w:style>
  <w:style w:type="character" w:customStyle="1" w:styleId="10">
    <w:name w:val="Заголовок 1 Знак"/>
    <w:basedOn w:val="a0"/>
    <w:link w:val="1"/>
    <w:uiPriority w:val="99"/>
    <w:rsid w:val="00E83F49"/>
    <w:rPr>
      <w:rFonts w:ascii="Times New Roman CYR" w:eastAsia="Times New Roman" w:hAnsi="Times New Roman CYR" w:cs="Times New Roman CYR"/>
      <w:b/>
      <w:bCs/>
      <w:color w:val="26282F"/>
      <w:sz w:val="24"/>
      <w:szCs w:val="24"/>
      <w:lang w:eastAsia="ru-RU"/>
    </w:rPr>
  </w:style>
  <w:style w:type="character" w:customStyle="1" w:styleId="a5">
    <w:name w:val="Гипертекстовая ссылка"/>
    <w:basedOn w:val="a0"/>
    <w:uiPriority w:val="99"/>
    <w:rsid w:val="008C3C9E"/>
    <w:rPr>
      <w:b/>
      <w:bCs/>
      <w:color w:val="106BBE"/>
    </w:rPr>
  </w:style>
  <w:style w:type="character" w:styleId="a6">
    <w:name w:val="Hyperlink"/>
    <w:semiHidden/>
    <w:unhideWhenUsed/>
    <w:rsid w:val="00CB01C7"/>
    <w:rPr>
      <w:color w:val="0000FF"/>
      <w:u w:val="single"/>
    </w:rPr>
  </w:style>
  <w:style w:type="paragraph" w:styleId="a7">
    <w:name w:val="footnote text"/>
    <w:basedOn w:val="a"/>
    <w:link w:val="11"/>
    <w:semiHidden/>
    <w:unhideWhenUsed/>
    <w:rsid w:val="00CB01C7"/>
    <w:pPr>
      <w:jc w:val="left"/>
    </w:pPr>
    <w:rPr>
      <w:rFonts w:ascii="Times New Roman" w:eastAsia="Times New Roman" w:hAnsi="Times New Roman" w:cs="Times New Roman"/>
      <w:sz w:val="20"/>
      <w:szCs w:val="20"/>
      <w:lang w:eastAsia="ru-RU"/>
    </w:rPr>
  </w:style>
  <w:style w:type="character" w:customStyle="1" w:styleId="a8">
    <w:name w:val="Текст сноски Знак"/>
    <w:basedOn w:val="a0"/>
    <w:uiPriority w:val="99"/>
    <w:semiHidden/>
    <w:rsid w:val="00CB01C7"/>
    <w:rPr>
      <w:sz w:val="20"/>
      <w:szCs w:val="20"/>
    </w:rPr>
  </w:style>
  <w:style w:type="paragraph" w:styleId="a9">
    <w:name w:val="annotation text"/>
    <w:basedOn w:val="a"/>
    <w:link w:val="aa"/>
    <w:uiPriority w:val="99"/>
    <w:semiHidden/>
    <w:unhideWhenUsed/>
    <w:rsid w:val="00CB01C7"/>
    <w:pPr>
      <w:jc w:val="left"/>
    </w:pPr>
    <w:rPr>
      <w:rFonts w:ascii="Times New Roman" w:eastAsia="Times New Roman" w:hAnsi="Times New Roman" w:cs="Times New Roman"/>
      <w:sz w:val="20"/>
      <w:szCs w:val="20"/>
      <w:lang w:eastAsia="ru-RU"/>
    </w:rPr>
  </w:style>
  <w:style w:type="character" w:customStyle="1" w:styleId="aa">
    <w:name w:val="Текст примечания Знак"/>
    <w:basedOn w:val="a0"/>
    <w:link w:val="a9"/>
    <w:uiPriority w:val="99"/>
    <w:semiHidden/>
    <w:rsid w:val="00CB01C7"/>
    <w:rPr>
      <w:rFonts w:ascii="Times New Roman" w:eastAsia="Times New Roman" w:hAnsi="Times New Roman" w:cs="Times New Roman"/>
      <w:sz w:val="20"/>
      <w:szCs w:val="20"/>
      <w:lang w:eastAsia="ru-RU"/>
    </w:rPr>
  </w:style>
  <w:style w:type="paragraph" w:customStyle="1" w:styleId="ConsPlusTitle">
    <w:name w:val="ConsPlusTitle"/>
    <w:rsid w:val="00CB01C7"/>
    <w:pPr>
      <w:widowControl w:val="0"/>
      <w:suppressAutoHyphens/>
      <w:autoSpaceDE w:val="0"/>
      <w:jc w:val="left"/>
    </w:pPr>
    <w:rPr>
      <w:rFonts w:ascii="Calibri" w:eastAsia="Calibri" w:hAnsi="Calibri" w:cs="Calibri"/>
      <w:b/>
      <w:bCs/>
      <w:lang w:eastAsia="zh-CN"/>
    </w:rPr>
  </w:style>
  <w:style w:type="paragraph" w:customStyle="1" w:styleId="ConsTitle">
    <w:name w:val="ConsTitle"/>
    <w:rsid w:val="00CB01C7"/>
    <w:pPr>
      <w:widowControl w:val="0"/>
      <w:suppressAutoHyphens/>
      <w:snapToGrid w:val="0"/>
      <w:jc w:val="left"/>
    </w:pPr>
    <w:rPr>
      <w:rFonts w:ascii="Arial" w:eastAsia="Times New Roman" w:hAnsi="Arial" w:cs="Arial"/>
      <w:b/>
      <w:sz w:val="16"/>
      <w:szCs w:val="20"/>
      <w:lang w:eastAsia="zh-CN"/>
    </w:rPr>
  </w:style>
  <w:style w:type="paragraph" w:customStyle="1" w:styleId="ConsPlusNormal">
    <w:name w:val="ConsPlusNormal"/>
    <w:uiPriority w:val="99"/>
    <w:rsid w:val="00CB01C7"/>
    <w:pPr>
      <w:suppressAutoHyphens/>
      <w:autoSpaceDE w:val="0"/>
      <w:ind w:firstLine="720"/>
      <w:jc w:val="left"/>
    </w:pPr>
    <w:rPr>
      <w:rFonts w:ascii="Arial" w:eastAsia="Times New Roman" w:hAnsi="Arial" w:cs="Arial"/>
      <w:sz w:val="20"/>
      <w:szCs w:val="20"/>
      <w:lang w:eastAsia="zh-CN"/>
    </w:rPr>
  </w:style>
  <w:style w:type="paragraph" w:customStyle="1" w:styleId="s1">
    <w:name w:val="s_1"/>
    <w:basedOn w:val="a"/>
    <w:rsid w:val="00CB01C7"/>
    <w:pPr>
      <w:ind w:firstLine="720"/>
    </w:pPr>
    <w:rPr>
      <w:rFonts w:ascii="Arial" w:eastAsia="Times New Roman" w:hAnsi="Arial" w:cs="Arial"/>
      <w:sz w:val="26"/>
      <w:szCs w:val="26"/>
      <w:lang w:eastAsia="ru-RU"/>
    </w:rPr>
  </w:style>
  <w:style w:type="paragraph" w:customStyle="1" w:styleId="12">
    <w:name w:val="Без интервала1"/>
    <w:rsid w:val="00CB01C7"/>
    <w:pPr>
      <w:suppressAutoHyphens/>
      <w:jc w:val="left"/>
    </w:pPr>
    <w:rPr>
      <w:rFonts w:ascii="Calibri" w:eastAsia="Times New Roman" w:hAnsi="Calibri" w:cs="Calibri"/>
      <w:lang w:eastAsia="zh-CN"/>
    </w:rPr>
  </w:style>
  <w:style w:type="character" w:styleId="ab">
    <w:name w:val="footnote reference"/>
    <w:uiPriority w:val="99"/>
    <w:semiHidden/>
    <w:unhideWhenUsed/>
    <w:rsid w:val="00CB01C7"/>
    <w:rPr>
      <w:vertAlign w:val="superscript"/>
    </w:rPr>
  </w:style>
  <w:style w:type="character" w:customStyle="1" w:styleId="11">
    <w:name w:val="Текст сноски Знак1"/>
    <w:basedOn w:val="a0"/>
    <w:link w:val="a7"/>
    <w:semiHidden/>
    <w:locked/>
    <w:rsid w:val="00CB01C7"/>
    <w:rPr>
      <w:rFonts w:ascii="Times New Roman" w:eastAsia="Times New Roman" w:hAnsi="Times New Roman" w:cs="Times New Roman"/>
      <w:sz w:val="20"/>
      <w:szCs w:val="20"/>
      <w:lang w:eastAsia="ru-RU"/>
    </w:rPr>
  </w:style>
  <w:style w:type="table" w:styleId="ac">
    <w:name w:val="Table Grid"/>
    <w:basedOn w:val="a1"/>
    <w:uiPriority w:val="59"/>
    <w:rsid w:val="001904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6956527">
      <w:bodyDiv w:val="1"/>
      <w:marLeft w:val="0"/>
      <w:marRight w:val="0"/>
      <w:marTop w:val="0"/>
      <w:marBottom w:val="0"/>
      <w:divBdr>
        <w:top w:val="none" w:sz="0" w:space="0" w:color="auto"/>
        <w:left w:val="none" w:sz="0" w:space="0" w:color="auto"/>
        <w:bottom w:val="none" w:sz="0" w:space="0" w:color="auto"/>
        <w:right w:val="none" w:sz="0" w:space="0" w:color="auto"/>
      </w:divBdr>
    </w:div>
    <w:div w:id="1499037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gin.consultant.ru/link/?req=doc&amp;base=LAW&amp;n=358750&amp;date=25.06.2021&amp;demo=1&amp;dst=100998&amp;fld=134"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login.consultant.ru/link/?req=doc&amp;base=LAW&amp;n=378980&amp;date=25.06.2021&amp;demo=1&amp;dst=100014&amp;fld=13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login.consultant.ru/link/?req=doc&amp;base=LAW&amp;n=358750&amp;date=25.06.2021&amp;demo=1" TargetMode="Externa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amp;dst=100512&amp;fld=134"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92</TotalTime>
  <Pages>21</Pages>
  <Words>7404</Words>
  <Characters>42203</Characters>
  <Application>Microsoft Office Word</Application>
  <DocSecurity>0</DocSecurity>
  <Lines>351</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Грачева Елена Александровна</dc:creator>
  <cp:lastModifiedBy>User</cp:lastModifiedBy>
  <cp:revision>6</cp:revision>
  <cp:lastPrinted>2021-10-19T08:49:00Z</cp:lastPrinted>
  <dcterms:created xsi:type="dcterms:W3CDTF">2018-12-17T15:05:00Z</dcterms:created>
  <dcterms:modified xsi:type="dcterms:W3CDTF">2021-10-19T08:49:00Z</dcterms:modified>
</cp:coreProperties>
</file>