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1" w:rsidRPr="00985AA6" w:rsidRDefault="003706E1" w:rsidP="003706E1">
      <w:pPr>
        <w:jc w:val="right"/>
        <w:rPr>
          <w:sz w:val="28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2644140</wp:posOffset>
            </wp:positionH>
            <wp:positionV relativeFrom="paragraph">
              <wp:posOffset>173355</wp:posOffset>
            </wp:positionV>
            <wp:extent cx="665480" cy="81915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6E1" w:rsidRDefault="003706E1" w:rsidP="003706E1">
      <w:pPr>
        <w:pStyle w:val="a7"/>
        <w:rPr>
          <w:spacing w:val="20"/>
          <w:sz w:val="28"/>
        </w:rPr>
      </w:pPr>
      <w:r>
        <w:rPr>
          <w:spacing w:val="20"/>
          <w:sz w:val="28"/>
        </w:rPr>
        <w:t>Российская Федерация</w:t>
      </w:r>
    </w:p>
    <w:p w:rsidR="003706E1" w:rsidRDefault="003706E1" w:rsidP="003706E1">
      <w:pPr>
        <w:pStyle w:val="a7"/>
        <w:rPr>
          <w:spacing w:val="20"/>
        </w:rPr>
      </w:pPr>
      <w:r>
        <w:rPr>
          <w:spacing w:val="20"/>
          <w:sz w:val="28"/>
        </w:rPr>
        <w:t>Пензенская область</w:t>
      </w:r>
    </w:p>
    <w:p w:rsidR="003706E1" w:rsidRDefault="003706E1" w:rsidP="003706E1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СОБРАНИЕ ПРЕДСТАВИТЕЛЕЙ </w:t>
      </w:r>
    </w:p>
    <w:p w:rsidR="003706E1" w:rsidRDefault="003706E1" w:rsidP="003706E1">
      <w:pPr>
        <w:pBdr>
          <w:bottom w:val="single" w:sz="12" w:space="1" w:color="auto"/>
        </w:pBd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ГОРОДА КУЗНЕЦКА</w:t>
      </w:r>
    </w:p>
    <w:p w:rsidR="003706E1" w:rsidRDefault="003706E1" w:rsidP="003706E1">
      <w:pPr>
        <w:pStyle w:val="2"/>
        <w:numPr>
          <w:ilvl w:val="0"/>
          <w:numId w:val="0"/>
        </w:numPr>
        <w:rPr>
          <w:b w:val="0"/>
          <w:sz w:val="32"/>
        </w:rPr>
      </w:pPr>
      <w:r>
        <w:rPr>
          <w:b w:val="0"/>
          <w:sz w:val="32"/>
        </w:rPr>
        <w:t>РЕШЕНИЕ</w:t>
      </w:r>
    </w:p>
    <w:p w:rsidR="003706E1" w:rsidRDefault="003706E1" w:rsidP="003706E1">
      <w:pPr>
        <w:pStyle w:val="111"/>
        <w:shd w:val="clear" w:color="auto" w:fill="auto"/>
        <w:tabs>
          <w:tab w:val="left" w:pos="4157"/>
        </w:tabs>
        <w:spacing w:before="0" w:after="289" w:line="322" w:lineRule="exact"/>
        <w:ind w:firstLine="240"/>
      </w:pPr>
      <w:r>
        <w:t>О внесении изменений в Положение об управлении культуры города Кузнецка</w:t>
      </w:r>
    </w:p>
    <w:p w:rsidR="003706E1" w:rsidRPr="003706E1" w:rsidRDefault="003706E1" w:rsidP="003706E1">
      <w:pPr>
        <w:pStyle w:val="23"/>
        <w:shd w:val="clear" w:color="auto" w:fill="auto"/>
        <w:tabs>
          <w:tab w:val="left" w:leader="underscore" w:pos="9318"/>
        </w:tabs>
        <w:spacing w:before="0" w:after="302" w:line="260" w:lineRule="exact"/>
        <w:ind w:firstLine="760"/>
        <w:rPr>
          <w:sz w:val="28"/>
          <w:szCs w:val="28"/>
        </w:rPr>
      </w:pPr>
      <w:r w:rsidRPr="003706E1">
        <w:rPr>
          <w:sz w:val="28"/>
          <w:szCs w:val="28"/>
        </w:rPr>
        <w:t>Принято Собранием представителей города Кузнецка</w:t>
      </w:r>
      <w:r w:rsidRPr="003706E1">
        <w:rPr>
          <w:sz w:val="28"/>
          <w:szCs w:val="28"/>
        </w:rPr>
        <w:tab/>
      </w:r>
    </w:p>
    <w:p w:rsidR="003706E1" w:rsidRPr="003706E1" w:rsidRDefault="003706E1" w:rsidP="003706E1">
      <w:pPr>
        <w:pStyle w:val="23"/>
        <w:shd w:val="clear" w:color="auto" w:fill="auto"/>
        <w:spacing w:before="0" w:after="210" w:line="317" w:lineRule="exact"/>
        <w:ind w:firstLine="760"/>
        <w:rPr>
          <w:sz w:val="28"/>
          <w:szCs w:val="28"/>
        </w:rPr>
      </w:pPr>
      <w:r w:rsidRPr="003706E1">
        <w:rPr>
          <w:sz w:val="28"/>
          <w:szCs w:val="28"/>
        </w:rPr>
        <w:t>В связи с реализацией мероприятий по противодействию идеологии терроризма, в соответствии с Федеральным законом от 06.03.2006 № 35-ФЗ «О противодействии терроризму», Федеральным законом от 23.06.2016 №182-ФЗ «Об основах системы профилактики правонарушений в Российской Федерации», и. 5.3. «Комплексного плана противодействия идеологии терроризма в Российской Федерации на 201</w:t>
      </w:r>
      <w:r w:rsidR="00535BA6">
        <w:rPr>
          <w:sz w:val="28"/>
          <w:szCs w:val="28"/>
        </w:rPr>
        <w:t>5</w:t>
      </w:r>
      <w:r w:rsidRPr="003706E1">
        <w:rPr>
          <w:sz w:val="28"/>
          <w:szCs w:val="28"/>
        </w:rPr>
        <w:t xml:space="preserve"> - 2018 годы», утвержденного Президентом РФ 26.04.2013' № Пр-1069 (с изменениями от 05.10.2016), руководствуясь ст. 21, ст. 36 Устава города Кузнецка Пензенской области,</w:t>
      </w:r>
    </w:p>
    <w:p w:rsidR="003706E1" w:rsidRPr="003706E1" w:rsidRDefault="003706E1" w:rsidP="003706E1">
      <w:pPr>
        <w:pStyle w:val="111"/>
        <w:shd w:val="clear" w:color="auto" w:fill="auto"/>
        <w:spacing w:before="0" w:after="304" w:line="280" w:lineRule="exact"/>
        <w:ind w:left="40"/>
      </w:pPr>
      <w:r w:rsidRPr="003706E1">
        <w:t>Собрание представителей города Кузнецка решило:</w:t>
      </w:r>
    </w:p>
    <w:p w:rsidR="003706E1" w:rsidRPr="003706E1" w:rsidRDefault="003706E1" w:rsidP="00535BA6">
      <w:pPr>
        <w:pStyle w:val="23"/>
        <w:numPr>
          <w:ilvl w:val="0"/>
          <w:numId w:val="8"/>
        </w:numPr>
        <w:shd w:val="clear" w:color="auto" w:fill="auto"/>
        <w:tabs>
          <w:tab w:val="left" w:pos="1105"/>
        </w:tabs>
        <w:spacing w:before="0" w:after="0" w:line="322" w:lineRule="exact"/>
        <w:ind w:firstLine="760"/>
        <w:rPr>
          <w:sz w:val="28"/>
          <w:szCs w:val="28"/>
        </w:rPr>
      </w:pPr>
      <w:r w:rsidRPr="003706E1">
        <w:rPr>
          <w:sz w:val="28"/>
          <w:szCs w:val="28"/>
        </w:rPr>
        <w:t xml:space="preserve">Внести в Положение об управлении </w:t>
      </w:r>
      <w:r>
        <w:rPr>
          <w:sz w:val="28"/>
          <w:szCs w:val="28"/>
        </w:rPr>
        <w:t xml:space="preserve">культуры </w:t>
      </w:r>
      <w:r w:rsidRPr="003706E1">
        <w:rPr>
          <w:sz w:val="28"/>
          <w:szCs w:val="28"/>
        </w:rPr>
        <w:t>города Кузнецка, утвержденное</w:t>
      </w:r>
      <w:r w:rsidR="00535BA6">
        <w:rPr>
          <w:sz w:val="28"/>
          <w:szCs w:val="28"/>
        </w:rPr>
        <w:t xml:space="preserve"> </w:t>
      </w:r>
      <w:r w:rsidRPr="003706E1">
        <w:rPr>
          <w:sz w:val="28"/>
          <w:szCs w:val="28"/>
        </w:rPr>
        <w:t xml:space="preserve"> решением </w:t>
      </w:r>
      <w:r w:rsidR="00535BA6">
        <w:rPr>
          <w:sz w:val="28"/>
          <w:szCs w:val="28"/>
        </w:rPr>
        <w:t xml:space="preserve"> </w:t>
      </w:r>
      <w:r w:rsidRPr="003706E1">
        <w:rPr>
          <w:sz w:val="28"/>
          <w:szCs w:val="28"/>
        </w:rPr>
        <w:t xml:space="preserve">Собрания </w:t>
      </w:r>
      <w:r w:rsidR="00535BA6">
        <w:rPr>
          <w:sz w:val="28"/>
          <w:szCs w:val="28"/>
        </w:rPr>
        <w:t xml:space="preserve"> </w:t>
      </w:r>
      <w:r w:rsidRPr="003706E1">
        <w:rPr>
          <w:sz w:val="28"/>
          <w:szCs w:val="28"/>
        </w:rPr>
        <w:t xml:space="preserve">представителей </w:t>
      </w:r>
      <w:r w:rsidR="00535BA6">
        <w:rPr>
          <w:sz w:val="28"/>
          <w:szCs w:val="28"/>
        </w:rPr>
        <w:t xml:space="preserve"> </w:t>
      </w:r>
      <w:r w:rsidRPr="003706E1">
        <w:rPr>
          <w:sz w:val="28"/>
          <w:szCs w:val="28"/>
        </w:rPr>
        <w:t xml:space="preserve">города </w:t>
      </w:r>
      <w:r w:rsidR="00535BA6">
        <w:rPr>
          <w:sz w:val="28"/>
          <w:szCs w:val="28"/>
        </w:rPr>
        <w:t xml:space="preserve">  </w:t>
      </w:r>
      <w:r w:rsidRPr="003706E1">
        <w:rPr>
          <w:sz w:val="28"/>
          <w:szCs w:val="28"/>
        </w:rPr>
        <w:t xml:space="preserve">Кузнецка </w:t>
      </w:r>
      <w:proofErr w:type="gramStart"/>
      <w:r w:rsidRPr="003706E1">
        <w:rPr>
          <w:sz w:val="28"/>
          <w:szCs w:val="28"/>
        </w:rPr>
        <w:t>от</w:t>
      </w:r>
      <w:proofErr w:type="gramEnd"/>
      <w:r w:rsidR="00535BA6">
        <w:rPr>
          <w:sz w:val="28"/>
          <w:szCs w:val="28"/>
        </w:rPr>
        <w:t xml:space="preserve"> </w:t>
      </w:r>
    </w:p>
    <w:p w:rsidR="003706E1" w:rsidRPr="003706E1" w:rsidRDefault="003706E1" w:rsidP="003706E1">
      <w:pPr>
        <w:pStyle w:val="23"/>
        <w:shd w:val="clear" w:color="auto" w:fill="auto"/>
        <w:tabs>
          <w:tab w:val="left" w:pos="1018"/>
          <w:tab w:val="left" w:pos="1389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>18.05.2006 № 93</w:t>
      </w:r>
      <w:r w:rsidRPr="003706E1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Pr="003706E1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Pr="003706E1">
        <w:rPr>
          <w:sz w:val="28"/>
          <w:szCs w:val="28"/>
        </w:rPr>
        <w:t xml:space="preserve"> (далее - Положение), следующее изменение:</w:t>
      </w:r>
    </w:p>
    <w:p w:rsidR="003706E1" w:rsidRPr="003706E1" w:rsidRDefault="003706E1" w:rsidP="003706E1">
      <w:pPr>
        <w:pStyle w:val="23"/>
        <w:numPr>
          <w:ilvl w:val="0"/>
          <w:numId w:val="10"/>
        </w:numPr>
        <w:shd w:val="clear" w:color="auto" w:fill="auto"/>
        <w:tabs>
          <w:tab w:val="left" w:pos="1285"/>
        </w:tabs>
        <w:spacing w:before="0" w:after="0" w:line="322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Раздел 3 Положения дополнить пунктом</w:t>
      </w:r>
      <w:r w:rsidRPr="003706E1">
        <w:rPr>
          <w:sz w:val="28"/>
          <w:szCs w:val="28"/>
        </w:rPr>
        <w:t xml:space="preserve"> </w:t>
      </w:r>
      <w:r>
        <w:rPr>
          <w:sz w:val="28"/>
          <w:szCs w:val="28"/>
        </w:rPr>
        <w:t>3.3.7.</w:t>
      </w:r>
      <w:r w:rsidRPr="003706E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Pr="003706E1">
        <w:rPr>
          <w:sz w:val="28"/>
          <w:szCs w:val="28"/>
        </w:rPr>
        <w:t>:</w:t>
      </w:r>
    </w:p>
    <w:p w:rsidR="003706E1" w:rsidRPr="003706E1" w:rsidRDefault="003706E1" w:rsidP="003706E1">
      <w:pPr>
        <w:pStyle w:val="23"/>
        <w:shd w:val="clear" w:color="auto" w:fill="auto"/>
        <w:spacing w:before="0" w:after="0" w:line="322" w:lineRule="exact"/>
        <w:rPr>
          <w:sz w:val="28"/>
          <w:szCs w:val="28"/>
        </w:rPr>
      </w:pPr>
      <w:r w:rsidRPr="003706E1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3706E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706E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706E1">
        <w:rPr>
          <w:sz w:val="28"/>
          <w:szCs w:val="28"/>
        </w:rPr>
        <w:t xml:space="preserve">. Организация и реализация планов по противодействию идеологии терроризма в муниципальных </w:t>
      </w:r>
      <w:r>
        <w:rPr>
          <w:sz w:val="28"/>
          <w:szCs w:val="28"/>
        </w:rPr>
        <w:t xml:space="preserve">учреждениях культуры </w:t>
      </w:r>
      <w:r w:rsidRPr="003706E1">
        <w:rPr>
          <w:sz w:val="28"/>
          <w:szCs w:val="28"/>
        </w:rPr>
        <w:t>города Кузнецка</w:t>
      </w:r>
      <w:proofErr w:type="gramStart"/>
      <w:r w:rsidRPr="003706E1">
        <w:rPr>
          <w:sz w:val="28"/>
          <w:szCs w:val="28"/>
        </w:rPr>
        <w:t>.».</w:t>
      </w:r>
      <w:proofErr w:type="gramEnd"/>
    </w:p>
    <w:p w:rsidR="003706E1" w:rsidRPr="003706E1" w:rsidRDefault="00785B41" w:rsidP="003706E1">
      <w:pPr>
        <w:pStyle w:val="23"/>
        <w:numPr>
          <w:ilvl w:val="0"/>
          <w:numId w:val="8"/>
        </w:numPr>
        <w:shd w:val="clear" w:color="auto" w:fill="auto"/>
        <w:tabs>
          <w:tab w:val="left" w:pos="1256"/>
        </w:tabs>
        <w:spacing w:before="0" w:after="289" w:line="322" w:lineRule="exact"/>
        <w:ind w:firstLine="7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71.7pt;margin-top:66.8pt;width:80.9pt;height:11.5pt;z-index:-251658240;visibility:visible;mso-wrap-distance-left:5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3vesAIAALA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" filled="f" stroked="f">
            <v:textbox style="mso-fit-shape-to-text:t" inset="0,0,0,0">
              <w:txbxContent>
                <w:p w:rsidR="003706E1" w:rsidRDefault="00442D96" w:rsidP="00442D9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</w:txbxContent>
            </v:textbox>
            <w10:wrap type="square" side="left" anchorx="margin"/>
          </v:shape>
        </w:pict>
      </w:r>
      <w:r w:rsidR="003706E1" w:rsidRPr="003706E1">
        <w:rPr>
          <w:sz w:val="28"/>
          <w:szCs w:val="28"/>
        </w:rPr>
        <w:t xml:space="preserve">Обязанности по государственной регистрации изменений в Положение об управлении </w:t>
      </w:r>
      <w:r w:rsidR="003706E1">
        <w:rPr>
          <w:sz w:val="28"/>
          <w:szCs w:val="28"/>
        </w:rPr>
        <w:t>культуры</w:t>
      </w:r>
      <w:r w:rsidR="003706E1" w:rsidRPr="003706E1">
        <w:rPr>
          <w:sz w:val="28"/>
          <w:szCs w:val="28"/>
        </w:rPr>
        <w:t xml:space="preserve"> города Кузнецка в налоговом органе </w:t>
      </w:r>
      <w:r w:rsidR="00535BA6">
        <w:rPr>
          <w:sz w:val="28"/>
          <w:szCs w:val="28"/>
        </w:rPr>
        <w:t xml:space="preserve">возложить на главного специалиста управления культуры города Кузнецка </w:t>
      </w:r>
      <w:proofErr w:type="spellStart"/>
      <w:r w:rsidR="00535BA6">
        <w:rPr>
          <w:sz w:val="28"/>
          <w:szCs w:val="28"/>
        </w:rPr>
        <w:t>Растегаеву</w:t>
      </w:r>
      <w:proofErr w:type="spellEnd"/>
      <w:r w:rsidR="00535BA6">
        <w:rPr>
          <w:sz w:val="28"/>
          <w:szCs w:val="28"/>
        </w:rPr>
        <w:t xml:space="preserve"> Ирину Ростиславовну</w:t>
      </w:r>
      <w:r w:rsidR="003706E1" w:rsidRPr="003706E1">
        <w:rPr>
          <w:sz w:val="28"/>
          <w:szCs w:val="28"/>
        </w:rPr>
        <w:t>.</w:t>
      </w:r>
    </w:p>
    <w:p w:rsidR="00442D96" w:rsidRDefault="00442D96" w:rsidP="00535BA6">
      <w:pPr>
        <w:pStyle w:val="23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</w:p>
    <w:p w:rsidR="00442D96" w:rsidRDefault="00442D96" w:rsidP="00535BA6">
      <w:pPr>
        <w:pStyle w:val="23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</w:p>
    <w:p w:rsidR="003706E1" w:rsidRPr="003706E1" w:rsidRDefault="003706E1" w:rsidP="00535BA6">
      <w:pPr>
        <w:pStyle w:val="23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 w:rsidRPr="003706E1">
        <w:rPr>
          <w:sz w:val="28"/>
          <w:szCs w:val="28"/>
        </w:rPr>
        <w:t>Глава города Кузнецка</w:t>
      </w:r>
      <w:r w:rsidR="00442D96">
        <w:rPr>
          <w:sz w:val="28"/>
          <w:szCs w:val="28"/>
        </w:rPr>
        <w:t xml:space="preserve">                                                                  В. А. Назаров</w:t>
      </w:r>
    </w:p>
    <w:sectPr w:rsidR="003706E1" w:rsidRPr="003706E1" w:rsidSect="00E34A34">
      <w:headerReference w:type="default" r:id="rId8"/>
      <w:pgSz w:w="11906" w:h="16838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FD" w:rsidRDefault="004373FD" w:rsidP="003706E1">
      <w:r>
        <w:separator/>
      </w:r>
    </w:p>
  </w:endnote>
  <w:endnote w:type="continuationSeparator" w:id="0">
    <w:p w:rsidR="004373FD" w:rsidRDefault="004373FD" w:rsidP="00370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FD" w:rsidRDefault="004373FD" w:rsidP="003706E1">
      <w:r>
        <w:separator/>
      </w:r>
    </w:p>
  </w:footnote>
  <w:footnote w:type="continuationSeparator" w:id="0">
    <w:p w:rsidR="004373FD" w:rsidRDefault="004373FD" w:rsidP="00370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E1" w:rsidRPr="003706E1" w:rsidRDefault="003706E1">
    <w:pPr>
      <w:pStyle w:val="ab"/>
      <w:rPr>
        <w:sz w:val="28"/>
        <w:szCs w:val="28"/>
      </w:rPr>
    </w:pPr>
    <w:r>
      <w:t xml:space="preserve">                                                                                                                                    </w:t>
    </w:r>
    <w:proofErr w:type="gramStart"/>
    <w:r>
      <w:rPr>
        <w:sz w:val="28"/>
        <w:szCs w:val="28"/>
      </w:rPr>
      <w:t>П</w:t>
    </w:r>
    <w:proofErr w:type="gramEnd"/>
    <w:r>
      <w:rPr>
        <w:sz w:val="28"/>
        <w:szCs w:val="28"/>
      </w:rPr>
      <w:t xml:space="preserve"> Р О Е К 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144049CC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upperRoman"/>
      <w:pStyle w:val="3"/>
      <w:suff w:val="space"/>
      <w:lvlText w:val="Глава %3."/>
      <w:lvlJc w:val="left"/>
      <w:pPr>
        <w:ind w:left="2041" w:hanging="1474"/>
      </w:pPr>
      <w:rPr>
        <w:rFonts w:hint="default"/>
      </w:rPr>
    </w:lvl>
    <w:lvl w:ilvl="3">
      <w:start w:val="1"/>
      <w:numFmt w:val="decimal"/>
      <w:lvlRestart w:val="2"/>
      <w:pStyle w:val="4"/>
      <w:suff w:val="space"/>
      <w:lvlText w:val="Статья %4."/>
      <w:lvlJc w:val="left"/>
      <w:pPr>
        <w:ind w:left="2041" w:hanging="1474"/>
      </w:pPr>
      <w:rPr>
        <w:rFonts w:hint="default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6">
      <w:start w:val="1"/>
      <w:numFmt w:val="decimal"/>
      <w:pStyle w:val="20"/>
      <w:suff w:val="space"/>
      <w:lvlText w:val="%7) "/>
      <w:lvlJc w:val="left"/>
      <w:pPr>
        <w:ind w:left="851" w:firstLine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>
    <w:nsid w:val="067C6065"/>
    <w:multiLevelType w:val="multilevel"/>
    <w:tmpl w:val="7C5A12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D3611"/>
    <w:multiLevelType w:val="multilevel"/>
    <w:tmpl w:val="D6A87766"/>
    <w:lvl w:ilvl="0">
      <w:start w:val="2014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570B3"/>
    <w:multiLevelType w:val="hybridMultilevel"/>
    <w:tmpl w:val="B58C3E6E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C5FDE"/>
    <w:multiLevelType w:val="hybridMultilevel"/>
    <w:tmpl w:val="2ED8A0DC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00753"/>
    <w:multiLevelType w:val="hybridMultilevel"/>
    <w:tmpl w:val="623C05EE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C5B9D"/>
    <w:multiLevelType w:val="hybridMultilevel"/>
    <w:tmpl w:val="CC64B8D0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1533E"/>
    <w:multiLevelType w:val="hybridMultilevel"/>
    <w:tmpl w:val="507E5F78"/>
    <w:lvl w:ilvl="0" w:tplc="F40E6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EB20AF"/>
    <w:multiLevelType w:val="hybridMultilevel"/>
    <w:tmpl w:val="1E728522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95949"/>
    <w:multiLevelType w:val="multilevel"/>
    <w:tmpl w:val="C9DA3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6E1"/>
    <w:rsid w:val="0028546A"/>
    <w:rsid w:val="003706E1"/>
    <w:rsid w:val="004373FD"/>
    <w:rsid w:val="00442D96"/>
    <w:rsid w:val="00535BA6"/>
    <w:rsid w:val="00785B41"/>
    <w:rsid w:val="0092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3706E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0"/>
    <w:link w:val="21"/>
    <w:qFormat/>
    <w:rsid w:val="003706E1"/>
    <w:pPr>
      <w:keepNext/>
      <w:keepLines/>
      <w:numPr>
        <w:ilvl w:val="1"/>
        <w:numId w:val="1"/>
      </w:numPr>
      <w:tabs>
        <w:tab w:val="num" w:pos="1185"/>
      </w:tabs>
      <w:spacing w:before="360" w:after="360"/>
      <w:ind w:left="1185" w:hanging="3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706E1"/>
    <w:pPr>
      <w:keepNext/>
      <w:keepLines/>
      <w:numPr>
        <w:ilvl w:val="2"/>
        <w:numId w:val="1"/>
      </w:numPr>
      <w:tabs>
        <w:tab w:val="num" w:pos="1185"/>
      </w:tabs>
      <w:spacing w:before="360"/>
      <w:ind w:left="1185" w:hanging="360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0"/>
    <w:link w:val="40"/>
    <w:qFormat/>
    <w:rsid w:val="003706E1"/>
    <w:pPr>
      <w:keepNext/>
      <w:keepLines/>
      <w:numPr>
        <w:ilvl w:val="3"/>
        <w:numId w:val="1"/>
      </w:numPr>
      <w:tabs>
        <w:tab w:val="num" w:pos="1185"/>
      </w:tabs>
      <w:spacing w:before="240"/>
      <w:ind w:left="1185" w:hanging="360"/>
      <w:outlineLvl w:val="3"/>
    </w:pPr>
    <w:rPr>
      <w:rFonts w:ascii="Arial" w:hAnsi="Arial"/>
      <w:b/>
      <w:i/>
      <w:sz w:val="24"/>
    </w:rPr>
  </w:style>
  <w:style w:type="paragraph" w:styleId="5">
    <w:name w:val="heading 5"/>
    <w:basedOn w:val="a"/>
    <w:next w:val="a"/>
    <w:link w:val="50"/>
    <w:qFormat/>
    <w:rsid w:val="003706E1"/>
    <w:pPr>
      <w:keepNext/>
      <w:numPr>
        <w:ilvl w:val="4"/>
        <w:numId w:val="1"/>
      </w:numPr>
      <w:tabs>
        <w:tab w:val="num" w:pos="1185"/>
      </w:tabs>
      <w:spacing w:before="240" w:after="60"/>
      <w:ind w:left="1185" w:right="284" w:hanging="360"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3706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370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3706E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706E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370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3706E1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370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Body Text"/>
    <w:basedOn w:val="a"/>
    <w:link w:val="a6"/>
    <w:rsid w:val="003706E1"/>
    <w:pPr>
      <w:spacing w:before="120"/>
      <w:ind w:firstLine="567"/>
      <w:jc w:val="both"/>
    </w:pPr>
    <w:rPr>
      <w:sz w:val="24"/>
    </w:rPr>
  </w:style>
  <w:style w:type="character" w:customStyle="1" w:styleId="a6">
    <w:name w:val="Основной текст Знак"/>
    <w:basedOn w:val="a1"/>
    <w:link w:val="a0"/>
    <w:rsid w:val="003706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3706E1"/>
    <w:pPr>
      <w:numPr>
        <w:ilvl w:val="5"/>
        <w:numId w:val="1"/>
      </w:numPr>
      <w:tabs>
        <w:tab w:val="clear" w:pos="927"/>
        <w:tab w:val="num" w:pos="1185"/>
      </w:tabs>
      <w:spacing w:before="120"/>
      <w:ind w:left="1185" w:hanging="360"/>
      <w:jc w:val="both"/>
      <w:outlineLvl w:val="5"/>
    </w:pPr>
    <w:rPr>
      <w:sz w:val="24"/>
    </w:rPr>
  </w:style>
  <w:style w:type="paragraph" w:customStyle="1" w:styleId="20">
    <w:name w:val="Стиль2"/>
    <w:basedOn w:val="1"/>
    <w:rsid w:val="003706E1"/>
    <w:pPr>
      <w:numPr>
        <w:ilvl w:val="6"/>
      </w:numPr>
      <w:tabs>
        <w:tab w:val="num" w:pos="360"/>
        <w:tab w:val="num" w:pos="1185"/>
      </w:tabs>
      <w:spacing w:before="60"/>
      <w:ind w:left="1185" w:hanging="360"/>
      <w:outlineLvl w:val="6"/>
    </w:pPr>
  </w:style>
  <w:style w:type="paragraph" w:styleId="a7">
    <w:name w:val="Title"/>
    <w:basedOn w:val="a"/>
    <w:link w:val="a8"/>
    <w:qFormat/>
    <w:rsid w:val="003706E1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8">
    <w:name w:val="Название Знак"/>
    <w:basedOn w:val="a1"/>
    <w:link w:val="a7"/>
    <w:rsid w:val="003706E1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styleId="a9">
    <w:name w:val="Hyperlink"/>
    <w:basedOn w:val="a1"/>
    <w:uiPriority w:val="99"/>
    <w:semiHidden/>
    <w:unhideWhenUsed/>
    <w:rsid w:val="003706E1"/>
    <w:rPr>
      <w:strike w:val="0"/>
      <w:dstrike w:val="0"/>
      <w:color w:val="0000EE"/>
      <w:u w:val="none"/>
      <w:effect w:val="none"/>
    </w:rPr>
  </w:style>
  <w:style w:type="paragraph" w:styleId="aa">
    <w:name w:val="List Paragraph"/>
    <w:basedOn w:val="a"/>
    <w:uiPriority w:val="34"/>
    <w:qFormat/>
    <w:rsid w:val="003706E1"/>
    <w:pPr>
      <w:ind w:left="720"/>
      <w:contextualSpacing/>
    </w:pPr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706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370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706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370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Exact">
    <w:name w:val="Основной текст (2) Exact"/>
    <w:basedOn w:val="a1"/>
    <w:rsid w:val="00370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1"/>
    <w:link w:val="23"/>
    <w:rsid w:val="003706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0">
    <w:name w:val="Основной текст (11)_"/>
    <w:basedOn w:val="a1"/>
    <w:link w:val="111"/>
    <w:rsid w:val="003706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706E1"/>
    <w:pPr>
      <w:widowControl w:val="0"/>
      <w:shd w:val="clear" w:color="auto" w:fill="FFFFFF"/>
      <w:spacing w:before="240" w:after="240" w:line="0" w:lineRule="atLeast"/>
      <w:jc w:val="both"/>
    </w:pPr>
    <w:rPr>
      <w:sz w:val="26"/>
      <w:szCs w:val="26"/>
      <w:lang w:eastAsia="en-US"/>
    </w:rPr>
  </w:style>
  <w:style w:type="paragraph" w:customStyle="1" w:styleId="111">
    <w:name w:val="Основной текст (11)"/>
    <w:basedOn w:val="a"/>
    <w:link w:val="110"/>
    <w:rsid w:val="003706E1"/>
    <w:pPr>
      <w:widowControl w:val="0"/>
      <w:shd w:val="clear" w:color="auto" w:fill="FFFFFF"/>
      <w:spacing w:before="60" w:after="420" w:line="317" w:lineRule="exact"/>
      <w:jc w:val="center"/>
    </w:pPr>
    <w:rPr>
      <w:b/>
      <w:bCs/>
      <w:sz w:val="28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35B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35B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2017-10-05T15:14:00Z</cp:lastPrinted>
  <dcterms:created xsi:type="dcterms:W3CDTF">2017-10-18T14:37:00Z</dcterms:created>
  <dcterms:modified xsi:type="dcterms:W3CDTF">2017-10-18T14:37:00Z</dcterms:modified>
</cp:coreProperties>
</file>