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EB6C9F" w:rsidRPr="00512808" w:rsidRDefault="0051280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</w:pPr>
      <w:r w:rsidRPr="00512808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 xml:space="preserve">О признании утратившими силу некоторых </w:t>
      </w:r>
      <w:proofErr w:type="gramStart"/>
      <w:r w:rsidRPr="00512808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>решений Собрания представителей города Кузнецка</w:t>
      </w:r>
      <w:proofErr w:type="gramEnd"/>
    </w:p>
    <w:p w:rsidR="00512808" w:rsidRPr="005D5947" w:rsidRDefault="0051280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EB6C9F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____________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EB6C9F">
        <w:rPr>
          <w:rFonts w:ascii="Times New Roman" w:hAnsi="Times New Roman"/>
          <w:sz w:val="28"/>
          <w:szCs w:val="28"/>
          <w:lang w:eastAsia="ru-RU"/>
        </w:rPr>
        <w:t xml:space="preserve">В соответствии </w:t>
      </w:r>
      <w:r w:rsidR="00A57AE4">
        <w:rPr>
          <w:rFonts w:ascii="Times New Roman" w:hAnsi="Times New Roman"/>
          <w:sz w:val="28"/>
          <w:szCs w:val="28"/>
          <w:lang w:eastAsia="ru-RU"/>
        </w:rPr>
        <w:t xml:space="preserve">с решением Кузнецкого районного суда Пензенской области от 23.06.2017 по делу № 2а-797/2017, вступившим в законную силу 14.09.2017, </w:t>
      </w:r>
      <w:r w:rsidR="00512808">
        <w:rPr>
          <w:rFonts w:ascii="Times New Roman" w:hAnsi="Times New Roman"/>
          <w:sz w:val="28"/>
          <w:szCs w:val="28"/>
          <w:lang w:eastAsia="ru-RU"/>
        </w:rPr>
        <w:t xml:space="preserve">руководствуясь </w:t>
      </w:r>
      <w:r w:rsidR="00A57AE4">
        <w:rPr>
          <w:rFonts w:ascii="Times New Roman" w:hAnsi="Times New Roman"/>
          <w:sz w:val="28"/>
          <w:szCs w:val="28"/>
          <w:lang w:eastAsia="ru-RU"/>
        </w:rPr>
        <w:t xml:space="preserve"> ст.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037E9" w:rsidRDefault="00A57AE4" w:rsidP="005128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512808">
        <w:rPr>
          <w:rFonts w:ascii="Times New Roman" w:hAnsi="Times New Roman"/>
          <w:sz w:val="28"/>
          <w:szCs w:val="28"/>
          <w:lang w:eastAsia="ru-RU"/>
        </w:rPr>
        <w:t>Признать утратившими силу:</w:t>
      </w:r>
    </w:p>
    <w:p w:rsidR="00512808" w:rsidRDefault="00512808" w:rsidP="005128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решение Собрания представителей города Кузнецка от </w:t>
      </w:r>
      <w:r w:rsidRPr="00512808">
        <w:rPr>
          <w:rFonts w:ascii="Times New Roman" w:hAnsi="Times New Roman"/>
          <w:sz w:val="28"/>
          <w:szCs w:val="28"/>
          <w:lang w:eastAsia="ru-RU"/>
        </w:rPr>
        <w:t xml:space="preserve">26.04.2017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Pr="00512808">
        <w:rPr>
          <w:rFonts w:ascii="Times New Roman" w:hAnsi="Times New Roman"/>
          <w:sz w:val="28"/>
          <w:szCs w:val="28"/>
          <w:lang w:eastAsia="ru-RU"/>
        </w:rPr>
        <w:t xml:space="preserve">№ 40-42/6 «О рассмотрении </w:t>
      </w:r>
      <w:proofErr w:type="gramStart"/>
      <w:r w:rsidRPr="00512808">
        <w:rPr>
          <w:rFonts w:ascii="Times New Roman" w:hAnsi="Times New Roman"/>
          <w:sz w:val="28"/>
          <w:szCs w:val="28"/>
          <w:lang w:eastAsia="ru-RU"/>
        </w:rPr>
        <w:t>решения комиссии Собрания представителей города Кузнецка</w:t>
      </w:r>
      <w:proofErr w:type="gramEnd"/>
      <w:r w:rsidRPr="00512808">
        <w:rPr>
          <w:rFonts w:ascii="Times New Roman" w:hAnsi="Times New Roman"/>
          <w:sz w:val="28"/>
          <w:szCs w:val="28"/>
          <w:lang w:eastAsia="ru-RU"/>
        </w:rPr>
        <w:t xml:space="preserve"> по соблюдению ограничений и обязанностей, урегулировании конфликта интересов в отношении Зиновьева Геннадия Александровича, депутата Собрания представителей города Кузнецка по избирательному округу № 5»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512808" w:rsidRDefault="00512808" w:rsidP="005128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решение Собрания представителей города Кузнецка от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03DB1" w:rsidRPr="00803DB1">
        <w:rPr>
          <w:rFonts w:ascii="Times New Roman" w:hAnsi="Times New Roman"/>
          <w:sz w:val="28"/>
          <w:szCs w:val="28"/>
          <w:lang w:eastAsia="ru-RU"/>
        </w:rPr>
        <w:t xml:space="preserve">26.04.2017 </w:t>
      </w:r>
      <w:r w:rsidR="00803DB1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803DB1" w:rsidRPr="00803DB1">
        <w:rPr>
          <w:rFonts w:ascii="Times New Roman" w:hAnsi="Times New Roman"/>
          <w:sz w:val="28"/>
          <w:szCs w:val="28"/>
          <w:lang w:eastAsia="ru-RU"/>
        </w:rPr>
        <w:t xml:space="preserve">№ 42-42/6 «О рассмотрении </w:t>
      </w:r>
      <w:proofErr w:type="gramStart"/>
      <w:r w:rsidR="00803DB1" w:rsidRPr="00803DB1">
        <w:rPr>
          <w:rFonts w:ascii="Times New Roman" w:hAnsi="Times New Roman"/>
          <w:sz w:val="28"/>
          <w:szCs w:val="28"/>
          <w:lang w:eastAsia="ru-RU"/>
        </w:rPr>
        <w:t>решения комиссии Собрания представителей города Кузнецка</w:t>
      </w:r>
      <w:proofErr w:type="gramEnd"/>
      <w:r w:rsidR="00803DB1" w:rsidRPr="00803DB1">
        <w:rPr>
          <w:rFonts w:ascii="Times New Roman" w:hAnsi="Times New Roman"/>
          <w:sz w:val="28"/>
          <w:szCs w:val="28"/>
          <w:lang w:eastAsia="ru-RU"/>
        </w:rPr>
        <w:t xml:space="preserve"> по соблюдению ограничений и обязанностей, урегулировании конфликта интересов в отношении Прошина Андрея Сергеевича, депутата Собрания представителей города Кузнецка по избирательному округу № 12»</w:t>
      </w:r>
      <w:r w:rsidR="00803DB1">
        <w:rPr>
          <w:rFonts w:ascii="Times New Roman" w:hAnsi="Times New Roman"/>
          <w:sz w:val="28"/>
          <w:szCs w:val="28"/>
          <w:lang w:eastAsia="ru-RU"/>
        </w:rPr>
        <w:t>;</w:t>
      </w:r>
    </w:p>
    <w:p w:rsidR="00512808" w:rsidRDefault="00512808" w:rsidP="005128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решение Собрания представителей города Кузнецка от</w:t>
      </w:r>
      <w:r w:rsidR="00803DB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03DB1" w:rsidRPr="00803DB1">
        <w:rPr>
          <w:rFonts w:ascii="Times New Roman" w:hAnsi="Times New Roman"/>
          <w:sz w:val="28"/>
          <w:szCs w:val="28"/>
          <w:lang w:eastAsia="ru-RU"/>
        </w:rPr>
        <w:t xml:space="preserve">26.04.2017 </w:t>
      </w:r>
      <w:r w:rsidR="00803DB1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803DB1" w:rsidRPr="00803DB1">
        <w:rPr>
          <w:rFonts w:ascii="Times New Roman" w:hAnsi="Times New Roman"/>
          <w:sz w:val="28"/>
          <w:szCs w:val="28"/>
          <w:lang w:eastAsia="ru-RU"/>
        </w:rPr>
        <w:t xml:space="preserve">№ 41-42/6 «О рассмотрении </w:t>
      </w:r>
      <w:proofErr w:type="gramStart"/>
      <w:r w:rsidR="00803DB1" w:rsidRPr="00803DB1">
        <w:rPr>
          <w:rFonts w:ascii="Times New Roman" w:hAnsi="Times New Roman"/>
          <w:sz w:val="28"/>
          <w:szCs w:val="28"/>
          <w:lang w:eastAsia="ru-RU"/>
        </w:rPr>
        <w:t>решения комиссии Собрания представителей города Кузнецка</w:t>
      </w:r>
      <w:proofErr w:type="gramEnd"/>
      <w:r w:rsidR="00803DB1" w:rsidRPr="00803DB1">
        <w:rPr>
          <w:rFonts w:ascii="Times New Roman" w:hAnsi="Times New Roman"/>
          <w:sz w:val="28"/>
          <w:szCs w:val="28"/>
          <w:lang w:eastAsia="ru-RU"/>
        </w:rPr>
        <w:t xml:space="preserve"> по соблюдению ограничений и обязанностей, урегулировании конфликта интересов в отношении Никитина Сергея Юрьевича, депутата Собрания представителей города Кузнецка по избирательному округу № 8»</w:t>
      </w:r>
      <w:r w:rsidR="00803DB1">
        <w:rPr>
          <w:rFonts w:ascii="Times New Roman" w:hAnsi="Times New Roman"/>
          <w:sz w:val="28"/>
          <w:szCs w:val="28"/>
          <w:lang w:eastAsia="ru-RU"/>
        </w:rPr>
        <w:t>;</w:t>
      </w:r>
    </w:p>
    <w:p w:rsidR="00512808" w:rsidRDefault="00512808" w:rsidP="005128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- решение Собрания представителей города Кузнецка от</w:t>
      </w:r>
      <w:r w:rsidR="00803DB1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803DB1" w:rsidRPr="00803DB1">
        <w:rPr>
          <w:rFonts w:ascii="Times New Roman" w:hAnsi="Times New Roman"/>
          <w:sz w:val="28"/>
          <w:szCs w:val="28"/>
          <w:lang w:eastAsia="ru-RU"/>
        </w:rPr>
        <w:t>26.04.2017</w:t>
      </w:r>
      <w:r w:rsidR="00803DB1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803DB1" w:rsidRPr="00803DB1">
        <w:rPr>
          <w:rFonts w:ascii="Times New Roman" w:hAnsi="Times New Roman"/>
          <w:sz w:val="28"/>
          <w:szCs w:val="28"/>
          <w:lang w:eastAsia="ru-RU"/>
        </w:rPr>
        <w:t xml:space="preserve"> № 44-42/6 «О рассмотрении </w:t>
      </w:r>
      <w:proofErr w:type="gramStart"/>
      <w:r w:rsidR="00803DB1" w:rsidRPr="00803DB1">
        <w:rPr>
          <w:rFonts w:ascii="Times New Roman" w:hAnsi="Times New Roman"/>
          <w:sz w:val="28"/>
          <w:szCs w:val="28"/>
          <w:lang w:eastAsia="ru-RU"/>
        </w:rPr>
        <w:t>решения комиссии Собрания представителей города Кузнецка</w:t>
      </w:r>
      <w:proofErr w:type="gramEnd"/>
      <w:r w:rsidR="00803DB1" w:rsidRPr="00803DB1">
        <w:rPr>
          <w:rFonts w:ascii="Times New Roman" w:hAnsi="Times New Roman"/>
          <w:sz w:val="28"/>
          <w:szCs w:val="28"/>
          <w:lang w:eastAsia="ru-RU"/>
        </w:rPr>
        <w:t xml:space="preserve"> по соблюдению ограничений и обязанностей, урегулировании конфликта интересов в отношении Фомина Владимира Владимировича, депутата Собрания представителей города Кузнецка по избирательному округу № 21»</w:t>
      </w:r>
      <w:r w:rsidR="00803DB1">
        <w:rPr>
          <w:rFonts w:ascii="Times New Roman" w:hAnsi="Times New Roman"/>
          <w:sz w:val="28"/>
          <w:szCs w:val="28"/>
          <w:lang w:eastAsia="ru-RU"/>
        </w:rPr>
        <w:t>;</w:t>
      </w:r>
    </w:p>
    <w:p w:rsidR="00512808" w:rsidRDefault="00512808" w:rsidP="005128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решение Собрания представителей города Кузнецка от</w:t>
      </w:r>
      <w:r w:rsidR="00803DB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03DB1" w:rsidRPr="00803DB1">
        <w:rPr>
          <w:rFonts w:ascii="Times New Roman" w:hAnsi="Times New Roman"/>
          <w:sz w:val="28"/>
          <w:szCs w:val="28"/>
          <w:lang w:eastAsia="ru-RU"/>
        </w:rPr>
        <w:t xml:space="preserve">26.04.2017 </w:t>
      </w:r>
      <w:r w:rsidR="00803DB1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803DB1" w:rsidRPr="00803DB1">
        <w:rPr>
          <w:rFonts w:ascii="Times New Roman" w:hAnsi="Times New Roman"/>
          <w:sz w:val="28"/>
          <w:szCs w:val="28"/>
          <w:lang w:eastAsia="ru-RU"/>
        </w:rPr>
        <w:t>№ 45-42/6 «О рассмот</w:t>
      </w:r>
      <w:r w:rsidR="00803DB1">
        <w:rPr>
          <w:rFonts w:ascii="Times New Roman" w:hAnsi="Times New Roman"/>
          <w:sz w:val="28"/>
          <w:szCs w:val="28"/>
          <w:lang w:eastAsia="ru-RU"/>
        </w:rPr>
        <w:t>рении представления прокурора города</w:t>
      </w:r>
      <w:r w:rsidR="00803DB1" w:rsidRPr="00803DB1">
        <w:rPr>
          <w:rFonts w:ascii="Times New Roman" w:hAnsi="Times New Roman"/>
          <w:sz w:val="28"/>
          <w:szCs w:val="28"/>
          <w:lang w:eastAsia="ru-RU"/>
        </w:rPr>
        <w:t xml:space="preserve"> Кузнецка об устранении нарушений законодательства о противодействии коррупции»</w:t>
      </w:r>
      <w:r w:rsidR="00803DB1">
        <w:rPr>
          <w:rFonts w:ascii="Times New Roman" w:hAnsi="Times New Roman"/>
          <w:sz w:val="28"/>
          <w:szCs w:val="28"/>
          <w:lang w:eastAsia="ru-RU"/>
        </w:rPr>
        <w:t>.</w:t>
      </w:r>
    </w:p>
    <w:p w:rsidR="00803DB1" w:rsidRDefault="00803DB1" w:rsidP="005128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Настоящее решение вступает в силу со дня его принятия.</w:t>
      </w:r>
    </w:p>
    <w:p w:rsidR="00512808" w:rsidRDefault="00512808" w:rsidP="005128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12808" w:rsidRPr="005D5947" w:rsidRDefault="00512808" w:rsidP="005128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DC5C4E" w:rsidRPr="005D5947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sectPr w:rsidR="00A577E8" w:rsidRPr="005D5947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332B42"/>
    <w:rsid w:val="003336C0"/>
    <w:rsid w:val="0037477F"/>
    <w:rsid w:val="003877F9"/>
    <w:rsid w:val="003F12B4"/>
    <w:rsid w:val="00405A83"/>
    <w:rsid w:val="00420300"/>
    <w:rsid w:val="004238D7"/>
    <w:rsid w:val="00452C84"/>
    <w:rsid w:val="00487539"/>
    <w:rsid w:val="004D3F77"/>
    <w:rsid w:val="004D7303"/>
    <w:rsid w:val="00512808"/>
    <w:rsid w:val="00514AE2"/>
    <w:rsid w:val="00554733"/>
    <w:rsid w:val="00572A52"/>
    <w:rsid w:val="005747F4"/>
    <w:rsid w:val="005D51E4"/>
    <w:rsid w:val="005D5947"/>
    <w:rsid w:val="005D7C2A"/>
    <w:rsid w:val="005E3133"/>
    <w:rsid w:val="005E5195"/>
    <w:rsid w:val="00615841"/>
    <w:rsid w:val="006260EE"/>
    <w:rsid w:val="00651365"/>
    <w:rsid w:val="00652AE9"/>
    <w:rsid w:val="00656210"/>
    <w:rsid w:val="006C75D5"/>
    <w:rsid w:val="006E15A9"/>
    <w:rsid w:val="006E5425"/>
    <w:rsid w:val="00704DDD"/>
    <w:rsid w:val="00723634"/>
    <w:rsid w:val="00743729"/>
    <w:rsid w:val="0076151C"/>
    <w:rsid w:val="007801FB"/>
    <w:rsid w:val="007B1252"/>
    <w:rsid w:val="007C0135"/>
    <w:rsid w:val="007C309C"/>
    <w:rsid w:val="007D7B67"/>
    <w:rsid w:val="00803DB1"/>
    <w:rsid w:val="00850057"/>
    <w:rsid w:val="00857216"/>
    <w:rsid w:val="00866445"/>
    <w:rsid w:val="008725D7"/>
    <w:rsid w:val="008D25B3"/>
    <w:rsid w:val="008E3881"/>
    <w:rsid w:val="008E7CC8"/>
    <w:rsid w:val="0090517D"/>
    <w:rsid w:val="009217F6"/>
    <w:rsid w:val="00944DD5"/>
    <w:rsid w:val="0095377E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57AE4"/>
    <w:rsid w:val="00A601A6"/>
    <w:rsid w:val="00A92BBA"/>
    <w:rsid w:val="00A93AE4"/>
    <w:rsid w:val="00AB4453"/>
    <w:rsid w:val="00AB5AB0"/>
    <w:rsid w:val="00AD72AC"/>
    <w:rsid w:val="00AF32D9"/>
    <w:rsid w:val="00B0658D"/>
    <w:rsid w:val="00B905DD"/>
    <w:rsid w:val="00BB40DA"/>
    <w:rsid w:val="00BC3210"/>
    <w:rsid w:val="00BD1224"/>
    <w:rsid w:val="00C22347"/>
    <w:rsid w:val="00C52E24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529AB"/>
    <w:rsid w:val="00DA7B2E"/>
    <w:rsid w:val="00DC5C4E"/>
    <w:rsid w:val="00E2595B"/>
    <w:rsid w:val="00E35A6E"/>
    <w:rsid w:val="00E80321"/>
    <w:rsid w:val="00E84459"/>
    <w:rsid w:val="00E95445"/>
    <w:rsid w:val="00EA7FAD"/>
    <w:rsid w:val="00EB6C9F"/>
    <w:rsid w:val="00EC21A8"/>
    <w:rsid w:val="00ED148D"/>
    <w:rsid w:val="00F037E9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2017-09-14T15:12:00Z</cp:lastPrinted>
  <dcterms:created xsi:type="dcterms:W3CDTF">2017-09-14T15:29:00Z</dcterms:created>
  <dcterms:modified xsi:type="dcterms:W3CDTF">2017-09-14T15:35:00Z</dcterms:modified>
</cp:coreProperties>
</file>