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405A8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514AE2">
        <w:rPr>
          <w:rFonts w:ascii="Times New Roman" w:hAnsi="Times New Roman"/>
          <w:b/>
          <w:sz w:val="28"/>
          <w:szCs w:val="28"/>
          <w:lang w:eastAsia="ru-RU"/>
        </w:rPr>
        <w:t>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решение</w:t>
      </w:r>
      <w:r w:rsidR="00A601A6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Кузнецка </w:t>
      </w:r>
      <w:r w:rsidR="00944DD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24.12.2009 №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 144-15/5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 порядке сдачи квалификационного экзамена муниципал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>ьными служащими города Кузнецка»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2D7F37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2D7F37">
        <w:rPr>
          <w:rFonts w:ascii="Times New Roman" w:hAnsi="Times New Roman"/>
          <w:sz w:val="28"/>
          <w:szCs w:val="28"/>
          <w:lang w:eastAsia="ru-RU"/>
        </w:rPr>
        <w:t>В соответствии с Законом Пензенской области от 10.10.2007                № 1390-ЗПО «О муниципальной службе в Пензенской области», руководствуясь ст.  21 Устава города Кузнецка Пензенской области,</w:t>
      </w:r>
    </w:p>
    <w:p w:rsidR="002D7F37" w:rsidRPr="005D5947" w:rsidRDefault="002D7F37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C5C4E" w:rsidRDefault="00A577E8" w:rsidP="002D7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>решение Собрания п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редставителей города Кузнецка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5A83">
        <w:rPr>
          <w:rFonts w:ascii="Times New Roman" w:hAnsi="Times New Roman"/>
          <w:sz w:val="28"/>
          <w:szCs w:val="28"/>
          <w:lang w:eastAsia="ru-RU"/>
        </w:rPr>
        <w:t>от 24.12.2009 №</w:t>
      </w:r>
      <w:r w:rsidR="00405A83" w:rsidRPr="00405A83">
        <w:rPr>
          <w:rFonts w:ascii="Times New Roman" w:hAnsi="Times New Roman"/>
          <w:sz w:val="28"/>
          <w:szCs w:val="28"/>
          <w:lang w:eastAsia="ru-RU"/>
        </w:rPr>
        <w:t xml:space="preserve"> 144-15/5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405A83" w:rsidRPr="00405A83">
        <w:rPr>
          <w:rFonts w:ascii="Times New Roman" w:hAnsi="Times New Roman"/>
          <w:sz w:val="28"/>
          <w:szCs w:val="28"/>
          <w:lang w:eastAsia="ru-RU"/>
        </w:rPr>
        <w:t>Об утверждении Положения о порядке сдачи квалификационного экзамена муниципал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ьными служащими города Кузнецка» изменение, изложив </w:t>
      </w:r>
      <w:r w:rsidR="002D7F37">
        <w:rPr>
          <w:rFonts w:ascii="Times New Roman" w:hAnsi="Times New Roman"/>
          <w:sz w:val="28"/>
          <w:szCs w:val="28"/>
          <w:lang w:eastAsia="ru-RU"/>
        </w:rPr>
        <w:t>Приложение к Решению в новой редакции согласно приложению.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2D7F37" w:rsidRDefault="002D7F37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2D7F37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2D7F37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2D7F37" w:rsidP="002D7F3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2D7F37" w:rsidRDefault="002D7F37" w:rsidP="002D7F3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решению Собрания представителей города Кузнецка</w:t>
      </w:r>
    </w:p>
    <w:p w:rsidR="002D7F37" w:rsidRDefault="002D7F37" w:rsidP="002D7F3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_____________________ № __________</w:t>
      </w:r>
    </w:p>
    <w:p w:rsidR="002D7F37" w:rsidRDefault="002D7F37" w:rsidP="002D7F3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2D7F37" w:rsidP="002D7F3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2D7F37" w:rsidP="002D7F3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  <w:r w:rsidRPr="002D7F37">
        <w:rPr>
          <w:rFonts w:ascii="Times New Roman" w:hAnsi="Times New Roman"/>
          <w:b/>
          <w:sz w:val="28"/>
          <w:szCs w:val="28"/>
          <w:lang w:eastAsia="ru-RU"/>
        </w:rPr>
        <w:t xml:space="preserve"> о порядке сдачи квалификационного экзамена муниципальными служащими города Кузнецка</w:t>
      </w:r>
    </w:p>
    <w:p w:rsidR="002D7F37" w:rsidRDefault="002D7F37" w:rsidP="002D7F3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Настоящим Положением в соответствии с Законом Пензенской области от 10 октября 2007 года N 1390-ЗПО "О муниципальной службе в Пензенской области" определяется порядок сдачи квалификационного экзамена муниципальными служащими, замещающими должности муниципальной службы в органах местного самоуправления</w:t>
      </w:r>
      <w:r w:rsidR="00D62F20">
        <w:rPr>
          <w:rFonts w:ascii="Times New Roman" w:hAnsi="Times New Roman"/>
          <w:sz w:val="28"/>
          <w:szCs w:val="28"/>
          <w:lang w:eastAsia="ru-RU"/>
        </w:rPr>
        <w:t xml:space="preserve"> города Кузнецка.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1. Квалификационный экзамен сдают муниципальные служащие, замещающие должности муниципальной службы на определенный с</w:t>
      </w:r>
      <w:r w:rsidR="00D62F20">
        <w:rPr>
          <w:rFonts w:ascii="Times New Roman" w:hAnsi="Times New Roman"/>
          <w:sz w:val="28"/>
          <w:szCs w:val="28"/>
          <w:lang w:eastAsia="ru-RU"/>
        </w:rPr>
        <w:t>рок полномочий, за исключением Главы администрации города Кузнецка</w:t>
      </w:r>
      <w:r w:rsidRPr="00D62F20">
        <w:rPr>
          <w:rFonts w:ascii="Times New Roman" w:hAnsi="Times New Roman"/>
          <w:sz w:val="28"/>
          <w:szCs w:val="28"/>
          <w:lang w:eastAsia="ru-RU"/>
        </w:rPr>
        <w:t>, назначаемого по контракту: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1) при решении вопроса о присвоении муниципальному служащему, не имеющему классного чина муниципальной службы, первого классного чина по замещаемой должности муниципальной службы;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62F20">
        <w:rPr>
          <w:rFonts w:ascii="Times New Roman" w:hAnsi="Times New Roman"/>
          <w:sz w:val="28"/>
          <w:szCs w:val="28"/>
          <w:lang w:eastAsia="ru-RU"/>
        </w:rPr>
        <w:t>2) при решении вопроса о присвоении муниципальному служащему очередного классного чина по замещаемой должности муниципальной службы, который присваивается муниципальному служащему по истечении срока, установленного для прохождения муниципальной службы в предыдущем классном чине, и при условии, что он замещает должность муниципальной службы, для которой предусмотрен классный чин, равный или более высокий, чем классный чин, присваиваемый муниципальному служащему;</w:t>
      </w:r>
      <w:proofErr w:type="gramEnd"/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3) при решении вопроса о присвоении муниципальному служащему классного чина после назначения его на более высокую должность муниципальной службы, если для этой должности предусмотрен более высокий классный чин, чем тот, который имеет муниципальный служащий.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2. Квалификационный экзамен проводится по инициативе муниципального служащего при решении вопроса о присвоении классного чина не позднее чем через три месяца после дня подачи муниципальным служащим представителю нанимателя (работодателю) письменного заявления о присвоении классного чина.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3. В решении представителя нанимателя (работодателя) о проведении квалификационного экзамена указываются: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1) дата и время проведения квалификационного экзамена;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2) список муниципальных служащих, которые должны сдавать квалификационный экзамен;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3) перечень документов, необходимых для проведения квалификационного экзамена.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lastRenderedPageBreak/>
        <w:t xml:space="preserve">4. Решение о предстоящей сдаче квалификационного экзамена доводится до сведения муниципального служащего не </w:t>
      </w:r>
      <w:proofErr w:type="gramStart"/>
      <w:r w:rsidRPr="00D62F20">
        <w:rPr>
          <w:rFonts w:ascii="Times New Roman" w:hAnsi="Times New Roman"/>
          <w:sz w:val="28"/>
          <w:szCs w:val="28"/>
          <w:lang w:eastAsia="ru-RU"/>
        </w:rPr>
        <w:t>позднее</w:t>
      </w:r>
      <w:proofErr w:type="gramEnd"/>
      <w:r w:rsidRPr="00D62F20">
        <w:rPr>
          <w:rFonts w:ascii="Times New Roman" w:hAnsi="Times New Roman"/>
          <w:sz w:val="28"/>
          <w:szCs w:val="28"/>
          <w:lang w:eastAsia="ru-RU"/>
        </w:rPr>
        <w:t xml:space="preserve"> чем за месяц до его проведения.</w:t>
      </w:r>
    </w:p>
    <w:p w:rsidR="00F77FA2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 xml:space="preserve">Квалификационный экзамен проводится аттестационной комиссией, состав и порядок деятельности которой определяются </w:t>
      </w:r>
      <w:r w:rsidR="00F77FA2" w:rsidRPr="00F77FA2">
        <w:rPr>
          <w:rFonts w:ascii="Times New Roman" w:hAnsi="Times New Roman"/>
          <w:sz w:val="28"/>
          <w:szCs w:val="28"/>
          <w:lang w:eastAsia="ru-RU"/>
        </w:rPr>
        <w:t>решением Собрания представителей города Кузнецка от 29.11.2007 N 159-62/4 "Об утверждении Положения о проведении аттестации муниципальных служащих города Кузнецка</w:t>
      </w:r>
      <w:r w:rsidR="00F77FA2">
        <w:rPr>
          <w:rFonts w:ascii="Times New Roman" w:hAnsi="Times New Roman"/>
          <w:sz w:val="28"/>
          <w:szCs w:val="28"/>
          <w:lang w:eastAsia="ru-RU"/>
        </w:rPr>
        <w:t>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 xml:space="preserve">5. Не </w:t>
      </w:r>
      <w:proofErr w:type="gramStart"/>
      <w:r w:rsidRPr="00D62F20">
        <w:rPr>
          <w:rFonts w:ascii="Times New Roman" w:hAnsi="Times New Roman"/>
          <w:sz w:val="28"/>
          <w:szCs w:val="28"/>
          <w:lang w:eastAsia="ru-RU"/>
        </w:rPr>
        <w:t>позднее</w:t>
      </w:r>
      <w:proofErr w:type="gramEnd"/>
      <w:r w:rsidRPr="00D62F20">
        <w:rPr>
          <w:rFonts w:ascii="Times New Roman" w:hAnsi="Times New Roman"/>
          <w:sz w:val="28"/>
          <w:szCs w:val="28"/>
          <w:lang w:eastAsia="ru-RU"/>
        </w:rPr>
        <w:t xml:space="preserve"> чем за месяц до проведения квалификационного экзамена непосредственный руководитель муниципального служащего направляет в аттестационную комиссию отзыв об уровне знаний, навыков, умений (профессиональном уровне) муниципального служащего и о возможности присвоения ему классного чина.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Отзыв должен содержать следующие сведения о муниципальном служащем: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фамилия, имя, отчество муниципального служащего;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замещаемая должность муниципальной службы на момент проведения квалификационного экзамена и дата назначения на эту должность;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классный чин, на присвоение которого муниципальный служащий претендует;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стаж муниципальной службы;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общий трудовой стаж;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сведения об образовании, о подготовке и дополнительном профессиональном образовании муниципального служащего;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перечень основных вопросов, в решении которых муниципальный служащий принимал участие;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мотивированная оценка профессиональных, деловых качеств муниципального служащего и результатов его деятельности;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сведения о поощрениях и дисциплинарных взысканиях, применяемых к муниципальному служащему со дня последнего присвоения ему классного чина;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рекомендации о возможности присвоения классного чина.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 xml:space="preserve">Муниципальный служащий должен быть ознакомлен с отзывом не </w:t>
      </w:r>
      <w:proofErr w:type="gramStart"/>
      <w:r w:rsidRPr="00D62F20">
        <w:rPr>
          <w:rFonts w:ascii="Times New Roman" w:hAnsi="Times New Roman"/>
          <w:sz w:val="28"/>
          <w:szCs w:val="28"/>
          <w:lang w:eastAsia="ru-RU"/>
        </w:rPr>
        <w:t>позднее</w:t>
      </w:r>
      <w:proofErr w:type="gramEnd"/>
      <w:r w:rsidRPr="00D62F20">
        <w:rPr>
          <w:rFonts w:ascii="Times New Roman" w:hAnsi="Times New Roman"/>
          <w:sz w:val="28"/>
          <w:szCs w:val="28"/>
          <w:lang w:eastAsia="ru-RU"/>
        </w:rPr>
        <w:t xml:space="preserve"> чем за две недели до проведения квалификационного экзамена. Муниципальный служащий вправе представить в аттестационную комиссию мотивированное заявление о своем несогласии с указанным отзывом.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6. При проведении квалификационного экзамена аттестационная комиссия оценивает знания, навыки и умения (профессиональный уровень) муниципального служащего на основе экзаменационных процедур с использованием не противоречащих законодательству методов оценки профессиональных качеств муниципальных служащих, включая индивидуальное собеседование и тестирование по вопросам, связанным с выполнением должностных обязанностей по замещаемой должности муниципальной службы.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lastRenderedPageBreak/>
        <w:t>7. По результатам квалификационного экзамена в отношении муниципального служащего аттестационной комиссией выносится одно из следующих решений: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признать, что муниципальный служащий сдал квалификационный экзамен, и рекомендовать его для присвоения классного чина;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признать, что муниципальный служащий не сдал квалификационный экзамен.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Решение о результате квалификационного экзамена выносится аттестационной комиссией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сдавшим квалификационный экзамен.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 xml:space="preserve">8. Результаты квалификационного экзамена муниципального служащего заносятся в экзаменационный </w:t>
      </w:r>
      <w:hyperlink w:anchor="Par63" w:history="1">
        <w:r w:rsidRPr="00D62F20">
          <w:rPr>
            <w:rFonts w:ascii="Times New Roman" w:hAnsi="Times New Roman"/>
            <w:sz w:val="28"/>
            <w:szCs w:val="28"/>
            <w:lang w:eastAsia="ru-RU"/>
          </w:rPr>
          <w:t>лист</w:t>
        </w:r>
      </w:hyperlink>
      <w:r w:rsidRPr="00D62F20">
        <w:rPr>
          <w:rFonts w:ascii="Times New Roman" w:hAnsi="Times New Roman"/>
          <w:sz w:val="28"/>
          <w:szCs w:val="28"/>
          <w:lang w:eastAsia="ru-RU"/>
        </w:rPr>
        <w:t>, оформленный согласно приложению к настоящему Положению.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Экзаменационный лист подписывается председателем, заместителем председателя, секретарем и членами аттестационной комиссии, присутствовавшими на заседании. С экзаменационным листом муниципальный служащий знакомится под роспись.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Заседание аттестационной комиссии оформляется протоколом, в котором отражается информация о ее работе и принятых решениях. Протокол подписывается председателем, заместителем председателя, секретарем и членами аттестационной комиссии, присутствовавшими на заседании, с приложением всех материалов, представленных в аттестационную комиссию для проведения квалификационного экзамена.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Экзаменационный лист муниципального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муниципального служащего.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Результаты квалификационного экзамена направляются представителю нанимателя (работодателю) не позднее чем через семь дней после его проведения.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Решение о присвоении муниципальному служащему классного чина оформляется правовым актом представителя нанимателя (работодателя).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Запись о присвоении муниципальному служащему классного чина вносится в его личное дело и трудовую книжку.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2D7F37" w:rsidRPr="00D62F20" w:rsidRDefault="002D7F37" w:rsidP="00D62F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2F20">
        <w:rPr>
          <w:rFonts w:ascii="Times New Roman" w:hAnsi="Times New Roman"/>
          <w:sz w:val="28"/>
          <w:szCs w:val="28"/>
          <w:lang w:eastAsia="ru-RU"/>
        </w:rPr>
        <w:t>Муниципальный служащий вправе обжаловать результаты квалификационного экзамена в соответствии с законодательством Российской Федерации.</w:t>
      </w:r>
    </w:p>
    <w:p w:rsidR="002D7F37" w:rsidRDefault="002D7F37" w:rsidP="002D7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F77FA2" w:rsidP="002D7F3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</w:t>
      </w:r>
      <w:r w:rsidR="002D7F37">
        <w:rPr>
          <w:rFonts w:ascii="Times New Roman" w:hAnsi="Times New Roman"/>
          <w:sz w:val="28"/>
          <w:szCs w:val="28"/>
          <w:lang w:eastAsia="ru-RU"/>
        </w:rPr>
        <w:t>риложение</w:t>
      </w:r>
    </w:p>
    <w:p w:rsidR="002D7F37" w:rsidRDefault="00E76B9F" w:rsidP="002D7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П</w:t>
      </w:r>
      <w:r w:rsidR="002D7F37">
        <w:rPr>
          <w:rFonts w:ascii="Times New Roman" w:hAnsi="Times New Roman"/>
          <w:sz w:val="28"/>
          <w:szCs w:val="28"/>
          <w:lang w:eastAsia="ru-RU"/>
        </w:rPr>
        <w:t>оложению о порядке</w:t>
      </w:r>
    </w:p>
    <w:p w:rsidR="002D7F37" w:rsidRDefault="002D7F37" w:rsidP="002D7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сдачи квалификационного экзамена</w:t>
      </w:r>
    </w:p>
    <w:p w:rsidR="002D7F37" w:rsidRDefault="002D7F37" w:rsidP="002D7F3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муниципальными служащими</w:t>
      </w:r>
      <w:r w:rsidR="00E76B9F"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</w:p>
    <w:p w:rsidR="002D7F37" w:rsidRDefault="002D7F37" w:rsidP="002D7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2D7F37" w:rsidP="002D7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Default="002D7F37" w:rsidP="002D7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Par63"/>
      <w:bookmarkEnd w:id="0"/>
      <w:r>
        <w:rPr>
          <w:rFonts w:ascii="Times New Roman" w:hAnsi="Times New Roman"/>
          <w:sz w:val="28"/>
          <w:szCs w:val="28"/>
          <w:lang w:eastAsia="ru-RU"/>
        </w:rPr>
        <w:t>ЭКЗАМЕНАЦИОННЫЙ ЛИСТ</w:t>
      </w:r>
    </w:p>
    <w:p w:rsidR="002D7F37" w:rsidRDefault="002D7F37" w:rsidP="002D7F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СЛУЖАЩЕГО</w:t>
      </w:r>
    </w:p>
    <w:p w:rsidR="002D7F37" w:rsidRDefault="002D7F37" w:rsidP="002D7F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1. Фамилия, имя, отчество ________________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2. Дата рождения _____________________________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3. Сведения  о  профессиональном   образовании,  наличии  ученой  степени,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ученого звания ___________________________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(</w:t>
      </w:r>
      <w:r w:rsidRPr="00E76B9F">
        <w:rPr>
          <w:rFonts w:ascii="Times New Roman" w:hAnsi="Times New Roman"/>
          <w:sz w:val="20"/>
          <w:szCs w:val="20"/>
          <w:lang w:eastAsia="ru-RU"/>
        </w:rPr>
        <w:t>когда и какое учебное заведение окончил, специальность,</w:t>
      </w:r>
      <w:r w:rsidR="00E76B9F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E76B9F">
        <w:rPr>
          <w:rFonts w:ascii="Times New Roman" w:hAnsi="Times New Roman"/>
          <w:sz w:val="20"/>
          <w:szCs w:val="20"/>
          <w:lang w:eastAsia="ru-RU"/>
        </w:rPr>
        <w:t xml:space="preserve">  квалификация, ученая степень, ученое звание)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4. Сведения о дополнительном профессиональном образовании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E76B9F">
        <w:rPr>
          <w:rFonts w:ascii="Times New Roman" w:hAnsi="Times New Roman"/>
          <w:sz w:val="20"/>
          <w:szCs w:val="20"/>
          <w:lang w:eastAsia="ru-RU"/>
        </w:rPr>
        <w:t xml:space="preserve">         (документы о дополнительном профессиональном образовании)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5. Должность, замещаемая на момент проведения квалификационного  экзамена,</w:t>
      </w:r>
      <w:r w:rsidR="00E76B9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76B9F">
        <w:rPr>
          <w:rFonts w:ascii="Times New Roman" w:hAnsi="Times New Roman"/>
          <w:sz w:val="28"/>
          <w:szCs w:val="28"/>
          <w:lang w:eastAsia="ru-RU"/>
        </w:rPr>
        <w:t>и дата назначения на эту должность _______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6. Стаж муниципальной службы _____________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7. Общий трудовой стаж ___________________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__________________________</w:t>
      </w:r>
    </w:p>
    <w:p w:rsidR="002D7F37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8. Классный чин муниципальной службы _________________________</w:t>
      </w:r>
      <w:r w:rsidR="00E76B9F">
        <w:rPr>
          <w:rFonts w:ascii="Times New Roman" w:hAnsi="Times New Roman"/>
          <w:sz w:val="28"/>
          <w:szCs w:val="28"/>
          <w:lang w:eastAsia="ru-RU"/>
        </w:rPr>
        <w:t>______</w:t>
      </w:r>
    </w:p>
    <w:p w:rsidR="00E76B9F" w:rsidRPr="00E76B9F" w:rsidRDefault="00E76B9F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E76B9F"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E76B9F">
        <w:rPr>
          <w:rFonts w:ascii="Times New Roman" w:hAnsi="Times New Roman"/>
          <w:sz w:val="20"/>
          <w:szCs w:val="20"/>
          <w:lang w:eastAsia="ru-RU"/>
        </w:rPr>
        <w:t>(наименование классного чина и дата</w:t>
      </w:r>
      <w:r w:rsidR="00E76B9F">
        <w:rPr>
          <w:rFonts w:ascii="Times New Roman" w:hAnsi="Times New Roman"/>
          <w:sz w:val="20"/>
          <w:szCs w:val="20"/>
          <w:lang w:eastAsia="ru-RU"/>
        </w:rPr>
        <w:t xml:space="preserve">    </w:t>
      </w:r>
      <w:r w:rsidRPr="00E76B9F">
        <w:rPr>
          <w:rFonts w:ascii="Times New Roman" w:hAnsi="Times New Roman"/>
          <w:sz w:val="20"/>
          <w:szCs w:val="20"/>
          <w:lang w:eastAsia="ru-RU"/>
        </w:rPr>
        <w:t>присвоения)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9. Классный чин, на присвоение которого муниципальный служащий  претендует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10. Вопросы к муниципальному служащему и краткие ответы на них 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11. Замечания и предложения, высказанные аттестационной комиссией 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BD2C65" w:rsidRDefault="00BD2C65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lastRenderedPageBreak/>
        <w:t>1</w:t>
      </w:r>
      <w:bookmarkStart w:id="1" w:name="_GoBack"/>
      <w:bookmarkEnd w:id="1"/>
      <w:r w:rsidRPr="00E76B9F">
        <w:rPr>
          <w:rFonts w:ascii="Times New Roman" w:hAnsi="Times New Roman"/>
          <w:sz w:val="28"/>
          <w:szCs w:val="28"/>
          <w:lang w:eastAsia="ru-RU"/>
        </w:rPr>
        <w:t xml:space="preserve">2. Предложения, высказанные муниципальным служащим 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13.   Оценка   знаний,   навыков  и  умений  (профессионального    уровня)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муниципального служащего по результатам квалификационного экзамена 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14. Решение, принятое по результатам квалификационного экзамена 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E76B9F">
        <w:rPr>
          <w:rFonts w:ascii="Times New Roman" w:hAnsi="Times New Roman"/>
          <w:sz w:val="20"/>
          <w:szCs w:val="20"/>
          <w:lang w:eastAsia="ru-RU"/>
        </w:rPr>
        <w:t>(признать, что муниципальный   служащий   сдал квалификационный экзамен, и</w:t>
      </w:r>
      <w:proofErr w:type="gramEnd"/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E76B9F">
        <w:rPr>
          <w:rFonts w:ascii="Times New Roman" w:hAnsi="Times New Roman"/>
          <w:sz w:val="20"/>
          <w:szCs w:val="20"/>
          <w:lang w:eastAsia="ru-RU"/>
        </w:rPr>
        <w:t>рекомендовать  его для присвоения классного чина  (наименование классного</w:t>
      </w:r>
      <w:r w:rsidR="00E76B9F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E76B9F">
        <w:rPr>
          <w:rFonts w:ascii="Times New Roman" w:hAnsi="Times New Roman"/>
          <w:sz w:val="20"/>
          <w:szCs w:val="20"/>
          <w:lang w:eastAsia="ru-RU"/>
        </w:rPr>
        <w:t xml:space="preserve">     чина),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E76B9F">
        <w:rPr>
          <w:rFonts w:ascii="Times New Roman" w:hAnsi="Times New Roman"/>
          <w:sz w:val="20"/>
          <w:szCs w:val="20"/>
          <w:lang w:eastAsia="ru-RU"/>
        </w:rPr>
        <w:t xml:space="preserve">  признать, что муниципальный служащий не сдал квалификационный экзамен)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15. Количественный состав аттестационной </w:t>
      </w:r>
      <w:r w:rsidR="00E76B9F">
        <w:rPr>
          <w:rFonts w:ascii="Times New Roman" w:hAnsi="Times New Roman"/>
          <w:sz w:val="28"/>
          <w:szCs w:val="28"/>
          <w:lang w:eastAsia="ru-RU"/>
        </w:rPr>
        <w:t>комиссии ___________________</w:t>
      </w:r>
      <w:r w:rsidRPr="00E76B9F">
        <w:rPr>
          <w:rFonts w:ascii="Times New Roman" w:hAnsi="Times New Roman"/>
          <w:sz w:val="28"/>
          <w:szCs w:val="28"/>
          <w:lang w:eastAsia="ru-RU"/>
        </w:rPr>
        <w:t>.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     На заседании присутствовало _________ членов аттестационной комиссии.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     Количество голосов "за" _______, "против" ______________.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16. Примечания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Председатель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аттестационной комиссии    _______________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                               </w:t>
      </w:r>
      <w:r w:rsidR="00E76B9F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 w:rsidRPr="00E76B9F">
        <w:rPr>
          <w:rFonts w:ascii="Times New Roman" w:hAnsi="Times New Roman"/>
          <w:sz w:val="20"/>
          <w:szCs w:val="20"/>
          <w:lang w:eastAsia="ru-RU"/>
        </w:rPr>
        <w:t xml:space="preserve">(подпись)     </w:t>
      </w:r>
      <w:r w:rsidR="00E76B9F">
        <w:rPr>
          <w:rFonts w:ascii="Times New Roman" w:hAnsi="Times New Roman"/>
          <w:sz w:val="20"/>
          <w:szCs w:val="20"/>
          <w:lang w:eastAsia="ru-RU"/>
        </w:rPr>
        <w:t xml:space="preserve">                          </w:t>
      </w:r>
      <w:r w:rsidRPr="00E76B9F">
        <w:rPr>
          <w:rFonts w:ascii="Times New Roman" w:hAnsi="Times New Roman"/>
          <w:sz w:val="20"/>
          <w:szCs w:val="20"/>
          <w:lang w:eastAsia="ru-RU"/>
        </w:rPr>
        <w:t xml:space="preserve">     (расшифровка подписи)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Заместитель председателя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аттестационной комиссии  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___________________________________________</w:t>
      </w:r>
      <w:r w:rsidRPr="00E76B9F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E76B9F">
        <w:rPr>
          <w:rFonts w:ascii="Times New Roman" w:hAnsi="Times New Roman"/>
          <w:sz w:val="20"/>
          <w:szCs w:val="20"/>
          <w:lang w:eastAsia="ru-RU"/>
        </w:rPr>
        <w:t xml:space="preserve">                               </w:t>
      </w:r>
      <w:r w:rsidR="00E76B9F" w:rsidRPr="00E76B9F">
        <w:rPr>
          <w:rFonts w:ascii="Times New Roman" w:hAnsi="Times New Roman"/>
          <w:sz w:val="20"/>
          <w:szCs w:val="20"/>
          <w:lang w:eastAsia="ru-RU"/>
        </w:rPr>
        <w:t xml:space="preserve">                        </w:t>
      </w:r>
      <w:r w:rsidR="00E76B9F">
        <w:rPr>
          <w:rFonts w:ascii="Times New Roman" w:hAnsi="Times New Roman"/>
          <w:sz w:val="20"/>
          <w:szCs w:val="20"/>
          <w:lang w:eastAsia="ru-RU"/>
        </w:rPr>
        <w:t xml:space="preserve">                                 </w:t>
      </w:r>
      <w:r w:rsidR="00E76B9F" w:rsidRPr="00E76B9F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E76B9F">
        <w:rPr>
          <w:rFonts w:ascii="Times New Roman" w:hAnsi="Times New Roman"/>
          <w:sz w:val="20"/>
          <w:szCs w:val="20"/>
          <w:lang w:eastAsia="ru-RU"/>
        </w:rPr>
        <w:t xml:space="preserve">(подпись)          </w:t>
      </w:r>
      <w:r w:rsidR="00E76B9F">
        <w:rPr>
          <w:rFonts w:ascii="Times New Roman" w:hAnsi="Times New Roman"/>
          <w:sz w:val="20"/>
          <w:szCs w:val="20"/>
          <w:lang w:eastAsia="ru-RU"/>
        </w:rPr>
        <w:t xml:space="preserve">                     </w:t>
      </w:r>
      <w:r w:rsidRPr="00E76B9F">
        <w:rPr>
          <w:rFonts w:ascii="Times New Roman" w:hAnsi="Times New Roman"/>
          <w:sz w:val="20"/>
          <w:szCs w:val="20"/>
          <w:lang w:eastAsia="ru-RU"/>
        </w:rPr>
        <w:t>(расшифровка подписи)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Секретарь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аттестационной комиссии   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________________________________________</w:t>
      </w:r>
      <w:r w:rsidRPr="00E76B9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E76B9F">
        <w:rPr>
          <w:rFonts w:ascii="Times New Roman" w:hAnsi="Times New Roman"/>
          <w:sz w:val="20"/>
          <w:szCs w:val="20"/>
          <w:lang w:eastAsia="ru-RU"/>
        </w:rPr>
        <w:t xml:space="preserve">                              </w:t>
      </w:r>
      <w:r w:rsidR="00E76B9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</w:t>
      </w:r>
      <w:r w:rsidRPr="00E76B9F">
        <w:rPr>
          <w:rFonts w:ascii="Times New Roman" w:hAnsi="Times New Roman"/>
          <w:sz w:val="20"/>
          <w:szCs w:val="20"/>
          <w:lang w:eastAsia="ru-RU"/>
        </w:rPr>
        <w:t xml:space="preserve"> (подпись)        </w:t>
      </w:r>
      <w:r w:rsidR="00E76B9F">
        <w:rPr>
          <w:rFonts w:ascii="Times New Roman" w:hAnsi="Times New Roman"/>
          <w:sz w:val="20"/>
          <w:szCs w:val="20"/>
          <w:lang w:eastAsia="ru-RU"/>
        </w:rPr>
        <w:t xml:space="preserve">                  </w:t>
      </w:r>
      <w:r w:rsidRPr="00E76B9F">
        <w:rPr>
          <w:rFonts w:ascii="Times New Roman" w:hAnsi="Times New Roman"/>
          <w:sz w:val="20"/>
          <w:szCs w:val="20"/>
          <w:lang w:eastAsia="ru-RU"/>
        </w:rPr>
        <w:t xml:space="preserve">  (расшифровка подписи)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Члены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аттестационной комиссии    _______________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E76B9F">
        <w:rPr>
          <w:rFonts w:ascii="Times New Roman" w:hAnsi="Times New Roman"/>
          <w:sz w:val="20"/>
          <w:szCs w:val="20"/>
          <w:lang w:eastAsia="ru-RU"/>
        </w:rPr>
        <w:t xml:space="preserve">                              </w:t>
      </w:r>
      <w:r w:rsidR="00E76B9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</w:t>
      </w:r>
      <w:r w:rsidRPr="00E76B9F">
        <w:rPr>
          <w:rFonts w:ascii="Times New Roman" w:hAnsi="Times New Roman"/>
          <w:sz w:val="20"/>
          <w:szCs w:val="20"/>
          <w:lang w:eastAsia="ru-RU"/>
        </w:rPr>
        <w:t xml:space="preserve"> (подпись)          </w:t>
      </w:r>
      <w:r w:rsidR="00E76B9F">
        <w:rPr>
          <w:rFonts w:ascii="Times New Roman" w:hAnsi="Times New Roman"/>
          <w:sz w:val="20"/>
          <w:szCs w:val="20"/>
          <w:lang w:eastAsia="ru-RU"/>
        </w:rPr>
        <w:t xml:space="preserve">                  </w:t>
      </w:r>
      <w:r w:rsidRPr="00E76B9F">
        <w:rPr>
          <w:rFonts w:ascii="Times New Roman" w:hAnsi="Times New Roman"/>
          <w:sz w:val="20"/>
          <w:szCs w:val="20"/>
          <w:lang w:eastAsia="ru-RU"/>
        </w:rPr>
        <w:t>(расшифровка подписи)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>Дата проведения квалификационного экзамена</w:t>
      </w:r>
      <w:r w:rsidR="00E76B9F">
        <w:rPr>
          <w:rFonts w:ascii="Times New Roman" w:hAnsi="Times New Roman"/>
          <w:sz w:val="28"/>
          <w:szCs w:val="28"/>
          <w:lang w:eastAsia="ru-RU"/>
        </w:rPr>
        <w:t xml:space="preserve"> 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С экзаменационным листом </w:t>
      </w:r>
      <w:proofErr w:type="gramStart"/>
      <w:r w:rsidRPr="00E76B9F">
        <w:rPr>
          <w:rFonts w:ascii="Times New Roman" w:hAnsi="Times New Roman"/>
          <w:sz w:val="28"/>
          <w:szCs w:val="28"/>
          <w:lang w:eastAsia="ru-RU"/>
        </w:rPr>
        <w:t>ознакомлен</w:t>
      </w:r>
      <w:proofErr w:type="gramEnd"/>
      <w:r w:rsidRPr="00E76B9F">
        <w:rPr>
          <w:rFonts w:ascii="Times New Roman" w:hAnsi="Times New Roman"/>
          <w:sz w:val="28"/>
          <w:szCs w:val="28"/>
          <w:lang w:eastAsia="ru-RU"/>
        </w:rPr>
        <w:t xml:space="preserve"> ______</w:t>
      </w:r>
      <w:r w:rsidR="00E76B9F">
        <w:rPr>
          <w:rFonts w:ascii="Times New Roman" w:hAnsi="Times New Roman"/>
          <w:sz w:val="28"/>
          <w:szCs w:val="28"/>
          <w:lang w:eastAsia="ru-RU"/>
        </w:rPr>
        <w:t>_________________________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E76B9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</w:t>
      </w:r>
      <w:r w:rsidR="00E76B9F"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Pr="00E76B9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76B9F">
        <w:rPr>
          <w:rFonts w:ascii="Times New Roman" w:hAnsi="Times New Roman"/>
          <w:sz w:val="20"/>
          <w:szCs w:val="20"/>
          <w:lang w:eastAsia="ru-RU"/>
        </w:rPr>
        <w:t>(подпись муниципального служащего,</w:t>
      </w:r>
      <w:r w:rsidR="00E76B9F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E76B9F">
        <w:rPr>
          <w:rFonts w:ascii="Times New Roman" w:hAnsi="Times New Roman"/>
          <w:sz w:val="20"/>
          <w:szCs w:val="20"/>
          <w:lang w:eastAsia="ru-RU"/>
        </w:rPr>
        <w:t xml:space="preserve">       дата)</w:t>
      </w: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E76B9F">
        <w:rPr>
          <w:rFonts w:ascii="Times New Roman" w:hAnsi="Times New Roman"/>
          <w:sz w:val="20"/>
          <w:szCs w:val="20"/>
          <w:lang w:eastAsia="ru-RU"/>
        </w:rPr>
        <w:t>(место для печати органа</w:t>
      </w:r>
      <w:proofErr w:type="gramEnd"/>
    </w:p>
    <w:p w:rsidR="002D7F37" w:rsidRPr="00E76B9F" w:rsidRDefault="002D7F37" w:rsidP="00E76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6B9F">
        <w:rPr>
          <w:rFonts w:ascii="Times New Roman" w:hAnsi="Times New Roman"/>
          <w:sz w:val="20"/>
          <w:szCs w:val="20"/>
          <w:lang w:eastAsia="ru-RU"/>
        </w:rPr>
        <w:t>местного самоуправления)</w:t>
      </w:r>
    </w:p>
    <w:sectPr w:rsidR="002D7F37" w:rsidRPr="00E76B9F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2D7F37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87539"/>
    <w:rsid w:val="004D3F77"/>
    <w:rsid w:val="004D7303"/>
    <w:rsid w:val="00514AE2"/>
    <w:rsid w:val="00554733"/>
    <w:rsid w:val="00572A52"/>
    <w:rsid w:val="005747F4"/>
    <w:rsid w:val="005800AC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BD2C65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62F20"/>
    <w:rsid w:val="00DA7B2E"/>
    <w:rsid w:val="00DC5C4E"/>
    <w:rsid w:val="00E2595B"/>
    <w:rsid w:val="00E76B9F"/>
    <w:rsid w:val="00E84459"/>
    <w:rsid w:val="00E95445"/>
    <w:rsid w:val="00EA7FAD"/>
    <w:rsid w:val="00EC21A8"/>
    <w:rsid w:val="00ED148D"/>
    <w:rsid w:val="00F32975"/>
    <w:rsid w:val="00F50217"/>
    <w:rsid w:val="00F531EE"/>
    <w:rsid w:val="00F77FA2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C6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C6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2017-07-28T08:50:00Z</cp:lastPrinted>
  <dcterms:created xsi:type="dcterms:W3CDTF">2017-07-28T07:46:00Z</dcterms:created>
  <dcterms:modified xsi:type="dcterms:W3CDTF">2017-07-28T08:52:00Z</dcterms:modified>
</cp:coreProperties>
</file>