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335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E2078E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1919">
        <w:rPr>
          <w:rFonts w:ascii="Times New Roman" w:hAnsi="Times New Roman" w:cs="Times New Roman"/>
          <w:sz w:val="28"/>
          <w:szCs w:val="28"/>
        </w:rPr>
        <w:t xml:space="preserve"> </w:t>
      </w:r>
      <w:r w:rsidR="009D1DEF">
        <w:rPr>
          <w:rFonts w:ascii="Times New Roman" w:hAnsi="Times New Roman" w:cs="Times New Roman"/>
          <w:sz w:val="28"/>
          <w:szCs w:val="28"/>
        </w:rPr>
        <w:t>ма</w:t>
      </w:r>
      <w:r w:rsidR="004C3172">
        <w:rPr>
          <w:rFonts w:ascii="Times New Roman" w:hAnsi="Times New Roman" w:cs="Times New Roman"/>
          <w:sz w:val="28"/>
          <w:szCs w:val="28"/>
        </w:rPr>
        <w:t>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13" w:rsidRPr="005C5313" w:rsidRDefault="009D1DEF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  <w:r w:rsidR="0049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E6" w:rsidRPr="00AC4769" w:rsidRDefault="00A114E6" w:rsidP="005C531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69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9D1DEF"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 w:rsidR="00490E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7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D1DEF">
        <w:rPr>
          <w:rFonts w:ascii="Times New Roman" w:hAnsi="Times New Roman" w:cs="Times New Roman"/>
          <w:i/>
          <w:sz w:val="24"/>
          <w:szCs w:val="24"/>
        </w:rPr>
        <w:t>начальник юридического отдела</w:t>
      </w:r>
      <w:r w:rsidR="00490E38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5C5313" w:rsidRPr="00AC4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769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231F7C" w:rsidRPr="00231F7C" w:rsidRDefault="00231F7C" w:rsidP="00231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313" w:rsidRPr="00F062CB" w:rsidRDefault="004A7D86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 отдыха, оздоровления и занятости детей и подростков в 2019 году</w:t>
      </w:r>
    </w:p>
    <w:p w:rsidR="00E31D09" w:rsidRPr="005C5313" w:rsidRDefault="00E31D09" w:rsidP="00E31D0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4022D4">
        <w:rPr>
          <w:rFonts w:ascii="Times New Roman" w:hAnsi="Times New Roman" w:cs="Times New Roman"/>
          <w:b/>
          <w:i/>
          <w:sz w:val="24"/>
          <w:szCs w:val="24"/>
        </w:rPr>
        <w:t>Малкин И.А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022D4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021B0A" w:rsidRDefault="00021B0A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2D4" w:rsidRDefault="004022D4" w:rsidP="004022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города Кузнецка Пензенской области за 2018 год </w:t>
      </w:r>
    </w:p>
    <w:p w:rsidR="004022D4" w:rsidRDefault="004022D4" w:rsidP="004022D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4E6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022D4" w:rsidRDefault="004022D4" w:rsidP="004022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4" w:rsidRPr="00A114E6" w:rsidRDefault="004022D4" w:rsidP="004022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от 27.12.2018 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022D4" w:rsidRDefault="004022D4" w:rsidP="004022D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4E6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022D4" w:rsidRDefault="004022D4" w:rsidP="004022D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8B2" w:rsidRDefault="002478B2" w:rsidP="002478B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 внесении изменений в решение Собрания представителей города Кузнецка от 27.12.2018 № 97-65/6 «Об утверждении прогнозного плана приватизации муниципального имущества города Кузнецка на 2019 год и основные направления приватизации муниципального имущества на 2020-2021 годы</w:t>
      </w:r>
      <w:r w:rsidRPr="002478B2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2478B2" w:rsidRDefault="002478B2" w:rsidP="002478B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478B2">
        <w:rPr>
          <w:rFonts w:ascii="Times New Roman" w:hAnsi="Times New Roman"/>
          <w:bCs/>
          <w:i/>
          <w:color w:val="000000"/>
          <w:sz w:val="24"/>
          <w:szCs w:val="24"/>
        </w:rPr>
        <w:t>Докл.: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78B2">
        <w:rPr>
          <w:rFonts w:ascii="Times New Roman" w:hAnsi="Times New Roman"/>
          <w:b/>
          <w:bCs/>
          <w:i/>
          <w:color w:val="000000"/>
          <w:sz w:val="24"/>
          <w:szCs w:val="24"/>
        </w:rPr>
        <w:t>Садовников П.Г.</w:t>
      </w:r>
      <w:r w:rsidRPr="002478B2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председатель комитета по управлению имуществом города Кузнецка</w:t>
      </w:r>
    </w:p>
    <w:p w:rsidR="002478B2" w:rsidRPr="002478B2" w:rsidRDefault="002478B2" w:rsidP="002478B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2304F" w:rsidRPr="00CA20EB" w:rsidRDefault="00CA20EB" w:rsidP="0062304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20EB"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Правила предоставления муниципального имущества </w:t>
      </w:r>
      <w:r>
        <w:rPr>
          <w:rFonts w:ascii="Times New Roman" w:hAnsi="Times New Roman"/>
          <w:bCs/>
          <w:color w:val="000000"/>
          <w:sz w:val="24"/>
          <w:szCs w:val="24"/>
        </w:rPr>
        <w:t>социально-ориентированным некоммерческим организациям во владение и (или) в пользование на долгосрочной основе</w:t>
      </w:r>
      <w:bookmarkStart w:id="0" w:name="_GoBack"/>
      <w:bookmarkEnd w:id="0"/>
    </w:p>
    <w:p w:rsidR="00617A9C" w:rsidRDefault="00617A9C" w:rsidP="006230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478B2">
        <w:rPr>
          <w:rFonts w:ascii="Times New Roman" w:hAnsi="Times New Roman"/>
          <w:bCs/>
          <w:i/>
          <w:color w:val="000000"/>
          <w:sz w:val="24"/>
          <w:szCs w:val="24"/>
        </w:rPr>
        <w:t>Докл.: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78B2">
        <w:rPr>
          <w:rFonts w:ascii="Times New Roman" w:hAnsi="Times New Roman"/>
          <w:b/>
          <w:bCs/>
          <w:i/>
          <w:color w:val="000000"/>
          <w:sz w:val="24"/>
          <w:szCs w:val="24"/>
        </w:rPr>
        <w:t>Садовников П.Г.</w:t>
      </w:r>
      <w:r w:rsidRPr="002478B2">
        <w:rPr>
          <w:rFonts w:ascii="Times New Roman" w:hAnsi="Times New Roman"/>
          <w:bCs/>
          <w:i/>
          <w:color w:val="000000"/>
          <w:sz w:val="24"/>
          <w:szCs w:val="24"/>
        </w:rPr>
        <w:t xml:space="preserve"> – председатель комитета по управлению имуществом города Кузнецка</w:t>
      </w:r>
    </w:p>
    <w:p w:rsidR="00617A9C" w:rsidRDefault="00617A9C" w:rsidP="00617A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A7D86" w:rsidRPr="004A7D86" w:rsidRDefault="004A7D86" w:rsidP="004A7D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7D86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внесения изменений в местные нормативы 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4A7D86">
        <w:rPr>
          <w:rFonts w:ascii="Times New Roman" w:hAnsi="Times New Roman"/>
          <w:bCs/>
          <w:color w:val="000000"/>
          <w:sz w:val="24"/>
          <w:szCs w:val="24"/>
        </w:rPr>
        <w:t xml:space="preserve">радостроительного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4A7D86">
        <w:rPr>
          <w:rFonts w:ascii="Times New Roman" w:hAnsi="Times New Roman"/>
          <w:bCs/>
          <w:color w:val="000000"/>
          <w:sz w:val="24"/>
          <w:szCs w:val="24"/>
        </w:rPr>
        <w:t xml:space="preserve">роектирования города Кузнецка Пензенской области </w:t>
      </w:r>
    </w:p>
    <w:p w:rsidR="002478B2" w:rsidRDefault="00FD37CB" w:rsidP="002478B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 w:rsidR="004A7D86">
        <w:rPr>
          <w:rFonts w:ascii="Times New Roman" w:hAnsi="Times New Roman" w:cs="Times New Roman"/>
          <w:b/>
          <w:i/>
          <w:sz w:val="24"/>
          <w:szCs w:val="24"/>
        </w:rPr>
        <w:t>Абрамова Л.Н.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A7D86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2478B2" w:rsidRDefault="002478B2" w:rsidP="002478B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78B2" w:rsidRDefault="002478B2" w:rsidP="002478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B2">
        <w:rPr>
          <w:rFonts w:ascii="Times New Roman" w:hAnsi="Times New Roman" w:cs="Times New Roman"/>
          <w:sz w:val="24"/>
          <w:szCs w:val="24"/>
        </w:rPr>
        <w:t>О наименовании улицы проектируемого жилого массива индивидуальной застройки, расположенного в юго-западной части города Кузнецка Пензенской области</w:t>
      </w:r>
    </w:p>
    <w:p w:rsidR="002478B2" w:rsidRPr="002478B2" w:rsidRDefault="002478B2" w:rsidP="002478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13">
        <w:rPr>
          <w:rFonts w:ascii="Times New Roman" w:hAnsi="Times New Roman" w:cs="Times New Roman"/>
          <w:i/>
          <w:sz w:val="24"/>
          <w:szCs w:val="24"/>
        </w:rPr>
        <w:t xml:space="preserve">Докл.: </w:t>
      </w:r>
      <w:r>
        <w:rPr>
          <w:rFonts w:ascii="Times New Roman" w:hAnsi="Times New Roman" w:cs="Times New Roman"/>
          <w:b/>
          <w:i/>
          <w:sz w:val="24"/>
          <w:szCs w:val="24"/>
        </w:rPr>
        <w:t>Абрамова Л.Н.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города Кузнецка</w:t>
      </w:r>
    </w:p>
    <w:p w:rsidR="004A7D86" w:rsidRDefault="004A7D86" w:rsidP="00617A9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A7D86" w:rsidSect="00406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132"/>
    <w:multiLevelType w:val="hybridMultilevel"/>
    <w:tmpl w:val="163C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4341B"/>
    <w:rsid w:val="0014702D"/>
    <w:rsid w:val="00165C32"/>
    <w:rsid w:val="00176563"/>
    <w:rsid w:val="0018506D"/>
    <w:rsid w:val="00192C9B"/>
    <w:rsid w:val="00196150"/>
    <w:rsid w:val="001B1E95"/>
    <w:rsid w:val="001C0571"/>
    <w:rsid w:val="001C699F"/>
    <w:rsid w:val="00231F7C"/>
    <w:rsid w:val="0023201E"/>
    <w:rsid w:val="002478B2"/>
    <w:rsid w:val="00291138"/>
    <w:rsid w:val="002B32E3"/>
    <w:rsid w:val="002B3C01"/>
    <w:rsid w:val="002C46CB"/>
    <w:rsid w:val="002C6278"/>
    <w:rsid w:val="002E1837"/>
    <w:rsid w:val="002E2642"/>
    <w:rsid w:val="003365FE"/>
    <w:rsid w:val="0034236D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E2A2F"/>
    <w:rsid w:val="003F6C52"/>
    <w:rsid w:val="004022D4"/>
    <w:rsid w:val="004061A7"/>
    <w:rsid w:val="00417398"/>
    <w:rsid w:val="00423973"/>
    <w:rsid w:val="00426E12"/>
    <w:rsid w:val="004767A4"/>
    <w:rsid w:val="00484795"/>
    <w:rsid w:val="00490BEF"/>
    <w:rsid w:val="00490E38"/>
    <w:rsid w:val="004A7D86"/>
    <w:rsid w:val="004B3DCA"/>
    <w:rsid w:val="004C3172"/>
    <w:rsid w:val="004D47CF"/>
    <w:rsid w:val="004F7DF7"/>
    <w:rsid w:val="0050452E"/>
    <w:rsid w:val="00524836"/>
    <w:rsid w:val="00525CDD"/>
    <w:rsid w:val="0053204E"/>
    <w:rsid w:val="0053295E"/>
    <w:rsid w:val="005A73C5"/>
    <w:rsid w:val="005C51EC"/>
    <w:rsid w:val="005C5313"/>
    <w:rsid w:val="005E62D3"/>
    <w:rsid w:val="006007F0"/>
    <w:rsid w:val="00617A9C"/>
    <w:rsid w:val="0062304F"/>
    <w:rsid w:val="0062645D"/>
    <w:rsid w:val="006271BA"/>
    <w:rsid w:val="00653ECC"/>
    <w:rsid w:val="00657CD7"/>
    <w:rsid w:val="006744C1"/>
    <w:rsid w:val="00682C75"/>
    <w:rsid w:val="00684438"/>
    <w:rsid w:val="0068520B"/>
    <w:rsid w:val="006D4305"/>
    <w:rsid w:val="006E427A"/>
    <w:rsid w:val="00700A3B"/>
    <w:rsid w:val="00707583"/>
    <w:rsid w:val="00707FF0"/>
    <w:rsid w:val="00713692"/>
    <w:rsid w:val="007466AC"/>
    <w:rsid w:val="0074787C"/>
    <w:rsid w:val="007830AF"/>
    <w:rsid w:val="00796242"/>
    <w:rsid w:val="007A22B5"/>
    <w:rsid w:val="007B54D3"/>
    <w:rsid w:val="007F7675"/>
    <w:rsid w:val="008044D5"/>
    <w:rsid w:val="00824F70"/>
    <w:rsid w:val="0084425E"/>
    <w:rsid w:val="008529BE"/>
    <w:rsid w:val="00873CB0"/>
    <w:rsid w:val="008928E6"/>
    <w:rsid w:val="008A790F"/>
    <w:rsid w:val="008B0E9E"/>
    <w:rsid w:val="00903ADE"/>
    <w:rsid w:val="00910CA9"/>
    <w:rsid w:val="0091212B"/>
    <w:rsid w:val="00993FCC"/>
    <w:rsid w:val="009C3594"/>
    <w:rsid w:val="009D1DEF"/>
    <w:rsid w:val="009D4DC3"/>
    <w:rsid w:val="009E609E"/>
    <w:rsid w:val="00A114E6"/>
    <w:rsid w:val="00A1209B"/>
    <w:rsid w:val="00A94A73"/>
    <w:rsid w:val="00AC4769"/>
    <w:rsid w:val="00AE08CA"/>
    <w:rsid w:val="00AE7A50"/>
    <w:rsid w:val="00AF3850"/>
    <w:rsid w:val="00B25877"/>
    <w:rsid w:val="00B720A0"/>
    <w:rsid w:val="00B8019D"/>
    <w:rsid w:val="00BD367A"/>
    <w:rsid w:val="00C06FFE"/>
    <w:rsid w:val="00C13BED"/>
    <w:rsid w:val="00C43864"/>
    <w:rsid w:val="00C56E78"/>
    <w:rsid w:val="00C723D0"/>
    <w:rsid w:val="00C7252B"/>
    <w:rsid w:val="00C80521"/>
    <w:rsid w:val="00CA20EB"/>
    <w:rsid w:val="00CD3B49"/>
    <w:rsid w:val="00CD74E3"/>
    <w:rsid w:val="00D33FC1"/>
    <w:rsid w:val="00D458E1"/>
    <w:rsid w:val="00D518F2"/>
    <w:rsid w:val="00D57949"/>
    <w:rsid w:val="00D859F3"/>
    <w:rsid w:val="00DA532B"/>
    <w:rsid w:val="00DB06E8"/>
    <w:rsid w:val="00DB073A"/>
    <w:rsid w:val="00DE6B1F"/>
    <w:rsid w:val="00E110DD"/>
    <w:rsid w:val="00E2078E"/>
    <w:rsid w:val="00E31D09"/>
    <w:rsid w:val="00E500F4"/>
    <w:rsid w:val="00E62D2F"/>
    <w:rsid w:val="00E635F2"/>
    <w:rsid w:val="00E7228D"/>
    <w:rsid w:val="00E80849"/>
    <w:rsid w:val="00E91EA9"/>
    <w:rsid w:val="00E92604"/>
    <w:rsid w:val="00EA255C"/>
    <w:rsid w:val="00EB08AF"/>
    <w:rsid w:val="00EC6FD0"/>
    <w:rsid w:val="00ED5011"/>
    <w:rsid w:val="00EF79CA"/>
    <w:rsid w:val="00F04F65"/>
    <w:rsid w:val="00F062CB"/>
    <w:rsid w:val="00F13CA9"/>
    <w:rsid w:val="00F2316B"/>
    <w:rsid w:val="00F34218"/>
    <w:rsid w:val="00F35547"/>
    <w:rsid w:val="00F514FB"/>
    <w:rsid w:val="00F61B70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99BD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BC71-4246-443A-998B-1723B1D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3</cp:revision>
  <cp:lastPrinted>2019-05-22T07:43:00Z</cp:lastPrinted>
  <dcterms:created xsi:type="dcterms:W3CDTF">2019-05-22T07:48:00Z</dcterms:created>
  <dcterms:modified xsi:type="dcterms:W3CDTF">2019-05-23T13:05:00Z</dcterms:modified>
</cp:coreProperties>
</file>