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F06DD9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06DD9">
        <w:rPr>
          <w:rFonts w:ascii="Times New Roman" w:hAnsi="Times New Roman" w:cs="Times New Roman"/>
          <w:sz w:val="27"/>
          <w:szCs w:val="27"/>
        </w:rPr>
        <w:t>25</w:t>
      </w:r>
      <w:r>
        <w:rPr>
          <w:rFonts w:ascii="Times New Roman" w:hAnsi="Times New Roman" w:cs="Times New Roman"/>
          <w:sz w:val="27"/>
          <w:szCs w:val="27"/>
        </w:rPr>
        <w:t>.0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4.2024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 Отчет о деятельности МУП «Водоканал» за 2023 год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Книжников О.Ю. </w:t>
      </w:r>
      <w:r>
        <w:rPr>
          <w:rFonts w:ascii="Times New Roman" w:hAnsi="Times New Roman" w:cs="Times New Roman"/>
          <w:i/>
          <w:sz w:val="27"/>
          <w:szCs w:val="27"/>
        </w:rPr>
        <w:t>– директор  муниципального унитарного предприятия города Кузнецка «Водоканал»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06DD9" w:rsidRDefault="00F06DD9" w:rsidP="00F06DD9">
      <w:pPr>
        <w:pStyle w:val="10"/>
        <w:spacing w:after="0"/>
        <w:jc w:val="both"/>
        <w:rPr>
          <w:rFonts w:ascii="Times New Roman" w:eastAsiaTheme="minorEastAsia" w:hAnsi="Times New Roman" w:cs="Times New Roman"/>
          <w:b w:val="0"/>
          <w:kern w:val="0"/>
          <w:sz w:val="27"/>
          <w:szCs w:val="27"/>
        </w:rPr>
      </w:pPr>
      <w:r>
        <w:rPr>
          <w:rFonts w:ascii="Times New Roman" w:eastAsiaTheme="minorEastAsia" w:hAnsi="Times New Roman" w:cs="Times New Roman"/>
          <w:b w:val="0"/>
          <w:sz w:val="27"/>
          <w:szCs w:val="27"/>
        </w:rPr>
        <w:t>2</w:t>
      </w:r>
      <w:r>
        <w:rPr>
          <w:rFonts w:ascii="Times New Roman" w:eastAsiaTheme="minorEastAsia" w:hAnsi="Times New Roman" w:cs="Times New Roman"/>
          <w:b w:val="0"/>
          <w:kern w:val="0"/>
          <w:sz w:val="27"/>
          <w:szCs w:val="27"/>
        </w:rPr>
        <w:t>. Отчет администрации города Кузнецка об исполнении муниципального заказа за 2023 год</w:t>
      </w:r>
    </w:p>
    <w:p w:rsidR="00F06DD9" w:rsidRDefault="00F06DD9" w:rsidP="00F06DD9">
      <w:pPr>
        <w:pStyle w:val="10"/>
        <w:spacing w:after="0"/>
        <w:jc w:val="both"/>
        <w:rPr>
          <w:rFonts w:ascii="Times New Roman" w:eastAsiaTheme="minorEastAsia" w:hAnsi="Times New Roman" w:cs="Times New Roman"/>
          <w:b w:val="0"/>
          <w:i/>
          <w:kern w:val="0"/>
          <w:sz w:val="27"/>
          <w:szCs w:val="27"/>
        </w:rPr>
      </w:pPr>
      <w:proofErr w:type="spellStart"/>
      <w:r>
        <w:rPr>
          <w:rFonts w:ascii="Times New Roman" w:eastAsiaTheme="minorEastAsia" w:hAnsi="Times New Roman" w:cs="Times New Roman"/>
          <w:b w:val="0"/>
          <w:kern w:val="0"/>
          <w:sz w:val="27"/>
          <w:szCs w:val="27"/>
        </w:rPr>
        <w:t>Докл</w:t>
      </w:r>
      <w:proofErr w:type="spellEnd"/>
      <w:r>
        <w:rPr>
          <w:rFonts w:ascii="Times New Roman" w:eastAsiaTheme="minorEastAsia" w:hAnsi="Times New Roman" w:cs="Times New Roman"/>
          <w:b w:val="0"/>
          <w:kern w:val="0"/>
          <w:sz w:val="27"/>
          <w:szCs w:val="27"/>
        </w:rPr>
        <w:t xml:space="preserve">.: </w:t>
      </w:r>
      <w:r>
        <w:rPr>
          <w:rFonts w:ascii="Times New Roman" w:eastAsiaTheme="minorEastAsia" w:hAnsi="Times New Roman" w:cs="Times New Roman"/>
          <w:i/>
          <w:kern w:val="0"/>
          <w:sz w:val="27"/>
          <w:szCs w:val="27"/>
        </w:rPr>
        <w:t>Николаев А.Н.</w:t>
      </w:r>
      <w:r>
        <w:rPr>
          <w:rFonts w:ascii="Times New Roman" w:eastAsiaTheme="minorEastAsia" w:hAnsi="Times New Roman" w:cs="Times New Roman"/>
          <w:b w:val="0"/>
          <w:i/>
          <w:kern w:val="0"/>
          <w:sz w:val="27"/>
          <w:szCs w:val="27"/>
        </w:rPr>
        <w:t xml:space="preserve"> – заместитель главы администрации города Кузнецка</w:t>
      </w:r>
    </w:p>
    <w:p w:rsidR="00F06DD9" w:rsidRDefault="00F06DD9" w:rsidP="00F06DD9">
      <w:pPr>
        <w:spacing w:after="0" w:line="240" w:lineRule="auto"/>
        <w:rPr>
          <w:rFonts w:ascii="Times New Roman" w:hAnsi="Times New Roman" w:cs="Times New Roman"/>
          <w:bCs/>
          <w:i/>
          <w:sz w:val="27"/>
          <w:szCs w:val="27"/>
        </w:rPr>
      </w:pPr>
    </w:p>
    <w:p w:rsidR="00F06DD9" w:rsidRDefault="00F06DD9" w:rsidP="00F06DD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 О внесении изменений в Порядок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торгов, утвержденный решением Собрания представителей города Кузнецка от 26.10.2017 № 115-49/6</w:t>
      </w:r>
    </w:p>
    <w:p w:rsidR="00F06DD9" w:rsidRDefault="00F06DD9" w:rsidP="00F06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 xml:space="preserve">.: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bidi="ru-RU"/>
        </w:rPr>
        <w:t xml:space="preserve">Фомичева Н.А.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– заместитель председателя комитета по управлению имуществом города Кузнецка</w:t>
      </w:r>
    </w:p>
    <w:p w:rsidR="00F06DD9" w:rsidRDefault="00F06DD9" w:rsidP="00F06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</w:p>
    <w:p w:rsidR="00F06DD9" w:rsidRDefault="00F06DD9" w:rsidP="00F06DD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 О внесении изменений в решение Собрания представителей города Кузнецка от 22.06.2006 № 109-34/4 «Об утверждении Положения о порядке принятия решений о создании, реорганизации и ликвидации муниципальных унитарных предприятий»</w:t>
      </w:r>
    </w:p>
    <w:p w:rsidR="00F06DD9" w:rsidRDefault="00F06DD9" w:rsidP="00F06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 xml:space="preserve">.: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bidi="ru-RU"/>
        </w:rPr>
        <w:t xml:space="preserve">Фомичева Н.А.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– заместитель председателя комитета по управлению имуществом города Кузнецка</w:t>
      </w:r>
    </w:p>
    <w:p w:rsidR="00F06DD9" w:rsidRDefault="00F06DD9" w:rsidP="00F06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 внесении изменений в Положение о порядке управления и распоряжения муниципальной собственностью города Кузнецка, утвержденное решением Собрания представителей города Кузнецка от 24.08.2006 № 172-37/4</w:t>
      </w:r>
    </w:p>
    <w:p w:rsidR="00F06DD9" w:rsidRDefault="00F06DD9" w:rsidP="00F06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 xml:space="preserve">.: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bidi="ru-RU"/>
        </w:rPr>
        <w:t xml:space="preserve">Фомичева Н.А.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– заместитель председателя комитета по управлению имуществом города Кузнецка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О признании утратившим силу </w:t>
      </w:r>
      <w:proofErr w:type="gramStart"/>
      <w:r>
        <w:rPr>
          <w:rFonts w:ascii="Times New Roman" w:hAnsi="Times New Roman" w:cs="Times New Roman"/>
          <w:sz w:val="27"/>
          <w:szCs w:val="27"/>
        </w:rPr>
        <w:t>решения Собрания представителей города Кузнецка</w:t>
      </w:r>
      <w:proofErr w:type="gramEnd"/>
    </w:p>
    <w:p w:rsidR="00F06DD9" w:rsidRDefault="00F06DD9" w:rsidP="00F06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 xml:space="preserve">.: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bidi="ru-RU"/>
        </w:rPr>
        <w:t xml:space="preserve">Фомичева Н.А.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– заместитель председателя комитета по управлению имуществом города Кузнецка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7. О внесении изменений в решение Собрания представителей города Кузнецка от 26.05.2011 № 57-39/5 «Об утверждении Положения о проведении конкурса на замещение вакантной должности муниципальной службы в органах местного самоуправления города Кузнецка»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Белова Н.И. – </w:t>
      </w:r>
      <w:r>
        <w:rPr>
          <w:rFonts w:ascii="Times New Roman" w:hAnsi="Times New Roman" w:cs="Times New Roman"/>
          <w:i/>
          <w:sz w:val="27"/>
          <w:szCs w:val="27"/>
        </w:rPr>
        <w:t>начальник юридического отдела администрации города Кузнецка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8. О внесении изменений в Порядок проведения конкурса по отбору кандидатур на должность Главы города Кузнецка, утвержденный решением Собрания представителей города Кузнецка от 26.12.2022 №94-42/7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Зиновьев Г.А.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председателя Собрания представителей города Кузнецка</w:t>
      </w:r>
      <w:proofErr w:type="gramEnd"/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9. О награждении Почетной грамотой Собрания представителей города Кузнецка Осиповой Т.Г.</w:t>
      </w:r>
    </w:p>
    <w:p w:rsidR="00F06DD9" w:rsidRDefault="00F06DD9" w:rsidP="00F0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Зиновьев Г.А.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председателя Собрания представителей города Кузнецка</w:t>
      </w:r>
      <w:proofErr w:type="gramEnd"/>
    </w:p>
    <w:p w:rsidR="005C3245" w:rsidRDefault="005C3245" w:rsidP="005C32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E48C8" w:rsidRPr="00FE48C8" w:rsidRDefault="00FE48C8" w:rsidP="00155FAD">
      <w:pPr>
        <w:pStyle w:val="a0"/>
        <w:rPr>
          <w:i/>
          <w:sz w:val="27"/>
          <w:szCs w:val="27"/>
        </w:rPr>
      </w:pPr>
    </w:p>
    <w:sectPr w:rsidR="00FE48C8" w:rsidRPr="00FE48C8" w:rsidSect="00F06DD9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3417D"/>
    <w:rsid w:val="0083627F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06DD9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4529-B242-4EB3-A7BD-056C066F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2024-04-18T06:12:00Z</cp:lastPrinted>
  <dcterms:created xsi:type="dcterms:W3CDTF">2024-04-18T06:13:00Z</dcterms:created>
  <dcterms:modified xsi:type="dcterms:W3CDTF">2024-04-18T06:13:00Z</dcterms:modified>
</cp:coreProperties>
</file>