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03" w:rsidRPr="005D5947" w:rsidRDefault="00560B03" w:rsidP="00560B03">
      <w:pPr>
        <w:widowControl w:val="0"/>
        <w:spacing w:after="0" w:line="240" w:lineRule="auto"/>
        <w:rPr>
          <w:rFonts w:ascii="Times New Roman" w:hAnsi="Times New Roman" w:cs="Courier New"/>
          <w:sz w:val="20"/>
          <w:szCs w:val="32"/>
          <w:lang w:eastAsia="ru-RU"/>
        </w:rPr>
      </w:pPr>
      <w:r>
        <w:rPr>
          <w:noProof/>
          <w:lang w:eastAsia="ru-RU"/>
        </w:rPr>
        <w:drawing>
          <wp:anchor distT="0" distB="0" distL="114300" distR="114300" simplePos="0" relativeHeight="251659264" behindDoc="0" locked="0" layoutInCell="1" allowOverlap="1" wp14:anchorId="1A9A8204" wp14:editId="347AA6A0">
            <wp:simplePos x="0" y="0"/>
            <wp:positionH relativeFrom="column">
              <wp:posOffset>2657475</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560B03" w:rsidRPr="008F7D7A" w:rsidRDefault="00D42128" w:rsidP="00560B03">
      <w:pPr>
        <w:spacing w:after="0" w:line="240" w:lineRule="auto"/>
        <w:jc w:val="center"/>
        <w:rPr>
          <w:rFonts w:ascii="Times New Roman" w:hAnsi="Times New Roman"/>
          <w:b/>
          <w:spacing w:val="30"/>
          <w:sz w:val="28"/>
          <w:szCs w:val="28"/>
        </w:rPr>
      </w:pPr>
      <w:r>
        <w:rPr>
          <w:rFonts w:ascii="Times New Roman" w:hAnsi="Times New Roman"/>
          <w:b/>
          <w:spacing w:val="30"/>
          <w:sz w:val="28"/>
          <w:szCs w:val="28"/>
        </w:rPr>
        <w:t xml:space="preserve">                      </w:t>
      </w:r>
      <w:r w:rsidR="00560B03" w:rsidRPr="008F7D7A">
        <w:rPr>
          <w:rFonts w:ascii="Times New Roman" w:hAnsi="Times New Roman"/>
          <w:b/>
          <w:spacing w:val="30"/>
          <w:sz w:val="28"/>
          <w:szCs w:val="28"/>
        </w:rPr>
        <w:t>Р</w:t>
      </w:r>
      <w:r w:rsidR="00560B03">
        <w:rPr>
          <w:rFonts w:ascii="Times New Roman" w:hAnsi="Times New Roman"/>
          <w:b/>
          <w:spacing w:val="30"/>
          <w:sz w:val="28"/>
          <w:szCs w:val="28"/>
        </w:rPr>
        <w:t>ОССИЙСКАЯ ФЕДЕРАЦИЯ</w:t>
      </w:r>
      <w:r>
        <w:rPr>
          <w:rFonts w:ascii="Times New Roman" w:hAnsi="Times New Roman"/>
          <w:b/>
          <w:spacing w:val="30"/>
          <w:sz w:val="28"/>
          <w:szCs w:val="28"/>
        </w:rPr>
        <w:t xml:space="preserve">             Проект</w:t>
      </w:r>
    </w:p>
    <w:p w:rsidR="00560B03" w:rsidRPr="008F7D7A" w:rsidRDefault="00560B03" w:rsidP="00560B03">
      <w:pPr>
        <w:spacing w:after="0" w:line="240" w:lineRule="auto"/>
        <w:jc w:val="center"/>
        <w:rPr>
          <w:rFonts w:ascii="Times New Roman" w:hAnsi="Times New Roman"/>
          <w:b/>
          <w:spacing w:val="20"/>
          <w:sz w:val="28"/>
          <w:szCs w:val="28"/>
        </w:rPr>
      </w:pPr>
      <w:r w:rsidRPr="008F7D7A">
        <w:rPr>
          <w:rFonts w:ascii="Times New Roman" w:hAnsi="Times New Roman"/>
          <w:b/>
          <w:spacing w:val="30"/>
          <w:sz w:val="28"/>
          <w:szCs w:val="28"/>
        </w:rPr>
        <w:t>П</w:t>
      </w:r>
      <w:r>
        <w:rPr>
          <w:rFonts w:ascii="Times New Roman" w:hAnsi="Times New Roman"/>
          <w:b/>
          <w:spacing w:val="30"/>
          <w:sz w:val="28"/>
          <w:szCs w:val="28"/>
        </w:rPr>
        <w:t>ЕНЗЕНСКАЯ ОБЛАСТЬ</w:t>
      </w:r>
    </w:p>
    <w:p w:rsidR="00560B03" w:rsidRPr="005D5947" w:rsidRDefault="00560B03" w:rsidP="00560B03">
      <w:pPr>
        <w:spacing w:before="120" w:after="0" w:line="240" w:lineRule="auto"/>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560B03" w:rsidRPr="005D5947" w:rsidRDefault="00560B03" w:rsidP="00560B03">
      <w:pPr>
        <w:widowControl w:val="0"/>
        <w:pBdr>
          <w:bottom w:val="single" w:sz="12" w:space="1" w:color="auto"/>
        </w:pBdr>
        <w:spacing w:after="0" w:line="240" w:lineRule="auto"/>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560B03" w:rsidRPr="005D5947" w:rsidRDefault="00560B03" w:rsidP="00560B03">
      <w:pPr>
        <w:widowControl w:val="0"/>
        <w:autoSpaceDE w:val="0"/>
        <w:autoSpaceDN w:val="0"/>
        <w:adjustRightInd w:val="0"/>
        <w:spacing w:before="120" w:after="120" w:line="240" w:lineRule="auto"/>
        <w:jc w:val="center"/>
        <w:outlineLvl w:val="7"/>
        <w:rPr>
          <w:rFonts w:ascii="Times New Roman" w:hAnsi="Times New Roman"/>
          <w:b/>
          <w:iCs/>
          <w:sz w:val="32"/>
          <w:szCs w:val="32"/>
          <w:lang w:eastAsia="ru-RU"/>
        </w:rPr>
      </w:pPr>
      <w:r w:rsidRPr="005D5947">
        <w:rPr>
          <w:rFonts w:ascii="Times New Roman" w:hAnsi="Times New Roman"/>
          <w:b/>
          <w:iCs/>
          <w:sz w:val="32"/>
          <w:szCs w:val="32"/>
          <w:lang w:eastAsia="ru-RU"/>
        </w:rPr>
        <w:t>РЕШЕНИЕ</w:t>
      </w:r>
    </w:p>
    <w:p w:rsidR="001E225A" w:rsidRDefault="00560B03" w:rsidP="00560B03">
      <w:pPr>
        <w:widowControl w:val="0"/>
        <w:spacing w:after="0" w:line="240" w:lineRule="auto"/>
        <w:jc w:val="center"/>
        <w:rPr>
          <w:rFonts w:ascii="Times New Roman" w:hAnsi="Times New Roman"/>
          <w:b/>
          <w:sz w:val="28"/>
          <w:szCs w:val="28"/>
          <w:lang w:eastAsia="ru-RU"/>
        </w:rPr>
      </w:pPr>
      <w:bookmarkStart w:id="0" w:name="_GoBack"/>
      <w:r>
        <w:rPr>
          <w:rFonts w:ascii="Times New Roman" w:hAnsi="Times New Roman"/>
          <w:b/>
          <w:sz w:val="28"/>
          <w:szCs w:val="28"/>
          <w:lang w:eastAsia="ru-RU"/>
        </w:rPr>
        <w:t xml:space="preserve">О внесении изменений </w:t>
      </w:r>
      <w:r w:rsidR="001E225A" w:rsidRPr="001E225A">
        <w:rPr>
          <w:rFonts w:ascii="Times New Roman" w:hAnsi="Times New Roman"/>
          <w:b/>
          <w:sz w:val="28"/>
          <w:szCs w:val="28"/>
          <w:lang w:eastAsia="ru-RU"/>
        </w:rPr>
        <w:t>в решение Собрания представителей города Кузнецка от 28.10.2021 № 75-26/7</w:t>
      </w:r>
      <w:r w:rsidR="001E225A">
        <w:rPr>
          <w:rFonts w:ascii="Times New Roman" w:hAnsi="Times New Roman"/>
          <w:b/>
          <w:sz w:val="28"/>
          <w:szCs w:val="28"/>
          <w:lang w:eastAsia="ru-RU"/>
        </w:rPr>
        <w:t xml:space="preserve"> «</w:t>
      </w:r>
      <w:r w:rsidR="001E225A" w:rsidRPr="001E225A">
        <w:rPr>
          <w:rFonts w:ascii="Times New Roman" w:hAnsi="Times New Roman"/>
          <w:b/>
          <w:sz w:val="28"/>
          <w:szCs w:val="28"/>
          <w:lang w:eastAsia="ru-RU"/>
        </w:rPr>
        <w:t>Об утверждении Положения о муниципальном жилищном контроле на территории города Кузнецка Пензенской области</w:t>
      </w:r>
      <w:r w:rsidR="001E225A">
        <w:rPr>
          <w:rFonts w:ascii="Times New Roman" w:hAnsi="Times New Roman"/>
          <w:b/>
          <w:sz w:val="28"/>
          <w:szCs w:val="28"/>
          <w:lang w:eastAsia="ru-RU"/>
        </w:rPr>
        <w:t>»</w:t>
      </w:r>
    </w:p>
    <w:bookmarkEnd w:id="0"/>
    <w:p w:rsidR="00560B03" w:rsidRPr="005D5947" w:rsidRDefault="00560B03" w:rsidP="00560B03">
      <w:pPr>
        <w:autoSpaceDE w:val="0"/>
        <w:autoSpaceDN w:val="0"/>
        <w:adjustRightInd w:val="0"/>
        <w:spacing w:after="0" w:line="240" w:lineRule="auto"/>
        <w:ind w:firstLine="708"/>
        <w:jc w:val="center"/>
        <w:rPr>
          <w:rFonts w:ascii="Times New Roman" w:hAnsi="Times New Roman"/>
          <w:bCs/>
          <w:color w:val="000000"/>
          <w:spacing w:val="4"/>
          <w:sz w:val="28"/>
          <w:szCs w:val="28"/>
          <w:lang w:eastAsia="ru-RU"/>
        </w:rPr>
      </w:pPr>
    </w:p>
    <w:p w:rsidR="00560B03" w:rsidRDefault="001E225A" w:rsidP="001E225A">
      <w:pPr>
        <w:widowControl w:val="0"/>
        <w:spacing w:after="0" w:line="240" w:lineRule="auto"/>
        <w:jc w:val="center"/>
        <w:rPr>
          <w:rFonts w:ascii="Times New Roman" w:hAnsi="Times New Roman"/>
          <w:sz w:val="28"/>
          <w:szCs w:val="28"/>
          <w:lang w:eastAsia="ru-RU"/>
        </w:rPr>
      </w:pPr>
      <w:r w:rsidRPr="001E225A">
        <w:rPr>
          <w:rFonts w:ascii="Times New Roman" w:hAnsi="Times New Roman"/>
          <w:sz w:val="28"/>
          <w:szCs w:val="28"/>
          <w:lang w:eastAsia="ru-RU"/>
        </w:rPr>
        <w:t>Принято Собранием представителей города Кузнецка __________ 2022 года</w:t>
      </w:r>
    </w:p>
    <w:p w:rsidR="001E225A" w:rsidRPr="005D5947" w:rsidRDefault="001E225A" w:rsidP="00560B03">
      <w:pPr>
        <w:widowControl w:val="0"/>
        <w:spacing w:after="0" w:line="240" w:lineRule="auto"/>
        <w:jc w:val="both"/>
        <w:rPr>
          <w:rFonts w:ascii="Times New Roman" w:hAnsi="Times New Roman"/>
          <w:sz w:val="28"/>
          <w:szCs w:val="28"/>
          <w:lang w:eastAsia="ru-RU"/>
        </w:rPr>
      </w:pPr>
    </w:p>
    <w:p w:rsidR="00EC3A80" w:rsidRPr="001E225A" w:rsidRDefault="00EC3A80" w:rsidP="00EC3A80">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sz w:val="28"/>
          <w:szCs w:val="28"/>
        </w:rPr>
        <w:t xml:space="preserve">В соответствии со </w:t>
      </w:r>
      <w:hyperlink r:id="rId7" w:history="1">
        <w:r w:rsidRPr="001E225A">
          <w:rPr>
            <w:rFonts w:ascii="Times New Roman" w:eastAsiaTheme="minorHAnsi" w:hAnsi="Times New Roman"/>
            <w:color w:val="000000" w:themeColor="text1"/>
            <w:sz w:val="28"/>
            <w:szCs w:val="28"/>
          </w:rPr>
          <w:t>статьей 20</w:t>
        </w:r>
      </w:hyperlink>
      <w:r w:rsidRPr="001E225A">
        <w:rPr>
          <w:rFonts w:ascii="Times New Roman" w:eastAsiaTheme="minorHAnsi" w:hAnsi="Times New Roman"/>
          <w:color w:val="000000" w:themeColor="text1"/>
          <w:sz w:val="28"/>
          <w:szCs w:val="28"/>
        </w:rPr>
        <w:t xml:space="preserve"> Жилищного кодекса Российской Федерации, Федеральным </w:t>
      </w:r>
      <w:hyperlink r:id="rId8" w:history="1">
        <w:r w:rsidRPr="001E225A">
          <w:rPr>
            <w:rFonts w:ascii="Times New Roman" w:eastAsiaTheme="minorHAnsi" w:hAnsi="Times New Roman"/>
            <w:color w:val="000000" w:themeColor="text1"/>
            <w:sz w:val="28"/>
            <w:szCs w:val="28"/>
          </w:rPr>
          <w:t>законом</w:t>
        </w:r>
      </w:hyperlink>
      <w:r w:rsidRPr="001E225A">
        <w:rPr>
          <w:rFonts w:ascii="Times New Roman" w:eastAsiaTheme="minorHAnsi" w:hAnsi="Times New Roman"/>
          <w:color w:val="000000" w:themeColor="text1"/>
          <w:sz w:val="28"/>
          <w:szCs w:val="28"/>
        </w:rPr>
        <w:t xml:space="preserve"> от 31.07.2020 </w:t>
      </w:r>
      <w:r w:rsidR="00950C92" w:rsidRPr="001E225A">
        <w:rPr>
          <w:rFonts w:ascii="Times New Roman" w:eastAsiaTheme="minorHAnsi" w:hAnsi="Times New Roman"/>
          <w:color w:val="000000" w:themeColor="text1"/>
          <w:sz w:val="28"/>
          <w:szCs w:val="28"/>
        </w:rPr>
        <w:t>№</w:t>
      </w:r>
      <w:r w:rsidRPr="001E225A">
        <w:rPr>
          <w:rFonts w:ascii="Times New Roman" w:eastAsiaTheme="minorHAnsi" w:hAnsi="Times New Roman"/>
          <w:color w:val="000000" w:themeColor="text1"/>
          <w:sz w:val="28"/>
          <w:szCs w:val="28"/>
        </w:rPr>
        <w:t xml:space="preserve"> 248-ФЗ "О государственном контроле (надзоре) и муниципальном контроле в Российской Федерации", руководствуясь </w:t>
      </w:r>
      <w:hyperlink r:id="rId9" w:history="1">
        <w:proofErr w:type="spellStart"/>
        <w:r w:rsidRPr="001E225A">
          <w:rPr>
            <w:rFonts w:ascii="Times New Roman" w:eastAsiaTheme="minorHAnsi" w:hAnsi="Times New Roman"/>
            <w:color w:val="000000" w:themeColor="text1"/>
            <w:sz w:val="28"/>
            <w:szCs w:val="28"/>
          </w:rPr>
          <w:t>ст.ст</w:t>
        </w:r>
        <w:proofErr w:type="spellEnd"/>
        <w:r w:rsidRPr="001E225A">
          <w:rPr>
            <w:rFonts w:ascii="Times New Roman" w:eastAsiaTheme="minorHAnsi" w:hAnsi="Times New Roman"/>
            <w:color w:val="000000" w:themeColor="text1"/>
            <w:sz w:val="28"/>
            <w:szCs w:val="28"/>
          </w:rPr>
          <w:t xml:space="preserve">. </w:t>
        </w:r>
        <w:r w:rsidR="00DC609A" w:rsidRPr="001E225A">
          <w:rPr>
            <w:rFonts w:ascii="Times New Roman" w:eastAsiaTheme="minorHAnsi" w:hAnsi="Times New Roman"/>
            <w:color w:val="000000" w:themeColor="text1"/>
            <w:sz w:val="28"/>
            <w:szCs w:val="28"/>
          </w:rPr>
          <w:t xml:space="preserve">5.1, </w:t>
        </w:r>
        <w:r w:rsidRPr="001E225A">
          <w:rPr>
            <w:rFonts w:ascii="Times New Roman" w:eastAsiaTheme="minorHAnsi" w:hAnsi="Times New Roman"/>
            <w:color w:val="000000" w:themeColor="text1"/>
            <w:sz w:val="28"/>
            <w:szCs w:val="28"/>
          </w:rPr>
          <w:t>21</w:t>
        </w:r>
      </w:hyperlink>
      <w:r w:rsidR="00DC609A" w:rsidRPr="001E225A">
        <w:rPr>
          <w:rFonts w:ascii="Times New Roman" w:eastAsiaTheme="minorHAnsi" w:hAnsi="Times New Roman"/>
          <w:color w:val="000000" w:themeColor="text1"/>
          <w:sz w:val="28"/>
          <w:szCs w:val="28"/>
        </w:rPr>
        <w:t xml:space="preserve"> </w:t>
      </w:r>
      <w:r w:rsidRPr="001E225A">
        <w:rPr>
          <w:rFonts w:ascii="Times New Roman" w:eastAsiaTheme="minorHAnsi" w:hAnsi="Times New Roman"/>
          <w:color w:val="000000" w:themeColor="text1"/>
          <w:sz w:val="28"/>
          <w:szCs w:val="28"/>
        </w:rPr>
        <w:t>Устава города Кузнецка Пензенской области,</w:t>
      </w:r>
    </w:p>
    <w:p w:rsidR="00560B03" w:rsidRPr="005D5947" w:rsidRDefault="00560B03" w:rsidP="00560B03">
      <w:pPr>
        <w:widowControl w:val="0"/>
        <w:spacing w:after="0" w:line="240" w:lineRule="auto"/>
        <w:jc w:val="both"/>
        <w:rPr>
          <w:rFonts w:ascii="Times New Roman" w:hAnsi="Times New Roman"/>
          <w:sz w:val="28"/>
          <w:szCs w:val="28"/>
          <w:lang w:eastAsia="ru-RU"/>
        </w:rPr>
      </w:pPr>
    </w:p>
    <w:p w:rsidR="00560B03" w:rsidRPr="005D5947" w:rsidRDefault="00560B03" w:rsidP="00560B03">
      <w:pPr>
        <w:widowControl w:val="0"/>
        <w:spacing w:after="0" w:line="240" w:lineRule="auto"/>
        <w:jc w:val="center"/>
        <w:rPr>
          <w:rFonts w:ascii="Times New Roman" w:hAnsi="Times New Roman"/>
          <w:b/>
          <w:sz w:val="28"/>
          <w:szCs w:val="28"/>
          <w:lang w:eastAsia="ru-RU"/>
        </w:rPr>
      </w:pPr>
      <w:r w:rsidRPr="005D5947">
        <w:rPr>
          <w:rFonts w:ascii="Times New Roman" w:hAnsi="Times New Roman"/>
          <w:b/>
          <w:sz w:val="28"/>
          <w:szCs w:val="28"/>
          <w:lang w:eastAsia="ru-RU"/>
        </w:rPr>
        <w:t>Собрание представителей города Кузнецка решило:</w:t>
      </w:r>
    </w:p>
    <w:p w:rsidR="00560B03" w:rsidRPr="005D5947" w:rsidRDefault="00560B03" w:rsidP="00560B03">
      <w:pPr>
        <w:widowControl w:val="0"/>
        <w:spacing w:after="0" w:line="240" w:lineRule="auto"/>
        <w:jc w:val="center"/>
        <w:rPr>
          <w:rFonts w:ascii="Times New Roman" w:hAnsi="Times New Roman"/>
          <w:b/>
          <w:sz w:val="28"/>
          <w:szCs w:val="28"/>
          <w:lang w:eastAsia="ru-RU"/>
        </w:rPr>
      </w:pPr>
    </w:p>
    <w:p w:rsidR="00FD2C0F" w:rsidRDefault="00FD2C0F" w:rsidP="001E225A">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Внести в решение</w:t>
      </w:r>
      <w:r w:rsidRPr="00FD2C0F">
        <w:rPr>
          <w:rFonts w:ascii="Times New Roman" w:hAnsi="Times New Roman"/>
          <w:sz w:val="28"/>
          <w:szCs w:val="28"/>
          <w:lang w:eastAsia="ru-RU"/>
        </w:rPr>
        <w:t xml:space="preserve"> Собрания представителей города Кузнецка от 28.10.2021 № 75-26/7</w:t>
      </w:r>
      <w:r w:rsidR="001E225A">
        <w:rPr>
          <w:rFonts w:ascii="Times New Roman" w:hAnsi="Times New Roman"/>
          <w:sz w:val="28"/>
          <w:szCs w:val="28"/>
          <w:lang w:eastAsia="ru-RU"/>
        </w:rPr>
        <w:t xml:space="preserve"> </w:t>
      </w:r>
      <w:r w:rsidR="001E225A" w:rsidRPr="001E225A">
        <w:rPr>
          <w:rFonts w:ascii="Times New Roman" w:hAnsi="Times New Roman"/>
          <w:sz w:val="28"/>
          <w:szCs w:val="28"/>
          <w:lang w:eastAsia="ru-RU"/>
        </w:rPr>
        <w:t>«Об утверждении Положения о муниципальном жилищном контроле на территории города Кузнецка Пензенской области»</w:t>
      </w:r>
      <w:r w:rsidR="00C90A58">
        <w:rPr>
          <w:rFonts w:ascii="Times New Roman" w:hAnsi="Times New Roman"/>
          <w:sz w:val="28"/>
          <w:szCs w:val="28"/>
          <w:lang w:eastAsia="ru-RU"/>
        </w:rPr>
        <w:t xml:space="preserve"> (далее – решение)</w:t>
      </w:r>
      <w:r>
        <w:rPr>
          <w:rFonts w:ascii="Times New Roman" w:hAnsi="Times New Roman"/>
          <w:sz w:val="28"/>
          <w:szCs w:val="28"/>
          <w:lang w:eastAsia="ru-RU"/>
        </w:rPr>
        <w:t xml:space="preserve"> следующие изменения:</w:t>
      </w:r>
    </w:p>
    <w:p w:rsidR="005678B5" w:rsidRPr="005678B5" w:rsidRDefault="002719C9" w:rsidP="00FD2C0F">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5678B5" w:rsidRPr="005678B5">
        <w:rPr>
          <w:rFonts w:ascii="Times New Roman" w:hAnsi="Times New Roman"/>
          <w:sz w:val="28"/>
          <w:szCs w:val="28"/>
          <w:lang w:eastAsia="ru-RU"/>
        </w:rPr>
        <w:t>реамбулу решения изложить в следующей редакции:</w:t>
      </w:r>
    </w:p>
    <w:p w:rsidR="005678B5" w:rsidRPr="002719C9" w:rsidRDefault="005678B5" w:rsidP="005678B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Pr>
          <w:rFonts w:ascii="Times New Roman" w:hAnsi="Times New Roman"/>
          <w:sz w:val="28"/>
          <w:szCs w:val="28"/>
          <w:lang w:eastAsia="ru-RU"/>
        </w:rPr>
        <w:t>«</w:t>
      </w:r>
      <w:r>
        <w:rPr>
          <w:rFonts w:ascii="Times New Roman" w:eastAsiaTheme="minorHAnsi" w:hAnsi="Times New Roman"/>
          <w:sz w:val="28"/>
          <w:szCs w:val="28"/>
        </w:rPr>
        <w:t xml:space="preserve">В соответствии </w:t>
      </w:r>
      <w:r w:rsidRPr="002719C9">
        <w:rPr>
          <w:rFonts w:ascii="Times New Roman" w:eastAsiaTheme="minorHAnsi" w:hAnsi="Times New Roman"/>
          <w:color w:val="000000" w:themeColor="text1"/>
          <w:sz w:val="28"/>
          <w:szCs w:val="28"/>
        </w:rPr>
        <w:t xml:space="preserve">со </w:t>
      </w:r>
      <w:hyperlink r:id="rId10" w:history="1">
        <w:r w:rsidRPr="002719C9">
          <w:rPr>
            <w:rFonts w:ascii="Times New Roman" w:eastAsiaTheme="minorHAnsi" w:hAnsi="Times New Roman"/>
            <w:color w:val="000000" w:themeColor="text1"/>
            <w:sz w:val="28"/>
            <w:szCs w:val="28"/>
          </w:rPr>
          <w:t>статьей 20</w:t>
        </w:r>
      </w:hyperlink>
      <w:r w:rsidRPr="002719C9">
        <w:rPr>
          <w:rFonts w:ascii="Times New Roman" w:eastAsiaTheme="minorHAnsi" w:hAnsi="Times New Roman"/>
          <w:color w:val="000000" w:themeColor="text1"/>
          <w:sz w:val="28"/>
          <w:szCs w:val="28"/>
        </w:rPr>
        <w:t xml:space="preserve"> Жилищного кодекса Российской Федерации, Федеральным </w:t>
      </w:r>
      <w:hyperlink r:id="rId11" w:history="1">
        <w:r w:rsidRPr="002719C9">
          <w:rPr>
            <w:rFonts w:ascii="Times New Roman" w:eastAsiaTheme="minorHAnsi" w:hAnsi="Times New Roman"/>
            <w:color w:val="000000" w:themeColor="text1"/>
            <w:sz w:val="28"/>
            <w:szCs w:val="28"/>
          </w:rPr>
          <w:t>законом</w:t>
        </w:r>
      </w:hyperlink>
      <w:r w:rsidRPr="002719C9">
        <w:rPr>
          <w:rFonts w:ascii="Times New Roman" w:eastAsiaTheme="minorHAnsi" w:hAnsi="Times New Roman"/>
          <w:color w:val="000000" w:themeColor="text1"/>
          <w:sz w:val="28"/>
          <w:szCs w:val="28"/>
        </w:rPr>
        <w:t xml:space="preserve"> от 31.07.2020 </w:t>
      </w:r>
      <w:r w:rsidR="00950C92" w:rsidRPr="002719C9">
        <w:rPr>
          <w:rFonts w:ascii="Times New Roman" w:eastAsiaTheme="minorHAnsi" w:hAnsi="Times New Roman"/>
          <w:color w:val="000000" w:themeColor="text1"/>
          <w:sz w:val="28"/>
          <w:szCs w:val="28"/>
        </w:rPr>
        <w:t>№</w:t>
      </w:r>
      <w:r w:rsidRPr="002719C9">
        <w:rPr>
          <w:rFonts w:ascii="Times New Roman" w:eastAsiaTheme="minorHAnsi" w:hAnsi="Times New Roman"/>
          <w:color w:val="000000" w:themeColor="text1"/>
          <w:sz w:val="28"/>
          <w:szCs w:val="28"/>
        </w:rPr>
        <w:t xml:space="preserve"> 248-ФЗ "О государственном контроле (надзоре) и муниципальном контроле в Российской Федерации", руководствуясь </w:t>
      </w:r>
      <w:hyperlink r:id="rId12" w:history="1">
        <w:proofErr w:type="spellStart"/>
        <w:r w:rsidRPr="002719C9">
          <w:rPr>
            <w:rFonts w:ascii="Times New Roman" w:eastAsiaTheme="minorHAnsi" w:hAnsi="Times New Roman"/>
            <w:color w:val="000000" w:themeColor="text1"/>
            <w:sz w:val="28"/>
            <w:szCs w:val="28"/>
          </w:rPr>
          <w:t>ст.ст</w:t>
        </w:r>
        <w:proofErr w:type="spellEnd"/>
        <w:r w:rsidRPr="002719C9">
          <w:rPr>
            <w:rFonts w:ascii="Times New Roman" w:eastAsiaTheme="minorHAnsi" w:hAnsi="Times New Roman"/>
            <w:color w:val="000000" w:themeColor="text1"/>
            <w:sz w:val="28"/>
            <w:szCs w:val="28"/>
          </w:rPr>
          <w:t>. 5.1</w:t>
        </w:r>
      </w:hyperlink>
      <w:r w:rsidRPr="002719C9">
        <w:rPr>
          <w:rFonts w:ascii="Times New Roman" w:eastAsiaTheme="minorHAnsi" w:hAnsi="Times New Roman"/>
          <w:color w:val="000000" w:themeColor="text1"/>
          <w:sz w:val="28"/>
          <w:szCs w:val="28"/>
        </w:rPr>
        <w:t>, 21 Устава города Кузнецка Пензенской области, Собрание представителей города Кузнецка решило</w:t>
      </w:r>
      <w:proofErr w:type="gramStart"/>
      <w:r w:rsidRPr="002719C9">
        <w:rPr>
          <w:rFonts w:ascii="Times New Roman" w:eastAsiaTheme="minorHAnsi" w:hAnsi="Times New Roman"/>
          <w:color w:val="000000" w:themeColor="text1"/>
          <w:sz w:val="28"/>
          <w:szCs w:val="28"/>
        </w:rPr>
        <w:t>:»</w:t>
      </w:r>
      <w:proofErr w:type="gramEnd"/>
      <w:r w:rsidR="002719C9">
        <w:rPr>
          <w:rFonts w:ascii="Times New Roman" w:eastAsiaTheme="minorHAnsi" w:hAnsi="Times New Roman"/>
          <w:color w:val="000000" w:themeColor="text1"/>
          <w:sz w:val="28"/>
          <w:szCs w:val="28"/>
        </w:rPr>
        <w:t>;</w:t>
      </w:r>
    </w:p>
    <w:p w:rsidR="005678B5" w:rsidRPr="002719C9" w:rsidRDefault="002719C9" w:rsidP="00C90A58">
      <w:pPr>
        <w:pStyle w:val="a3"/>
        <w:numPr>
          <w:ilvl w:val="1"/>
          <w:numId w:val="1"/>
        </w:numPr>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П</w:t>
      </w:r>
      <w:r w:rsidR="005678B5" w:rsidRPr="002719C9">
        <w:rPr>
          <w:rFonts w:ascii="Times New Roman" w:eastAsiaTheme="minorHAnsi" w:hAnsi="Times New Roman"/>
          <w:color w:val="000000" w:themeColor="text1"/>
          <w:sz w:val="28"/>
          <w:szCs w:val="28"/>
        </w:rPr>
        <w:t xml:space="preserve">ункт 4 решения </w:t>
      </w:r>
      <w:r w:rsidR="005678B5" w:rsidRPr="002719C9">
        <w:rPr>
          <w:rFonts w:ascii="Times New Roman" w:hAnsi="Times New Roman"/>
          <w:color w:val="000000" w:themeColor="text1"/>
          <w:sz w:val="28"/>
          <w:szCs w:val="28"/>
          <w:lang w:eastAsia="ru-RU"/>
        </w:rPr>
        <w:t>изложить в следующей редакции:</w:t>
      </w:r>
    </w:p>
    <w:p w:rsidR="005678B5" w:rsidRPr="002719C9" w:rsidRDefault="005678B5" w:rsidP="00C90A58">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2719C9">
        <w:rPr>
          <w:rFonts w:ascii="Times New Roman" w:hAnsi="Times New Roman"/>
          <w:color w:val="000000" w:themeColor="text1"/>
          <w:sz w:val="28"/>
          <w:szCs w:val="28"/>
          <w:lang w:eastAsia="ru-RU"/>
        </w:rPr>
        <w:t>«</w:t>
      </w:r>
      <w:r w:rsidR="00B7613B" w:rsidRPr="002719C9">
        <w:rPr>
          <w:rFonts w:ascii="Times New Roman" w:hAnsi="Times New Roman"/>
          <w:color w:val="000000" w:themeColor="text1"/>
          <w:sz w:val="28"/>
          <w:szCs w:val="28"/>
          <w:lang w:eastAsia="ru-RU"/>
        </w:rPr>
        <w:t xml:space="preserve">4. </w:t>
      </w:r>
      <w:r w:rsidRPr="002719C9">
        <w:rPr>
          <w:rFonts w:ascii="Times New Roman" w:eastAsiaTheme="minorHAnsi" w:hAnsi="Times New Roman"/>
          <w:color w:val="000000" w:themeColor="text1"/>
          <w:sz w:val="28"/>
          <w:szCs w:val="28"/>
        </w:rPr>
        <w:t xml:space="preserve">Настоящее решение вступает в силу на следующий день после его официального опубликования, за исключением </w:t>
      </w:r>
      <w:hyperlink r:id="rId13" w:history="1">
        <w:r w:rsidRPr="002719C9">
          <w:rPr>
            <w:rFonts w:ascii="Times New Roman" w:eastAsiaTheme="minorHAnsi" w:hAnsi="Times New Roman"/>
            <w:color w:val="000000" w:themeColor="text1"/>
            <w:sz w:val="28"/>
            <w:szCs w:val="28"/>
          </w:rPr>
          <w:t>раздела 5</w:t>
        </w:r>
      </w:hyperlink>
      <w:r w:rsidRPr="002719C9">
        <w:rPr>
          <w:rFonts w:ascii="Times New Roman" w:eastAsiaTheme="minorHAnsi" w:hAnsi="Times New Roman"/>
          <w:color w:val="000000" w:themeColor="text1"/>
          <w:sz w:val="28"/>
          <w:szCs w:val="28"/>
        </w:rPr>
        <w:t xml:space="preserve"> Положения. </w:t>
      </w:r>
      <w:hyperlink r:id="rId14" w:history="1">
        <w:r w:rsidRPr="002719C9">
          <w:rPr>
            <w:rFonts w:ascii="Times New Roman" w:eastAsiaTheme="minorHAnsi" w:hAnsi="Times New Roman"/>
            <w:color w:val="000000" w:themeColor="text1"/>
            <w:sz w:val="28"/>
            <w:szCs w:val="28"/>
          </w:rPr>
          <w:t>Раздел 5</w:t>
        </w:r>
      </w:hyperlink>
      <w:r w:rsidRPr="002719C9">
        <w:rPr>
          <w:rFonts w:ascii="Times New Roman" w:eastAsiaTheme="minorHAnsi" w:hAnsi="Times New Roman"/>
          <w:color w:val="000000" w:themeColor="text1"/>
          <w:sz w:val="28"/>
          <w:szCs w:val="28"/>
        </w:rPr>
        <w:t xml:space="preserve"> Положения вступает в силу с 1 марта 2022 года</w:t>
      </w:r>
      <w:proofErr w:type="gramStart"/>
      <w:r w:rsidRPr="002719C9">
        <w:rPr>
          <w:rFonts w:ascii="Times New Roman" w:eastAsiaTheme="minorHAnsi" w:hAnsi="Times New Roman"/>
          <w:color w:val="000000" w:themeColor="text1"/>
          <w:sz w:val="28"/>
          <w:szCs w:val="28"/>
        </w:rPr>
        <w:t>.»</w:t>
      </w:r>
      <w:r w:rsidR="002719C9">
        <w:rPr>
          <w:rFonts w:ascii="Times New Roman" w:eastAsiaTheme="minorHAnsi" w:hAnsi="Times New Roman"/>
          <w:color w:val="000000" w:themeColor="text1"/>
          <w:sz w:val="28"/>
          <w:szCs w:val="28"/>
        </w:rPr>
        <w:t>;</w:t>
      </w:r>
      <w:proofErr w:type="gramEnd"/>
    </w:p>
    <w:p w:rsidR="005678B5" w:rsidRPr="00B7613B" w:rsidRDefault="002719C9" w:rsidP="00FD2C0F">
      <w:pPr>
        <w:pStyle w:val="a3"/>
        <w:numPr>
          <w:ilvl w:val="1"/>
          <w:numId w:val="1"/>
        </w:numPr>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Дополнить</w:t>
      </w:r>
      <w:r w:rsidR="005678B5">
        <w:rPr>
          <w:rFonts w:ascii="Times New Roman" w:eastAsiaTheme="minorHAnsi" w:hAnsi="Times New Roman"/>
          <w:sz w:val="28"/>
          <w:szCs w:val="28"/>
        </w:rPr>
        <w:t xml:space="preserve"> решение </w:t>
      </w:r>
      <w:r w:rsidR="005678B5">
        <w:rPr>
          <w:rFonts w:ascii="Times New Roman" w:hAnsi="Times New Roman"/>
          <w:sz w:val="28"/>
          <w:szCs w:val="28"/>
          <w:lang w:eastAsia="ru-RU"/>
        </w:rPr>
        <w:t>пункт</w:t>
      </w:r>
      <w:r>
        <w:rPr>
          <w:rFonts w:ascii="Times New Roman" w:hAnsi="Times New Roman"/>
          <w:sz w:val="28"/>
          <w:szCs w:val="28"/>
          <w:lang w:eastAsia="ru-RU"/>
        </w:rPr>
        <w:t>ом</w:t>
      </w:r>
      <w:r w:rsidR="005678B5">
        <w:rPr>
          <w:rFonts w:ascii="Times New Roman" w:hAnsi="Times New Roman"/>
          <w:sz w:val="28"/>
          <w:szCs w:val="28"/>
          <w:lang w:eastAsia="ru-RU"/>
        </w:rPr>
        <w:t xml:space="preserve"> 5 </w:t>
      </w:r>
      <w:r w:rsidR="00B7613B">
        <w:rPr>
          <w:rFonts w:ascii="Times New Roman" w:hAnsi="Times New Roman"/>
          <w:sz w:val="28"/>
          <w:szCs w:val="28"/>
          <w:lang w:eastAsia="ru-RU"/>
        </w:rPr>
        <w:t>следующего содержания:</w:t>
      </w:r>
    </w:p>
    <w:p w:rsidR="00950C92" w:rsidRDefault="00B7613B" w:rsidP="00950C92">
      <w:pPr>
        <w:pStyle w:val="a3"/>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«5.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решения возложить на заместителя главы администрации города Кузнецка </w:t>
      </w:r>
      <w:proofErr w:type="spellStart"/>
      <w:r>
        <w:rPr>
          <w:rFonts w:ascii="Times New Roman" w:hAnsi="Times New Roman"/>
          <w:sz w:val="28"/>
          <w:szCs w:val="28"/>
          <w:lang w:eastAsia="ru-RU"/>
        </w:rPr>
        <w:t>Салмина</w:t>
      </w:r>
      <w:proofErr w:type="spellEnd"/>
      <w:r>
        <w:rPr>
          <w:rFonts w:ascii="Times New Roman" w:hAnsi="Times New Roman"/>
          <w:sz w:val="28"/>
          <w:szCs w:val="28"/>
          <w:lang w:eastAsia="ru-RU"/>
        </w:rPr>
        <w:t xml:space="preserve"> А.А.»</w:t>
      </w:r>
      <w:r w:rsidR="002719C9">
        <w:rPr>
          <w:rFonts w:ascii="Times New Roman" w:hAnsi="Times New Roman"/>
          <w:sz w:val="28"/>
          <w:szCs w:val="28"/>
          <w:lang w:eastAsia="ru-RU"/>
        </w:rPr>
        <w:t>;</w:t>
      </w:r>
    </w:p>
    <w:p w:rsidR="00560B03" w:rsidRPr="00950C92" w:rsidRDefault="00FD2C0F" w:rsidP="00950C92">
      <w:pPr>
        <w:pStyle w:val="a3"/>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1.</w:t>
      </w:r>
      <w:r w:rsidR="00950C92">
        <w:rPr>
          <w:rFonts w:ascii="Times New Roman" w:hAnsi="Times New Roman"/>
          <w:sz w:val="28"/>
          <w:szCs w:val="28"/>
          <w:lang w:eastAsia="ru-RU"/>
        </w:rPr>
        <w:t xml:space="preserve">4. В приложение </w:t>
      </w:r>
      <w:r w:rsidR="00950C92" w:rsidRPr="00950C92">
        <w:rPr>
          <w:rFonts w:ascii="Times New Roman" w:hAnsi="Times New Roman"/>
          <w:sz w:val="28"/>
          <w:szCs w:val="28"/>
          <w:lang w:eastAsia="ru-RU"/>
        </w:rPr>
        <w:t>к решению</w:t>
      </w:r>
      <w:r w:rsidR="00560B03" w:rsidRPr="00950C92">
        <w:rPr>
          <w:rFonts w:ascii="Times New Roman" w:hAnsi="Times New Roman"/>
          <w:sz w:val="28"/>
          <w:szCs w:val="28"/>
          <w:lang w:eastAsia="ru-RU"/>
        </w:rPr>
        <w:t xml:space="preserve"> </w:t>
      </w:r>
      <w:r w:rsidR="00950C92">
        <w:rPr>
          <w:rFonts w:ascii="Times New Roman" w:hAnsi="Times New Roman"/>
          <w:sz w:val="28"/>
          <w:szCs w:val="28"/>
          <w:lang w:eastAsia="ru-RU"/>
        </w:rPr>
        <w:t>внести следующие изменения</w:t>
      </w:r>
      <w:r w:rsidR="00560B03" w:rsidRPr="00950C92">
        <w:rPr>
          <w:rFonts w:ascii="Times New Roman" w:hAnsi="Times New Roman"/>
          <w:sz w:val="28"/>
          <w:szCs w:val="28"/>
          <w:lang w:eastAsia="ru-RU"/>
        </w:rPr>
        <w:t>:</w:t>
      </w:r>
    </w:p>
    <w:p w:rsidR="00FC2D69" w:rsidRDefault="00560B03" w:rsidP="00560B03">
      <w:pPr>
        <w:autoSpaceDE w:val="0"/>
        <w:autoSpaceDN w:val="0"/>
        <w:adjustRightInd w:val="0"/>
        <w:spacing w:after="0" w:line="240" w:lineRule="auto"/>
        <w:ind w:firstLine="709"/>
        <w:jc w:val="both"/>
        <w:rPr>
          <w:rFonts w:ascii="Times New Roman" w:hAnsi="Times New Roman"/>
          <w:sz w:val="28"/>
          <w:szCs w:val="28"/>
          <w:lang w:eastAsia="ru-RU"/>
        </w:rPr>
      </w:pPr>
      <w:r w:rsidRPr="005B458C">
        <w:rPr>
          <w:rFonts w:ascii="Times New Roman" w:hAnsi="Times New Roman"/>
          <w:sz w:val="28"/>
          <w:szCs w:val="28"/>
          <w:lang w:eastAsia="ru-RU"/>
        </w:rPr>
        <w:t>1)</w:t>
      </w:r>
      <w:r w:rsidR="00FC2D69">
        <w:rPr>
          <w:rFonts w:ascii="Times New Roman" w:hAnsi="Times New Roman"/>
          <w:sz w:val="28"/>
          <w:szCs w:val="28"/>
          <w:lang w:eastAsia="ru-RU"/>
        </w:rPr>
        <w:t xml:space="preserve"> пункт 1.4 изложить в следующей редакции:</w:t>
      </w:r>
    </w:p>
    <w:p w:rsidR="00FB025F" w:rsidRDefault="00FC2D69" w:rsidP="00FB025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w:t>
      </w:r>
      <w:r w:rsidR="00FB025F">
        <w:rPr>
          <w:rFonts w:ascii="Times New Roman" w:eastAsiaTheme="minorHAnsi" w:hAnsi="Times New Roman"/>
          <w:sz w:val="28"/>
          <w:szCs w:val="28"/>
        </w:rPr>
        <w:t xml:space="preserve">1.4. Должностными лицами администрации, уполномоченными осуществлять муниципальный жилищный контроль, являются глава </w:t>
      </w:r>
      <w:r w:rsidR="00FB025F">
        <w:rPr>
          <w:rFonts w:ascii="Times New Roman" w:eastAsiaTheme="minorHAnsi" w:hAnsi="Times New Roman"/>
          <w:sz w:val="28"/>
          <w:szCs w:val="28"/>
        </w:rPr>
        <w:lastRenderedPageBreak/>
        <w:t>администрации, заместитель главы, а также сотрудники отдела городского хозяйства администрации (далее также - должностные лица, уполномоченные осуществлять муниципальный жилищный контроль), в должностные обязанности которых, в соответствии с их должностной инструкцией входит осуществление полномочий по муниципальному жилищному контролю.</w:t>
      </w:r>
    </w:p>
    <w:p w:rsidR="00600D80" w:rsidRDefault="00FB025F" w:rsidP="00600D8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eastAsiaTheme="minorHAnsi" w:hAnsi="Times New Roman"/>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r:id="rId15" w:history="1">
        <w:r w:rsidRPr="002719C9">
          <w:rPr>
            <w:rFonts w:ascii="Times New Roman" w:eastAsiaTheme="minorHAnsi" w:hAnsi="Times New Roman"/>
            <w:color w:val="000000" w:themeColor="text1"/>
            <w:sz w:val="28"/>
            <w:szCs w:val="28"/>
          </w:rPr>
          <w:t>законом</w:t>
        </w:r>
      </w:hyperlink>
      <w:r w:rsidRPr="002719C9">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 xml:space="preserve">от 31.07.2020 </w:t>
      </w:r>
      <w:r w:rsidR="00950C92">
        <w:rPr>
          <w:rFonts w:ascii="Times New Roman" w:eastAsiaTheme="minorHAnsi" w:hAnsi="Times New Roman"/>
          <w:sz w:val="28"/>
          <w:szCs w:val="28"/>
        </w:rPr>
        <w:t>№</w:t>
      </w:r>
      <w:r>
        <w:rPr>
          <w:rFonts w:ascii="Times New Roman" w:eastAsiaTheme="minorHAnsi" w:hAnsi="Times New Roman"/>
          <w:sz w:val="28"/>
          <w:szCs w:val="28"/>
        </w:rPr>
        <w:t xml:space="preserve"> 248-ФЗ "О государственном контроле (надзоре) и муниципальном контроле в Российской Федерации" и иными федеральными законами.»</w:t>
      </w:r>
      <w:r w:rsidR="00560B03">
        <w:rPr>
          <w:rFonts w:ascii="Times New Roman" w:hAnsi="Times New Roman"/>
          <w:sz w:val="28"/>
          <w:szCs w:val="28"/>
          <w:lang w:eastAsia="ru-RU"/>
        </w:rPr>
        <w:t>;</w:t>
      </w:r>
    </w:p>
    <w:p w:rsidR="00600D80" w:rsidRDefault="00600D80" w:rsidP="00600D80">
      <w:pPr>
        <w:autoSpaceDE w:val="0"/>
        <w:autoSpaceDN w:val="0"/>
        <w:adjustRightInd w:val="0"/>
        <w:spacing w:after="0" w:line="240" w:lineRule="auto"/>
        <w:ind w:left="142" w:firstLine="425"/>
        <w:jc w:val="both"/>
        <w:rPr>
          <w:rFonts w:ascii="Times New Roman" w:hAnsi="Times New Roman"/>
          <w:sz w:val="28"/>
          <w:szCs w:val="28"/>
          <w:lang w:eastAsia="ru-RU"/>
        </w:rPr>
      </w:pPr>
      <w:r>
        <w:rPr>
          <w:rFonts w:ascii="Times New Roman" w:hAnsi="Times New Roman"/>
          <w:sz w:val="28"/>
          <w:szCs w:val="28"/>
          <w:lang w:eastAsia="ru-RU"/>
        </w:rPr>
        <w:t>2) пункт 1.7 изложить в следующей редакции:</w:t>
      </w:r>
    </w:p>
    <w:p w:rsidR="00600D80" w:rsidRDefault="00600D80"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w:t>
      </w:r>
      <w:r>
        <w:rPr>
          <w:rFonts w:ascii="Times New Roman" w:eastAsiaTheme="minorHAnsi" w:hAnsi="Times New Roman"/>
          <w:sz w:val="28"/>
          <w:szCs w:val="28"/>
        </w:rPr>
        <w:t xml:space="preserve">1.7. Администрацией, согласно части 2 статьи 16 ФЗ № 248-ФЗ </w:t>
      </w:r>
      <w:r w:rsidRPr="00600D80">
        <w:rPr>
          <w:rFonts w:ascii="Times New Roman" w:eastAsiaTheme="minorHAnsi" w:hAnsi="Times New Roman"/>
          <w:sz w:val="28"/>
          <w:szCs w:val="28"/>
        </w:rPr>
        <w:t>"О государственном контроле (надзоре) и муниципальном ко</w:t>
      </w:r>
      <w:r>
        <w:rPr>
          <w:rFonts w:ascii="Times New Roman" w:eastAsiaTheme="minorHAnsi" w:hAnsi="Times New Roman"/>
          <w:sz w:val="28"/>
          <w:szCs w:val="28"/>
        </w:rPr>
        <w:t xml:space="preserve">нтроле в Российской Федерации", в рамках осуществления муниципального жилищного контроля обеспечивается учет объектов муниципального жилищного контроля в соответствии с ФЗ № 248-ФЗ </w:t>
      </w:r>
      <w:r w:rsidRPr="00600D80">
        <w:rPr>
          <w:rFonts w:ascii="Times New Roman" w:eastAsiaTheme="minorHAnsi" w:hAnsi="Times New Roman"/>
          <w:sz w:val="28"/>
          <w:szCs w:val="28"/>
        </w:rPr>
        <w:t>"О государственном контроле (надзоре) и муниципальном контроле в Р</w:t>
      </w:r>
      <w:r>
        <w:rPr>
          <w:rFonts w:ascii="Times New Roman" w:eastAsiaTheme="minorHAnsi" w:hAnsi="Times New Roman"/>
          <w:sz w:val="28"/>
          <w:szCs w:val="28"/>
        </w:rPr>
        <w:t>оссийской Федерации"</w:t>
      </w:r>
      <w:proofErr w:type="gramStart"/>
      <w:r>
        <w:rPr>
          <w:rFonts w:ascii="Times New Roman" w:eastAsiaTheme="minorHAnsi" w:hAnsi="Times New Roman"/>
          <w:sz w:val="28"/>
          <w:szCs w:val="28"/>
        </w:rPr>
        <w:t>.»</w:t>
      </w:r>
      <w:proofErr w:type="gramEnd"/>
      <w:r w:rsidR="002719C9">
        <w:rPr>
          <w:rFonts w:ascii="Times New Roman" w:eastAsiaTheme="minorHAnsi" w:hAnsi="Times New Roman"/>
          <w:sz w:val="28"/>
          <w:szCs w:val="28"/>
        </w:rPr>
        <w:t>;</w:t>
      </w:r>
    </w:p>
    <w:p w:rsidR="00600D80" w:rsidRDefault="00600D80"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пун</w:t>
      </w:r>
      <w:r w:rsidR="00086199">
        <w:rPr>
          <w:rFonts w:ascii="Times New Roman" w:eastAsiaTheme="minorHAnsi" w:hAnsi="Times New Roman"/>
          <w:sz w:val="28"/>
          <w:szCs w:val="28"/>
        </w:rPr>
        <w:t>кт 2.6 изложить в следующей реда</w:t>
      </w:r>
      <w:r>
        <w:rPr>
          <w:rFonts w:ascii="Times New Roman" w:eastAsiaTheme="minorHAnsi" w:hAnsi="Times New Roman"/>
          <w:sz w:val="28"/>
          <w:szCs w:val="28"/>
        </w:rPr>
        <w:t>кции:</w:t>
      </w:r>
    </w:p>
    <w:p w:rsidR="00086199" w:rsidRDefault="00086199" w:rsidP="000861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86199" w:rsidRDefault="00086199" w:rsidP="000861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2719C9">
          <w:rPr>
            <w:rFonts w:ascii="Times New Roman" w:eastAsiaTheme="minorHAnsi" w:hAnsi="Times New Roman"/>
            <w:color w:val="000000" w:themeColor="text1"/>
            <w:sz w:val="28"/>
            <w:szCs w:val="28"/>
          </w:rPr>
          <w:t>частью 3 статьи 46</w:t>
        </w:r>
      </w:hyperlink>
      <w:r w:rsidRPr="002719C9">
        <w:rPr>
          <w:rFonts w:ascii="Times New Roman" w:eastAsiaTheme="minorHAnsi" w:hAnsi="Times New Roman"/>
          <w:color w:val="000000" w:themeColor="text1"/>
          <w:sz w:val="28"/>
          <w:szCs w:val="28"/>
        </w:rPr>
        <w:t xml:space="preserve"> Федерального закона от 31.07.2020 </w:t>
      </w:r>
      <w:r w:rsidR="00950C92" w:rsidRPr="002719C9">
        <w:rPr>
          <w:rFonts w:ascii="Times New Roman" w:eastAsiaTheme="minorHAnsi" w:hAnsi="Times New Roman"/>
          <w:color w:val="000000" w:themeColor="text1"/>
          <w:sz w:val="28"/>
          <w:szCs w:val="28"/>
        </w:rPr>
        <w:t>№</w:t>
      </w:r>
      <w:r w:rsidRPr="002719C9">
        <w:rPr>
          <w:rFonts w:ascii="Times New Roman" w:eastAsiaTheme="minorHAnsi" w:hAnsi="Times New Roman"/>
          <w:color w:val="000000" w:themeColor="text1"/>
          <w:sz w:val="28"/>
          <w:szCs w:val="28"/>
        </w:rPr>
        <w:t xml:space="preserve"> 248-ФЗ "О государственном контроле (надзоре) и муниципальном контр</w:t>
      </w:r>
      <w:r>
        <w:rPr>
          <w:rFonts w:ascii="Times New Roman" w:eastAsiaTheme="minorHAnsi" w:hAnsi="Times New Roman"/>
          <w:sz w:val="28"/>
          <w:szCs w:val="28"/>
        </w:rPr>
        <w:t>оле в Российской Федерации".</w:t>
      </w:r>
    </w:p>
    <w:p w:rsidR="00086199" w:rsidRDefault="00086199" w:rsidP="000861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Администрация также вправе информировать население города Кузнецка на собраниях и конференциях граждан об обязательных требованиях, предъявляемых к объектам контроля</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560B03" w:rsidRPr="00600D80" w:rsidRDefault="00086199"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4</w:t>
      </w:r>
      <w:r w:rsidR="00560B03">
        <w:rPr>
          <w:rFonts w:ascii="Times New Roman" w:hAnsi="Times New Roman"/>
          <w:sz w:val="28"/>
          <w:szCs w:val="28"/>
          <w:lang w:eastAsia="ru-RU"/>
        </w:rPr>
        <w:t xml:space="preserve">) </w:t>
      </w:r>
      <w:r w:rsidR="00FB025F">
        <w:rPr>
          <w:rFonts w:ascii="Times New Roman" w:hAnsi="Times New Roman"/>
          <w:sz w:val="28"/>
          <w:szCs w:val="28"/>
          <w:lang w:eastAsia="ru-RU"/>
        </w:rPr>
        <w:t>пункт 2.7 изложить в следующей редакции:</w:t>
      </w:r>
    </w:p>
    <w:p w:rsidR="00600D80" w:rsidRDefault="00FB025F"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w:t>
      </w:r>
      <w:r>
        <w:rPr>
          <w:rFonts w:ascii="Times New Roman" w:eastAsiaTheme="minorHAnsi"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w:t>
      </w:r>
      <w:r w:rsidR="00600D80">
        <w:rPr>
          <w:rFonts w:ascii="Times New Roman" w:eastAsiaTheme="minorHAnsi" w:hAnsi="Times New Roman"/>
          <w:sz w:val="28"/>
          <w:szCs w:val="28"/>
        </w:rPr>
        <w:t xml:space="preserve"> мероприятиях и их результатах.</w:t>
      </w:r>
    </w:p>
    <w:p w:rsidR="00FB025F" w:rsidRPr="00422A15" w:rsidRDefault="00FB025F"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По итогам обобщения правоприменительной практики </w:t>
      </w:r>
      <w:r w:rsidR="00865D1C">
        <w:rPr>
          <w:rFonts w:ascii="Times New Roman" w:eastAsiaTheme="minorHAnsi" w:hAnsi="Times New Roman"/>
          <w:sz w:val="28"/>
          <w:szCs w:val="28"/>
        </w:rPr>
        <w:t xml:space="preserve">главой администрации </w:t>
      </w:r>
      <w:r>
        <w:rPr>
          <w:rFonts w:ascii="Times New Roman" w:eastAsiaTheme="minorHAnsi" w:hAnsi="Times New Roman"/>
          <w:sz w:val="28"/>
          <w:szCs w:val="28"/>
        </w:rPr>
        <w:t xml:space="preserve">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w:t>
      </w:r>
      <w:r>
        <w:rPr>
          <w:rFonts w:ascii="Times New Roman" w:eastAsiaTheme="minorHAnsi" w:hAnsi="Times New Roman"/>
          <w:sz w:val="28"/>
          <w:szCs w:val="28"/>
        </w:rPr>
        <w:lastRenderedPageBreak/>
        <w:t>официальном сайте администрации в специальном разделе, посвященном контрольной деятельности</w:t>
      </w:r>
      <w:proofErr w:type="gramStart"/>
      <w:r>
        <w:rPr>
          <w:rFonts w:ascii="Times New Roman" w:eastAsiaTheme="minorHAnsi" w:hAnsi="Times New Roman"/>
          <w:sz w:val="28"/>
          <w:szCs w:val="28"/>
        </w:rPr>
        <w:t>.</w:t>
      </w:r>
      <w:r w:rsidR="00422A15">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560B03" w:rsidRDefault="00086199"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560B03">
        <w:rPr>
          <w:rFonts w:ascii="Times New Roman" w:hAnsi="Times New Roman"/>
          <w:sz w:val="28"/>
          <w:szCs w:val="28"/>
          <w:lang w:eastAsia="ru-RU"/>
        </w:rPr>
        <w:t>)</w:t>
      </w:r>
      <w:r w:rsidR="00865D1C">
        <w:rPr>
          <w:rFonts w:ascii="Times New Roman" w:hAnsi="Times New Roman"/>
          <w:sz w:val="28"/>
          <w:szCs w:val="28"/>
          <w:lang w:eastAsia="ru-RU"/>
        </w:rPr>
        <w:t xml:space="preserve"> пункт 2.8 изложить в следующей редакции:</w:t>
      </w:r>
    </w:p>
    <w:p w:rsidR="00517D19" w:rsidRDefault="00865D1C" w:rsidP="0097565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w:t>
      </w:r>
      <w:r>
        <w:rPr>
          <w:rFonts w:ascii="Times New Roman" w:eastAsiaTheme="minorHAnsi" w:hAnsi="Times New Roman"/>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17D19" w:rsidRPr="00517D19" w:rsidRDefault="00517D19" w:rsidP="00517D19">
      <w:pPr>
        <w:autoSpaceDE w:val="0"/>
        <w:autoSpaceDN w:val="0"/>
        <w:adjustRightInd w:val="0"/>
        <w:spacing w:after="0" w:line="240" w:lineRule="auto"/>
        <w:ind w:firstLine="540"/>
        <w:jc w:val="both"/>
        <w:rPr>
          <w:rFonts w:ascii="Times New Roman" w:eastAsiaTheme="minorHAnsi" w:hAnsi="Times New Roman"/>
          <w:sz w:val="28"/>
          <w:szCs w:val="28"/>
        </w:rPr>
      </w:pPr>
      <w:r w:rsidRPr="00517D19">
        <w:rPr>
          <w:rFonts w:ascii="Times New Roman" w:eastAsiaTheme="minorHAnsi"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950C92">
        <w:rPr>
          <w:rFonts w:ascii="Times New Roman" w:eastAsiaTheme="minorHAnsi" w:hAnsi="Times New Roman"/>
          <w:sz w:val="28"/>
          <w:szCs w:val="28"/>
        </w:rPr>
        <w:t>№</w:t>
      </w:r>
      <w:r w:rsidRPr="00517D19">
        <w:rPr>
          <w:rFonts w:ascii="Times New Roman" w:eastAsiaTheme="minorHAnsi" w:hAnsi="Times New Roman"/>
          <w:sz w:val="28"/>
          <w:szCs w:val="28"/>
        </w:rPr>
        <w:t xml:space="preserve"> 151 "О типовых формах документов, используемых контрольным (надзорным) органом".</w:t>
      </w:r>
    </w:p>
    <w:p w:rsidR="00517D19" w:rsidRPr="00517D19" w:rsidRDefault="00517D19" w:rsidP="00517D19">
      <w:pPr>
        <w:autoSpaceDE w:val="0"/>
        <w:autoSpaceDN w:val="0"/>
        <w:adjustRightInd w:val="0"/>
        <w:spacing w:after="0" w:line="240" w:lineRule="auto"/>
        <w:ind w:firstLine="540"/>
        <w:jc w:val="both"/>
        <w:rPr>
          <w:rFonts w:ascii="Times New Roman" w:eastAsiaTheme="minorHAnsi" w:hAnsi="Times New Roman"/>
          <w:sz w:val="28"/>
          <w:szCs w:val="28"/>
        </w:rPr>
      </w:pPr>
      <w:r w:rsidRPr="00517D19">
        <w:rPr>
          <w:rFonts w:ascii="Times New Roman" w:eastAsiaTheme="minorHAnsi"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C060B" w:rsidRDefault="00517D19" w:rsidP="00FC060B">
      <w:pPr>
        <w:autoSpaceDE w:val="0"/>
        <w:autoSpaceDN w:val="0"/>
        <w:adjustRightInd w:val="0"/>
        <w:spacing w:after="0" w:line="240" w:lineRule="auto"/>
        <w:ind w:firstLine="540"/>
        <w:jc w:val="both"/>
        <w:rPr>
          <w:rFonts w:ascii="Times New Roman" w:eastAsiaTheme="minorHAnsi" w:hAnsi="Times New Roman"/>
          <w:sz w:val="28"/>
          <w:szCs w:val="28"/>
        </w:rPr>
      </w:pPr>
      <w:r w:rsidRPr="00517D19">
        <w:rPr>
          <w:rFonts w:ascii="Times New Roman" w:eastAsiaTheme="minorHAnsi" w:hAnsi="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Pr>
          <w:rFonts w:ascii="Times New Roman" w:eastAsiaTheme="minorHAnsi" w:hAnsi="Times New Roman"/>
          <w:sz w:val="28"/>
          <w:szCs w:val="28"/>
        </w:rPr>
        <w:t xml:space="preserve">Форма возражения оформляется в соответствии с приложением № 2 к настоящему Положению. </w:t>
      </w:r>
      <w:r w:rsidRPr="00517D19">
        <w:rPr>
          <w:rFonts w:ascii="Times New Roman" w:eastAsiaTheme="minorHAnsi" w:hAnsi="Times New Roman"/>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w:t>
      </w:r>
      <w:r>
        <w:rPr>
          <w:rFonts w:ascii="Times New Roman" w:eastAsiaTheme="minorHAnsi" w:hAnsi="Times New Roman"/>
          <w:sz w:val="28"/>
          <w:szCs w:val="28"/>
        </w:rPr>
        <w:t xml:space="preserve"> в течение 30 дней со дня получения возражения от контролируемого лица</w:t>
      </w:r>
      <w:r w:rsidRPr="00517D19">
        <w:rPr>
          <w:rFonts w:ascii="Times New Roman" w:eastAsiaTheme="minorHAnsi" w:hAnsi="Times New Roman"/>
          <w:sz w:val="28"/>
          <w:szCs w:val="28"/>
        </w:rPr>
        <w:t>. В случае несогласия с возражением в ответе указываю</w:t>
      </w:r>
      <w:r>
        <w:rPr>
          <w:rFonts w:ascii="Times New Roman" w:eastAsiaTheme="minorHAnsi" w:hAnsi="Times New Roman"/>
          <w:sz w:val="28"/>
          <w:szCs w:val="28"/>
        </w:rPr>
        <w:t>тся соответствующие обоснования</w:t>
      </w:r>
      <w:proofErr w:type="gramStart"/>
      <w:r>
        <w:rPr>
          <w:rFonts w:ascii="Times New Roman" w:eastAsiaTheme="minorHAnsi" w:hAnsi="Times New Roman"/>
          <w:sz w:val="28"/>
          <w:szCs w:val="28"/>
        </w:rPr>
        <w:t>.</w:t>
      </w:r>
      <w:r w:rsidR="00865D1C">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370100" w:rsidRDefault="00370100" w:rsidP="0037010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6) пункт 3.11 изложить в следующей редакции:</w:t>
      </w:r>
    </w:p>
    <w:p w:rsidR="00370100" w:rsidRPr="00370100" w:rsidRDefault="00370100" w:rsidP="0037010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370100">
        <w:rPr>
          <w:rFonts w:ascii="Times New Roman" w:eastAsiaTheme="minorHAnsi"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70100" w:rsidRPr="00370100" w:rsidRDefault="00370100" w:rsidP="00370100">
      <w:pPr>
        <w:autoSpaceDE w:val="0"/>
        <w:autoSpaceDN w:val="0"/>
        <w:adjustRightInd w:val="0"/>
        <w:spacing w:after="0" w:line="240" w:lineRule="auto"/>
        <w:ind w:firstLine="540"/>
        <w:jc w:val="both"/>
        <w:rPr>
          <w:rFonts w:ascii="Times New Roman" w:eastAsiaTheme="minorHAnsi" w:hAnsi="Times New Roman"/>
          <w:sz w:val="28"/>
          <w:szCs w:val="28"/>
        </w:rPr>
      </w:pPr>
      <w:r w:rsidRPr="00370100">
        <w:rPr>
          <w:rFonts w:ascii="Times New Roman" w:eastAsiaTheme="minorHAnsi"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w:t>
      </w:r>
      <w:r w:rsidRPr="00370100">
        <w:rPr>
          <w:rFonts w:ascii="Times New Roman" w:eastAsiaTheme="minorHAnsi" w:hAnsi="Times New Roman"/>
          <w:sz w:val="28"/>
          <w:szCs w:val="28"/>
        </w:rPr>
        <w:lastRenderedPageBreak/>
        <w:t>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70100" w:rsidRPr="00370100" w:rsidRDefault="00370100" w:rsidP="00370100">
      <w:pPr>
        <w:autoSpaceDE w:val="0"/>
        <w:autoSpaceDN w:val="0"/>
        <w:adjustRightInd w:val="0"/>
        <w:spacing w:after="0" w:line="240" w:lineRule="auto"/>
        <w:ind w:firstLine="540"/>
        <w:jc w:val="both"/>
        <w:rPr>
          <w:rFonts w:ascii="Times New Roman" w:eastAsiaTheme="minorHAnsi" w:hAnsi="Times New Roman"/>
          <w:sz w:val="28"/>
          <w:szCs w:val="28"/>
        </w:rPr>
      </w:pPr>
      <w:r w:rsidRPr="00370100">
        <w:rPr>
          <w:rFonts w:ascii="Times New Roman" w:eastAsiaTheme="minorHAnsi"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2223E2" w:rsidRDefault="00370100" w:rsidP="002223E2">
      <w:pPr>
        <w:autoSpaceDE w:val="0"/>
        <w:autoSpaceDN w:val="0"/>
        <w:adjustRightInd w:val="0"/>
        <w:spacing w:after="0" w:line="240" w:lineRule="auto"/>
        <w:ind w:firstLine="540"/>
        <w:jc w:val="both"/>
        <w:rPr>
          <w:rFonts w:ascii="Times New Roman" w:eastAsiaTheme="minorHAnsi" w:hAnsi="Times New Roman"/>
          <w:sz w:val="28"/>
          <w:szCs w:val="28"/>
        </w:rPr>
      </w:pPr>
      <w:r w:rsidRPr="00370100">
        <w:rPr>
          <w:rFonts w:ascii="Times New Roman" w:eastAsiaTheme="minorHAnsi" w:hAnsi="Times New Roman"/>
          <w:sz w:val="28"/>
          <w:szCs w:val="28"/>
        </w:rPr>
        <w:t xml:space="preserve">3) имеются </w:t>
      </w:r>
      <w:r w:rsidR="002223E2">
        <w:rPr>
          <w:rFonts w:ascii="Times New Roman" w:eastAsiaTheme="minorHAnsi" w:hAnsi="Times New Roman"/>
          <w:sz w:val="28"/>
          <w:szCs w:val="28"/>
        </w:rPr>
        <w:t xml:space="preserve">следующие </w:t>
      </w:r>
      <w:r w:rsidRPr="00370100">
        <w:rPr>
          <w:rFonts w:ascii="Times New Roman" w:eastAsiaTheme="minorHAnsi" w:hAnsi="Times New Roman"/>
          <w:sz w:val="28"/>
          <w:szCs w:val="28"/>
        </w:rPr>
        <w:t>уважительные причины для отсутствия контролируемого лица при проведении контро</w:t>
      </w:r>
      <w:r w:rsidR="002223E2">
        <w:rPr>
          <w:rFonts w:ascii="Times New Roman" w:eastAsiaTheme="minorHAnsi" w:hAnsi="Times New Roman"/>
          <w:sz w:val="28"/>
          <w:szCs w:val="28"/>
        </w:rPr>
        <w:t>льного мероприятия:</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а) отсутствие по месту регистрации индивидуального предпринимателя на момент проведения контрольного (надзорного) мероприятия в связи с ежегодным отпуском, командировкой, похоронами;</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б) временная нетрудоспособность (в том числе в связи с временной нетрудоспособностью детей, близких родственников) на момент контрольного (надзорного) мероприятия;</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в) нахождение в отпусках по беременности и родам или по уходу за ребенком;</w:t>
      </w:r>
    </w:p>
    <w:p w:rsidR="002223E2" w:rsidRPr="002719C9" w:rsidRDefault="002223E2" w:rsidP="002223E2">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hAnsi="Times New Roman"/>
          <w:sz w:val="28"/>
          <w:szCs w:val="28"/>
        </w:rPr>
        <w:t xml:space="preserve">г) применение к контролируемому лицу обязательных, исправительных или принудительных работ, ограничения свободы, ареста, лишения свободы на определенный срок, предусмотренных Уголовным </w:t>
      </w:r>
      <w:hyperlink r:id="rId17" w:history="1">
        <w:r w:rsidRPr="002719C9">
          <w:rPr>
            <w:rFonts w:ascii="Times New Roman" w:hAnsi="Times New Roman"/>
            <w:color w:val="000000" w:themeColor="text1"/>
            <w:sz w:val="28"/>
            <w:szCs w:val="28"/>
          </w:rPr>
          <w:t>кодексом</w:t>
        </w:r>
      </w:hyperlink>
      <w:r w:rsidRPr="002719C9">
        <w:rPr>
          <w:rFonts w:ascii="Times New Roman" w:hAnsi="Times New Roman"/>
          <w:color w:val="000000" w:themeColor="text1"/>
          <w:sz w:val="28"/>
          <w:szCs w:val="28"/>
        </w:rPr>
        <w:t xml:space="preserve"> Российской Федерации;</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sidRPr="002719C9">
        <w:rPr>
          <w:rFonts w:ascii="Times New Roman" w:hAnsi="Times New Roman"/>
          <w:color w:val="000000" w:themeColor="text1"/>
          <w:sz w:val="28"/>
          <w:szCs w:val="28"/>
        </w:rPr>
        <w:t xml:space="preserve">д) призыв на военную службу в соответствии с Федеральным </w:t>
      </w:r>
      <w:hyperlink r:id="rId18" w:history="1">
        <w:r w:rsidRPr="002719C9">
          <w:rPr>
            <w:rFonts w:ascii="Times New Roman" w:hAnsi="Times New Roman"/>
            <w:color w:val="000000" w:themeColor="text1"/>
            <w:sz w:val="28"/>
            <w:szCs w:val="28"/>
          </w:rPr>
          <w:t>законом</w:t>
        </w:r>
      </w:hyperlink>
      <w:r>
        <w:rPr>
          <w:rFonts w:ascii="Times New Roman" w:hAnsi="Times New Roman"/>
          <w:sz w:val="28"/>
          <w:szCs w:val="28"/>
        </w:rPr>
        <w:t xml:space="preserve"> "О воинской обязанности и военной службе";</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е) наступление обстоятельств непреодолимой силы, препятствующих присутствию индивидуального предпринимателя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roofErr w:type="gramStart"/>
      <w:r>
        <w:rPr>
          <w:rFonts w:ascii="Times New Roman" w:hAnsi="Times New Roman"/>
          <w:sz w:val="28"/>
          <w:szCs w:val="28"/>
        </w:rPr>
        <w:t>.</w:t>
      </w:r>
      <w:r w:rsidR="002719C9">
        <w:rPr>
          <w:rFonts w:ascii="Times New Roman" w:hAnsi="Times New Roman"/>
          <w:sz w:val="28"/>
          <w:szCs w:val="28"/>
        </w:rPr>
        <w:t>»</w:t>
      </w:r>
      <w:proofErr w:type="gramEnd"/>
      <w:r w:rsidR="002719C9">
        <w:rPr>
          <w:rFonts w:ascii="Times New Roman" w:hAnsi="Times New Roman"/>
          <w:sz w:val="28"/>
          <w:szCs w:val="28"/>
        </w:rPr>
        <w:t>;</w:t>
      </w:r>
    </w:p>
    <w:p w:rsidR="00FC060B" w:rsidRDefault="00080839" w:rsidP="0008083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w:t>
      </w:r>
      <w:r w:rsidR="00FC060B">
        <w:rPr>
          <w:rFonts w:ascii="Times New Roman" w:eastAsiaTheme="minorHAnsi" w:hAnsi="Times New Roman"/>
          <w:sz w:val="28"/>
          <w:szCs w:val="28"/>
        </w:rPr>
        <w:t>) пункт 3.13 изложить в следующей редакции:</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«3.13. </w:t>
      </w:r>
      <w:r w:rsidRPr="00FC060B">
        <w:rPr>
          <w:rFonts w:ascii="Times New Roman" w:eastAsiaTheme="minorHAnsi" w:hAnsi="Times New Roman"/>
          <w:sz w:val="28"/>
          <w:szCs w:val="28"/>
        </w:rPr>
        <w:t>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1" w:name="100121"/>
      <w:bookmarkEnd w:id="1"/>
      <w:r w:rsidRPr="00FC060B">
        <w:rPr>
          <w:rFonts w:ascii="Times New Roman" w:eastAsiaTheme="minorHAnsi" w:hAnsi="Times New Roman"/>
          <w:sz w:val="28"/>
          <w:szCs w:val="28"/>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2" w:name="100122"/>
      <w:bookmarkEnd w:id="2"/>
      <w:r w:rsidRPr="00FC060B">
        <w:rPr>
          <w:rFonts w:ascii="Times New Roman" w:eastAsiaTheme="minorHAnsi" w:hAnsi="Times New Roman"/>
          <w:sz w:val="28"/>
          <w:szCs w:val="28"/>
        </w:rPr>
        <w:t>осмотр - фотосъемка,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3" w:name="100123"/>
      <w:bookmarkEnd w:id="3"/>
      <w:r w:rsidRPr="00FC060B">
        <w:rPr>
          <w:rFonts w:ascii="Times New Roman" w:eastAsiaTheme="minorHAnsi" w:hAnsi="Times New Roman"/>
          <w:sz w:val="28"/>
          <w:szCs w:val="28"/>
        </w:rPr>
        <w:t>опрос - аудиозапись;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4" w:name="100124"/>
      <w:bookmarkEnd w:id="4"/>
      <w:r w:rsidRPr="00FC060B">
        <w:rPr>
          <w:rFonts w:ascii="Times New Roman" w:eastAsiaTheme="minorHAnsi" w:hAnsi="Times New Roman"/>
          <w:sz w:val="28"/>
          <w:szCs w:val="28"/>
        </w:rPr>
        <w:t>получение письменных объяснений - фотосъемка,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5" w:name="100125"/>
      <w:bookmarkEnd w:id="5"/>
      <w:r w:rsidRPr="00FC060B">
        <w:rPr>
          <w:rFonts w:ascii="Times New Roman" w:eastAsiaTheme="minorHAnsi" w:hAnsi="Times New Roman"/>
          <w:sz w:val="28"/>
          <w:szCs w:val="28"/>
        </w:rPr>
        <w:t>истребование документов - фотосъемка, аудио- и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6" w:name="100126"/>
      <w:bookmarkEnd w:id="6"/>
      <w:r w:rsidRPr="00FC060B">
        <w:rPr>
          <w:rFonts w:ascii="Times New Roman" w:eastAsiaTheme="minorHAnsi" w:hAnsi="Times New Roman"/>
          <w:sz w:val="28"/>
          <w:szCs w:val="28"/>
        </w:rPr>
        <w:t>инструментальное обследование - фотосъемка,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7" w:name="100127"/>
      <w:bookmarkEnd w:id="7"/>
      <w:r w:rsidRPr="00FC060B">
        <w:rPr>
          <w:rFonts w:ascii="Times New Roman" w:eastAsiaTheme="minorHAnsi" w:hAnsi="Times New Roman"/>
          <w:sz w:val="28"/>
          <w:szCs w:val="28"/>
        </w:rPr>
        <w:t>экспертиза - фотосъемка,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8" w:name="100128"/>
      <w:bookmarkEnd w:id="8"/>
      <w:r w:rsidRPr="00FC060B">
        <w:rPr>
          <w:rFonts w:ascii="Times New Roman" w:eastAsiaTheme="minorHAnsi" w:hAnsi="Times New Roman"/>
          <w:sz w:val="28"/>
          <w:szCs w:val="28"/>
        </w:rPr>
        <w:lastRenderedPageBreak/>
        <w:t>При отсутствии возможности осуществления видеозаписи применяется аудиозапись проводимого контрольного (надзорного) действия.</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9" w:name="100129"/>
      <w:bookmarkEnd w:id="9"/>
      <w:r w:rsidRPr="00FC060B">
        <w:rPr>
          <w:rFonts w:ascii="Times New Roman" w:eastAsiaTheme="minorHAnsi" w:hAnsi="Times New Roman"/>
          <w:sz w:val="28"/>
          <w:szCs w:val="28"/>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100130"/>
      <w:bookmarkEnd w:id="10"/>
      <w:r w:rsidRPr="00FC060B">
        <w:rPr>
          <w:rFonts w:ascii="Times New Roman" w:eastAsiaTheme="minorHAnsi" w:hAnsi="Times New Roman"/>
          <w:sz w:val="28"/>
          <w:szCs w:val="28"/>
        </w:rP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393C70" w:rsidRDefault="00FC060B" w:rsidP="00393C70">
      <w:pPr>
        <w:autoSpaceDE w:val="0"/>
        <w:autoSpaceDN w:val="0"/>
        <w:adjustRightInd w:val="0"/>
        <w:spacing w:after="0" w:line="240" w:lineRule="auto"/>
        <w:ind w:firstLine="540"/>
        <w:jc w:val="both"/>
        <w:rPr>
          <w:rFonts w:ascii="Times New Roman" w:eastAsiaTheme="minorHAnsi" w:hAnsi="Times New Roman"/>
          <w:sz w:val="28"/>
          <w:szCs w:val="28"/>
        </w:rPr>
      </w:pPr>
      <w:bookmarkStart w:id="11" w:name="100131"/>
      <w:bookmarkEnd w:id="11"/>
      <w:r w:rsidRPr="00FC060B">
        <w:rPr>
          <w:rFonts w:ascii="Times New Roman" w:eastAsiaTheme="minorHAnsi" w:hAnsi="Times New Roman"/>
          <w:sz w:val="28"/>
          <w:szCs w:val="28"/>
        </w:rPr>
        <w:t>Зафиксированные с помощью фотосъемки, ауди</w:t>
      </w:r>
      <w:proofErr w:type="gramStart"/>
      <w:r w:rsidRPr="00FC060B">
        <w:rPr>
          <w:rFonts w:ascii="Times New Roman" w:eastAsiaTheme="minorHAnsi" w:hAnsi="Times New Roman"/>
          <w:sz w:val="28"/>
          <w:szCs w:val="28"/>
        </w:rPr>
        <w:t>о-</w:t>
      </w:r>
      <w:proofErr w:type="gramEnd"/>
      <w:r w:rsidRPr="00FC060B">
        <w:rPr>
          <w:rFonts w:ascii="Times New Roman" w:eastAsiaTheme="minorHAnsi" w:hAnsi="Times New Roman"/>
          <w:sz w:val="28"/>
          <w:szCs w:val="28"/>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w:t>
      </w:r>
      <w:r w:rsidR="00393C70">
        <w:rPr>
          <w:rFonts w:ascii="Times New Roman" w:eastAsiaTheme="minorHAnsi" w:hAnsi="Times New Roman"/>
          <w:sz w:val="28"/>
          <w:szCs w:val="28"/>
        </w:rPr>
        <w:t>рушений обязательных требований</w:t>
      </w:r>
      <w:r w:rsidR="002719C9">
        <w:rPr>
          <w:rFonts w:ascii="Times New Roman" w:eastAsiaTheme="minorHAnsi" w:hAnsi="Times New Roman"/>
          <w:sz w:val="28"/>
          <w:szCs w:val="28"/>
        </w:rPr>
        <w:t>.»;</w:t>
      </w:r>
    </w:p>
    <w:p w:rsidR="00950C92" w:rsidRDefault="00FD2C0F"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w:t>
      </w:r>
      <w:r w:rsidR="002223E2">
        <w:rPr>
          <w:rFonts w:ascii="Times New Roman" w:eastAsiaTheme="minorHAnsi" w:hAnsi="Times New Roman"/>
          <w:sz w:val="28"/>
          <w:szCs w:val="28"/>
        </w:rPr>
        <w:t>) пункт 3.20 изложить в следующей редакции:</w:t>
      </w:r>
    </w:p>
    <w:p w:rsidR="00950C92" w:rsidRDefault="00950C92"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«3.20. Решения должностных лиц, уполномоченных осуществлять муниципальный жилищный контроль, исполняются в порядке, установленном </w:t>
      </w:r>
      <w:hyperlink r:id="rId19" w:history="1">
        <w:r w:rsidRPr="002719C9">
          <w:rPr>
            <w:rFonts w:ascii="Times New Roman" w:eastAsiaTheme="minorHAnsi" w:hAnsi="Times New Roman"/>
            <w:color w:val="000000" w:themeColor="text1"/>
            <w:sz w:val="28"/>
            <w:szCs w:val="28"/>
          </w:rPr>
          <w:t>главой 17</w:t>
        </w:r>
      </w:hyperlink>
      <w:r w:rsidRPr="002719C9">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Федерального закона от 31.07.2020 N 248-ФЗ "О государственном контроле (надзоре) и муниципальном контроле в Российской Федерации"</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r w:rsidR="002719C9">
        <w:rPr>
          <w:rFonts w:ascii="Times New Roman" w:eastAsiaTheme="minorHAnsi" w:hAnsi="Times New Roman"/>
          <w:sz w:val="28"/>
          <w:szCs w:val="28"/>
        </w:rPr>
        <w:t>;</w:t>
      </w:r>
    </w:p>
    <w:p w:rsidR="00950C92" w:rsidRDefault="00FD2C0F"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9</w:t>
      </w:r>
      <w:r w:rsidR="002223E2">
        <w:rPr>
          <w:rFonts w:ascii="Times New Roman" w:eastAsiaTheme="minorHAnsi" w:hAnsi="Times New Roman"/>
          <w:sz w:val="28"/>
          <w:szCs w:val="28"/>
        </w:rPr>
        <w:t>)</w:t>
      </w:r>
      <w:r w:rsidR="00950C92">
        <w:rPr>
          <w:rFonts w:ascii="Times New Roman" w:eastAsiaTheme="minorHAnsi" w:hAnsi="Times New Roman"/>
          <w:sz w:val="28"/>
          <w:szCs w:val="28"/>
        </w:rPr>
        <w:t xml:space="preserve"> пункт 3.21 изложить в следующей редакции:</w:t>
      </w:r>
    </w:p>
    <w:p w:rsidR="00950C92" w:rsidRDefault="00950C92"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«3.21. Глава администрации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решения должностных лиц, уполномоченных осуществлять муниципальный жилищный контроль, в сторону улучшения положения контролируемого лица</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950C92" w:rsidRDefault="00FD2C0F"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10</w:t>
      </w:r>
      <w:r w:rsidR="00950C92">
        <w:rPr>
          <w:rFonts w:ascii="Times New Roman" w:eastAsiaTheme="minorHAnsi" w:hAnsi="Times New Roman"/>
          <w:sz w:val="28"/>
          <w:szCs w:val="28"/>
        </w:rPr>
        <w:t>) пункт 3.22 изложить в следующей редакции:</w:t>
      </w:r>
    </w:p>
    <w:p w:rsidR="00950C92" w:rsidRDefault="00950C92" w:rsidP="00950C9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«3.22.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950C92" w:rsidRDefault="00950C92" w:rsidP="00950C9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течение пяти рабочих дней с момента составления акта, направляют копию указанного акта в орган власти, уполномоченный на привлечение к соответствующей ответственности</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FC060B" w:rsidRPr="00590F0A" w:rsidRDefault="00FD2C0F" w:rsidP="00393C7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11</w:t>
      </w:r>
      <w:r w:rsidR="00FC060B">
        <w:rPr>
          <w:rFonts w:ascii="Times New Roman" w:eastAsiaTheme="minorHAnsi" w:hAnsi="Times New Roman"/>
          <w:sz w:val="28"/>
          <w:szCs w:val="28"/>
        </w:rPr>
        <w:t xml:space="preserve">) </w:t>
      </w:r>
      <w:r w:rsidR="002719C9">
        <w:rPr>
          <w:rFonts w:ascii="Times New Roman" w:eastAsiaTheme="minorHAnsi" w:hAnsi="Times New Roman"/>
          <w:sz w:val="28"/>
          <w:szCs w:val="28"/>
        </w:rPr>
        <w:t>дополнить</w:t>
      </w:r>
      <w:r w:rsidR="00FC060B" w:rsidRPr="00590F0A">
        <w:rPr>
          <w:rFonts w:ascii="Times New Roman" w:eastAsiaTheme="minorHAnsi" w:hAnsi="Times New Roman"/>
          <w:sz w:val="28"/>
          <w:szCs w:val="28"/>
        </w:rPr>
        <w:t xml:space="preserve"> пункт</w:t>
      </w:r>
      <w:r w:rsidR="002719C9">
        <w:rPr>
          <w:rFonts w:ascii="Times New Roman" w:eastAsiaTheme="minorHAnsi" w:hAnsi="Times New Roman"/>
          <w:sz w:val="28"/>
          <w:szCs w:val="28"/>
        </w:rPr>
        <w:t>ом</w:t>
      </w:r>
      <w:r w:rsidR="00FC060B" w:rsidRPr="00590F0A">
        <w:rPr>
          <w:rFonts w:ascii="Times New Roman" w:eastAsiaTheme="minorHAnsi" w:hAnsi="Times New Roman"/>
          <w:sz w:val="28"/>
          <w:szCs w:val="28"/>
        </w:rPr>
        <w:t xml:space="preserve"> </w:t>
      </w:r>
      <w:r w:rsidR="00FC060B">
        <w:rPr>
          <w:rFonts w:ascii="Times New Roman" w:eastAsiaTheme="minorHAnsi" w:hAnsi="Times New Roman"/>
          <w:sz w:val="28"/>
          <w:szCs w:val="28"/>
        </w:rPr>
        <w:t>3.23 следующего содержания</w:t>
      </w:r>
      <w:r w:rsidR="00FC060B" w:rsidRPr="00590F0A">
        <w:rPr>
          <w:rFonts w:ascii="Times New Roman" w:eastAsiaTheme="minorHAnsi" w:hAnsi="Times New Roman"/>
          <w:sz w:val="28"/>
          <w:szCs w:val="28"/>
        </w:rPr>
        <w:t>:</w:t>
      </w:r>
    </w:p>
    <w:p w:rsidR="00393C70" w:rsidRDefault="00FC060B" w:rsidP="00393C70">
      <w:pPr>
        <w:autoSpaceDE w:val="0"/>
        <w:autoSpaceDN w:val="0"/>
        <w:adjustRightInd w:val="0"/>
        <w:spacing w:after="0" w:line="240" w:lineRule="auto"/>
        <w:ind w:firstLine="709"/>
        <w:jc w:val="both"/>
        <w:rPr>
          <w:rFonts w:ascii="Times New Roman" w:eastAsiaTheme="minorHAnsi" w:hAnsi="Times New Roman"/>
          <w:sz w:val="28"/>
          <w:szCs w:val="28"/>
        </w:rPr>
      </w:pPr>
      <w:r w:rsidRPr="00590F0A">
        <w:rPr>
          <w:rFonts w:ascii="Times New Roman" w:eastAsiaTheme="minorHAnsi" w:hAnsi="Times New Roman"/>
          <w:sz w:val="28"/>
          <w:szCs w:val="28"/>
        </w:rPr>
        <w:t>«</w:t>
      </w:r>
      <w:r w:rsidR="00393C70">
        <w:rPr>
          <w:rFonts w:ascii="Times New Roman" w:eastAsiaTheme="minorHAnsi" w:hAnsi="Times New Roman"/>
          <w:sz w:val="28"/>
          <w:szCs w:val="28"/>
        </w:rPr>
        <w:t>3.23. Согласно постановлению</w:t>
      </w:r>
      <w:r w:rsidR="00393C70" w:rsidRPr="00393C70">
        <w:rPr>
          <w:rFonts w:ascii="Times New Roman" w:eastAsiaTheme="minorHAnsi" w:hAnsi="Times New Roman"/>
          <w:sz w:val="28"/>
          <w:szCs w:val="28"/>
        </w:rPr>
        <w:t xml:space="preserve"> Правительства РФ от 10.03.2022 </w:t>
      </w:r>
      <w:r w:rsidR="00950C92">
        <w:rPr>
          <w:rFonts w:ascii="Times New Roman" w:eastAsiaTheme="minorHAnsi" w:hAnsi="Times New Roman"/>
          <w:sz w:val="28"/>
          <w:szCs w:val="28"/>
        </w:rPr>
        <w:t>№</w:t>
      </w:r>
      <w:r w:rsidR="00393C70" w:rsidRPr="00393C70">
        <w:rPr>
          <w:rFonts w:ascii="Times New Roman" w:eastAsiaTheme="minorHAnsi" w:hAnsi="Times New Roman"/>
          <w:sz w:val="28"/>
          <w:szCs w:val="28"/>
        </w:rPr>
        <w:t xml:space="preserve"> 336 "Об особенностях организации и осуществления государственного контроля (надзора), муниципального контроля"</w:t>
      </w:r>
      <w:r w:rsidR="00393C70">
        <w:rPr>
          <w:rFonts w:ascii="Times New Roman" w:eastAsiaTheme="minorHAnsi" w:hAnsi="Times New Roman"/>
          <w:sz w:val="28"/>
          <w:szCs w:val="28"/>
        </w:rPr>
        <w:t xml:space="preserve">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00393C70">
        <w:rPr>
          <w:rFonts w:ascii="Times New Roman" w:eastAsiaTheme="minorHAnsi" w:hAnsi="Times New Roman"/>
          <w:sz w:val="28"/>
          <w:szCs w:val="28"/>
        </w:rPr>
        <w:t>осуществления</w:t>
      </w:r>
      <w:proofErr w:type="gramEnd"/>
      <w:r w:rsidR="00393C70">
        <w:rPr>
          <w:rFonts w:ascii="Times New Roman" w:eastAsiaTheme="minorHAnsi" w:hAnsi="Times New Roman"/>
          <w:sz w:val="28"/>
          <w:szCs w:val="28"/>
        </w:rPr>
        <w:t xml:space="preserve"> которых регулируется Федеральным </w:t>
      </w:r>
      <w:hyperlink r:id="rId20" w:history="1">
        <w:r w:rsidR="00393C70" w:rsidRPr="002719C9">
          <w:rPr>
            <w:rFonts w:ascii="Times New Roman" w:eastAsiaTheme="minorHAnsi" w:hAnsi="Times New Roman"/>
            <w:color w:val="000000" w:themeColor="text1"/>
            <w:sz w:val="28"/>
            <w:szCs w:val="28"/>
          </w:rPr>
          <w:t>законом</w:t>
        </w:r>
      </w:hyperlink>
      <w:r w:rsidR="00393C70" w:rsidRPr="002719C9">
        <w:rPr>
          <w:rFonts w:ascii="Times New Roman" w:eastAsiaTheme="minorHAnsi" w:hAnsi="Times New Roman"/>
          <w:color w:val="000000" w:themeColor="text1"/>
          <w:sz w:val="28"/>
          <w:szCs w:val="28"/>
        </w:rPr>
        <w:t xml:space="preserve"> "О государственном контроле (надзоре) и муниципальном контроле в Российской Федерации" и Федеральным </w:t>
      </w:r>
      <w:hyperlink r:id="rId21" w:history="1">
        <w:r w:rsidR="00393C70" w:rsidRPr="002719C9">
          <w:rPr>
            <w:rFonts w:ascii="Times New Roman" w:eastAsiaTheme="minorHAnsi" w:hAnsi="Times New Roman"/>
            <w:color w:val="000000" w:themeColor="text1"/>
            <w:sz w:val="28"/>
            <w:szCs w:val="28"/>
          </w:rPr>
          <w:t>законом</w:t>
        </w:r>
      </w:hyperlink>
      <w:r w:rsidR="00393C70">
        <w:rPr>
          <w:rFonts w:ascii="Times New Roman" w:eastAsiaTheme="minorHAnsi" w:hAnsi="Times New Roman"/>
          <w:sz w:val="28"/>
          <w:szCs w:val="28"/>
        </w:rPr>
        <w:t xml:space="preserve"> "О защите прав </w:t>
      </w:r>
      <w:proofErr w:type="gramStart"/>
      <w:r w:rsidR="00393C70">
        <w:rPr>
          <w:rFonts w:ascii="Times New Roman" w:eastAsiaTheme="minorHAnsi" w:hAnsi="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w:t>
      </w:r>
      <w:proofErr w:type="gramEnd"/>
      <w:r w:rsidR="00393C70">
        <w:rPr>
          <w:rFonts w:ascii="Times New Roman" w:eastAsiaTheme="minorHAnsi" w:hAnsi="Times New Roman"/>
          <w:sz w:val="28"/>
          <w:szCs w:val="28"/>
        </w:rPr>
        <w:t xml:space="preserve"> </w:t>
      </w:r>
      <w:proofErr w:type="gramStart"/>
      <w:r w:rsidR="00393C70">
        <w:rPr>
          <w:rFonts w:ascii="Times New Roman" w:eastAsiaTheme="minorHAnsi" w:hAnsi="Times New Roman"/>
          <w:sz w:val="28"/>
          <w:szCs w:val="28"/>
        </w:rPr>
        <w:t xml:space="preserve">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r:id="rId22" w:history="1">
        <w:r w:rsidR="00393C70" w:rsidRPr="002719C9">
          <w:rPr>
            <w:rFonts w:ascii="Times New Roman" w:eastAsiaTheme="minorHAnsi" w:hAnsi="Times New Roman"/>
            <w:color w:val="000000" w:themeColor="text1"/>
            <w:sz w:val="28"/>
            <w:szCs w:val="28"/>
          </w:rPr>
          <w:t>пункте 2</w:t>
        </w:r>
      </w:hyperlink>
      <w:r w:rsidR="00393C70" w:rsidRPr="002719C9">
        <w:rPr>
          <w:rFonts w:ascii="Times New Roman" w:eastAsiaTheme="minorHAnsi" w:hAnsi="Times New Roman"/>
          <w:color w:val="000000" w:themeColor="text1"/>
          <w:sz w:val="28"/>
          <w:szCs w:val="28"/>
        </w:rPr>
        <w:t xml:space="preserve"> по</w:t>
      </w:r>
      <w:r w:rsidR="00393C70">
        <w:rPr>
          <w:rFonts w:ascii="Times New Roman" w:eastAsiaTheme="minorHAnsi" w:hAnsi="Times New Roman"/>
          <w:sz w:val="28"/>
          <w:szCs w:val="28"/>
        </w:rPr>
        <w:t>становления</w:t>
      </w:r>
      <w:r w:rsidR="00393C70" w:rsidRPr="00393C70">
        <w:rPr>
          <w:rFonts w:ascii="Times New Roman" w:eastAsiaTheme="minorHAnsi" w:hAnsi="Times New Roman"/>
          <w:sz w:val="28"/>
          <w:szCs w:val="28"/>
        </w:rPr>
        <w:t xml:space="preserve"> Правительства РФ от 10.03.2022 </w:t>
      </w:r>
      <w:r w:rsidR="00950C92">
        <w:rPr>
          <w:rFonts w:ascii="Times New Roman" w:eastAsiaTheme="minorHAnsi" w:hAnsi="Times New Roman"/>
          <w:sz w:val="28"/>
          <w:szCs w:val="28"/>
        </w:rPr>
        <w:t>№</w:t>
      </w:r>
      <w:r w:rsidR="00393C70" w:rsidRPr="00393C70">
        <w:rPr>
          <w:rFonts w:ascii="Times New Roman" w:eastAsiaTheme="minorHAnsi" w:hAnsi="Times New Roman"/>
          <w:sz w:val="28"/>
          <w:szCs w:val="28"/>
        </w:rPr>
        <w:t xml:space="preserve"> 336 "Об особенностях организации и осуществления государственного контроля (надзора), муниципального контроля"</w:t>
      </w:r>
      <w:r w:rsidR="00393C70">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590F0A" w:rsidRPr="00FC060B" w:rsidRDefault="00FD2C0F" w:rsidP="00393C70">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560B03" w:rsidRPr="00FC060B">
        <w:rPr>
          <w:rFonts w:ascii="Times New Roman" w:eastAsiaTheme="minorHAnsi" w:hAnsi="Times New Roman"/>
          <w:sz w:val="28"/>
          <w:szCs w:val="28"/>
        </w:rPr>
        <w:t>)</w:t>
      </w:r>
      <w:r w:rsidR="00590F0A" w:rsidRPr="00FC060B">
        <w:rPr>
          <w:rFonts w:ascii="Times New Roman" w:eastAsiaTheme="minorHAnsi" w:hAnsi="Times New Roman"/>
          <w:sz w:val="28"/>
          <w:szCs w:val="28"/>
        </w:rPr>
        <w:t xml:space="preserve"> пункт 4.1 изложить в следующей редакции:</w:t>
      </w:r>
    </w:p>
    <w:p w:rsidR="00FC060B" w:rsidRDefault="00590F0A" w:rsidP="00FC060B">
      <w:pPr>
        <w:autoSpaceDE w:val="0"/>
        <w:autoSpaceDN w:val="0"/>
        <w:adjustRightInd w:val="0"/>
        <w:spacing w:after="0" w:line="240" w:lineRule="auto"/>
        <w:ind w:firstLine="540"/>
        <w:jc w:val="both"/>
        <w:rPr>
          <w:rFonts w:ascii="Times New Roman" w:eastAsiaTheme="minorHAnsi" w:hAnsi="Times New Roman"/>
          <w:sz w:val="28"/>
          <w:szCs w:val="28"/>
        </w:rPr>
      </w:pPr>
      <w:r w:rsidRPr="00590F0A">
        <w:rPr>
          <w:rFonts w:ascii="Times New Roman" w:eastAsiaTheme="minorHAnsi" w:hAnsi="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roofErr w:type="gramStart"/>
      <w:r w:rsidRPr="00590F0A">
        <w:rPr>
          <w:rFonts w:ascii="Times New Roman" w:eastAsiaTheme="minorHAnsi" w:hAnsi="Times New Roman"/>
          <w:sz w:val="28"/>
          <w:szCs w:val="28"/>
        </w:rPr>
        <w:t>.</w:t>
      </w:r>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590F0A"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D2C0F">
        <w:rPr>
          <w:rFonts w:ascii="Times New Roman" w:eastAsiaTheme="minorHAnsi" w:hAnsi="Times New Roman"/>
          <w:sz w:val="28"/>
          <w:szCs w:val="28"/>
        </w:rPr>
        <w:t>13</w:t>
      </w:r>
      <w:r w:rsidR="00590F0A">
        <w:rPr>
          <w:rFonts w:ascii="Times New Roman" w:eastAsiaTheme="minorHAnsi" w:hAnsi="Times New Roman"/>
          <w:sz w:val="28"/>
          <w:szCs w:val="28"/>
        </w:rPr>
        <w:t xml:space="preserve">) </w:t>
      </w:r>
      <w:r w:rsidR="002719C9">
        <w:rPr>
          <w:rFonts w:ascii="Times New Roman" w:eastAsiaTheme="minorHAnsi" w:hAnsi="Times New Roman"/>
          <w:sz w:val="28"/>
          <w:szCs w:val="28"/>
        </w:rPr>
        <w:t>дополнить</w:t>
      </w:r>
      <w:r w:rsidR="00590F0A">
        <w:rPr>
          <w:rFonts w:ascii="Times New Roman" w:eastAsiaTheme="minorHAnsi" w:hAnsi="Times New Roman"/>
          <w:sz w:val="28"/>
          <w:szCs w:val="28"/>
        </w:rPr>
        <w:t xml:space="preserve"> пункт</w:t>
      </w:r>
      <w:r w:rsidR="002719C9">
        <w:rPr>
          <w:rFonts w:ascii="Times New Roman" w:eastAsiaTheme="minorHAnsi" w:hAnsi="Times New Roman"/>
          <w:sz w:val="28"/>
          <w:szCs w:val="28"/>
        </w:rPr>
        <w:t>ом</w:t>
      </w:r>
      <w:r w:rsidR="00590F0A">
        <w:rPr>
          <w:rFonts w:ascii="Times New Roman" w:eastAsiaTheme="minorHAnsi" w:hAnsi="Times New Roman"/>
          <w:sz w:val="28"/>
          <w:szCs w:val="28"/>
        </w:rPr>
        <w:t xml:space="preserve"> 4.2 следующего содержания:</w:t>
      </w:r>
    </w:p>
    <w:p w:rsidR="00590F0A" w:rsidRPr="00590F0A" w:rsidRDefault="00590F0A" w:rsidP="00FC06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«4.2. Досудебный порядок подачи жалоб при осуществлении соответствующего вида муниципального контроля не применяется</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D820D0" w:rsidRDefault="00FD2C0F"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D820D0">
        <w:rPr>
          <w:rFonts w:ascii="Times New Roman" w:hAnsi="Times New Roman"/>
          <w:sz w:val="28"/>
          <w:szCs w:val="28"/>
          <w:lang w:eastAsia="ru-RU"/>
        </w:rPr>
        <w:t xml:space="preserve">) </w:t>
      </w:r>
      <w:r w:rsidR="002719C9">
        <w:rPr>
          <w:rFonts w:ascii="Times New Roman" w:hAnsi="Times New Roman"/>
          <w:sz w:val="28"/>
          <w:szCs w:val="28"/>
          <w:lang w:eastAsia="ru-RU"/>
        </w:rPr>
        <w:t xml:space="preserve">дополнить </w:t>
      </w:r>
      <w:r w:rsidR="00D820D0">
        <w:rPr>
          <w:rFonts w:ascii="Times New Roman" w:hAnsi="Times New Roman"/>
          <w:sz w:val="28"/>
          <w:szCs w:val="28"/>
          <w:lang w:eastAsia="ru-RU"/>
        </w:rPr>
        <w:t>Положение приложение</w:t>
      </w:r>
      <w:r w:rsidR="002719C9">
        <w:rPr>
          <w:rFonts w:ascii="Times New Roman" w:hAnsi="Times New Roman"/>
          <w:sz w:val="28"/>
          <w:szCs w:val="28"/>
          <w:lang w:eastAsia="ru-RU"/>
        </w:rPr>
        <w:t>м</w:t>
      </w:r>
      <w:r w:rsidR="00D820D0">
        <w:rPr>
          <w:rFonts w:ascii="Times New Roman" w:hAnsi="Times New Roman"/>
          <w:sz w:val="28"/>
          <w:szCs w:val="28"/>
          <w:lang w:eastAsia="ru-RU"/>
        </w:rPr>
        <w:t xml:space="preserve"> № 2 следующего содержания:</w:t>
      </w:r>
    </w:p>
    <w:p w:rsidR="00D820D0" w:rsidRDefault="00D820D0"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p>
    <w:p w:rsidR="000B050A" w:rsidRPr="000B050A" w:rsidRDefault="000B050A" w:rsidP="000B050A">
      <w:pPr>
        <w:autoSpaceDE w:val="0"/>
        <w:autoSpaceDN w:val="0"/>
        <w:adjustRightInd w:val="0"/>
        <w:spacing w:after="0" w:line="240" w:lineRule="auto"/>
        <w:ind w:firstLine="709"/>
        <w:jc w:val="right"/>
        <w:rPr>
          <w:rFonts w:ascii="Times New Roman" w:hAnsi="Times New Roman"/>
          <w:sz w:val="28"/>
          <w:szCs w:val="28"/>
          <w:lang w:eastAsia="ru-RU"/>
        </w:rPr>
      </w:pPr>
      <w:r w:rsidRPr="000B050A">
        <w:rPr>
          <w:rFonts w:ascii="Times New Roman" w:hAnsi="Times New Roman"/>
          <w:sz w:val="28"/>
          <w:szCs w:val="28"/>
          <w:lang w:eastAsia="ru-RU"/>
        </w:rPr>
        <w:t>Приложение №</w:t>
      </w:r>
      <w:r>
        <w:rPr>
          <w:rFonts w:ascii="Times New Roman" w:hAnsi="Times New Roman"/>
          <w:sz w:val="28"/>
          <w:szCs w:val="28"/>
          <w:lang w:eastAsia="ru-RU"/>
        </w:rPr>
        <w:t xml:space="preserve"> 2</w:t>
      </w:r>
    </w:p>
    <w:p w:rsidR="000B050A" w:rsidRPr="000B050A" w:rsidRDefault="000B050A" w:rsidP="000B050A">
      <w:pPr>
        <w:autoSpaceDE w:val="0"/>
        <w:autoSpaceDN w:val="0"/>
        <w:adjustRightInd w:val="0"/>
        <w:spacing w:after="0" w:line="240" w:lineRule="auto"/>
        <w:ind w:firstLine="709"/>
        <w:jc w:val="right"/>
        <w:rPr>
          <w:rFonts w:ascii="Times New Roman" w:hAnsi="Times New Roman"/>
          <w:sz w:val="28"/>
          <w:szCs w:val="28"/>
          <w:lang w:eastAsia="ru-RU"/>
        </w:rPr>
      </w:pPr>
      <w:r w:rsidRPr="000B050A">
        <w:rPr>
          <w:rFonts w:ascii="Times New Roman" w:hAnsi="Times New Roman"/>
          <w:sz w:val="28"/>
          <w:szCs w:val="28"/>
          <w:lang w:eastAsia="ru-RU"/>
        </w:rPr>
        <w:t xml:space="preserve">к Положению о муниципальном жилищном контроле </w:t>
      </w:r>
    </w:p>
    <w:p w:rsidR="000B050A" w:rsidRDefault="000B050A" w:rsidP="000B050A">
      <w:pPr>
        <w:autoSpaceDE w:val="0"/>
        <w:autoSpaceDN w:val="0"/>
        <w:adjustRightInd w:val="0"/>
        <w:spacing w:after="0" w:line="240" w:lineRule="auto"/>
        <w:ind w:firstLine="709"/>
        <w:jc w:val="right"/>
        <w:rPr>
          <w:rFonts w:ascii="Times New Roman" w:hAnsi="Times New Roman"/>
          <w:sz w:val="28"/>
          <w:szCs w:val="28"/>
          <w:lang w:eastAsia="ru-RU"/>
        </w:rPr>
      </w:pPr>
      <w:r w:rsidRPr="000B050A">
        <w:rPr>
          <w:rFonts w:ascii="Times New Roman" w:hAnsi="Times New Roman"/>
          <w:sz w:val="28"/>
          <w:szCs w:val="28"/>
          <w:lang w:eastAsia="ru-RU"/>
        </w:rPr>
        <w:t>на территории города Кузнецка</w:t>
      </w:r>
    </w:p>
    <w:p w:rsidR="00D820D0" w:rsidRDefault="00D820D0" w:rsidP="00D820D0">
      <w:pPr>
        <w:autoSpaceDE w:val="0"/>
        <w:autoSpaceDN w:val="0"/>
        <w:adjustRightInd w:val="0"/>
        <w:spacing w:after="0" w:line="240" w:lineRule="auto"/>
        <w:ind w:firstLine="709"/>
        <w:jc w:val="right"/>
        <w:rPr>
          <w:rFonts w:ascii="Times New Roman" w:hAnsi="Times New Roman"/>
          <w:sz w:val="28"/>
          <w:szCs w:val="28"/>
          <w:lang w:eastAsia="ru-RU"/>
        </w:rPr>
      </w:pPr>
    </w:p>
    <w:p w:rsidR="00D820D0" w:rsidRDefault="00D820D0" w:rsidP="00D820D0">
      <w:pPr>
        <w:pStyle w:val="ConsPlusNonformat"/>
        <w:spacing w:before="260"/>
        <w:jc w:val="both"/>
      </w:pPr>
      <w:r>
        <w:t xml:space="preserve">                                  _________________________________________</w:t>
      </w:r>
    </w:p>
    <w:p w:rsidR="00D820D0" w:rsidRDefault="00D820D0" w:rsidP="00D820D0">
      <w:pPr>
        <w:pStyle w:val="ConsPlusNonformat"/>
        <w:jc w:val="both"/>
      </w:pPr>
      <w:r>
        <w:t xml:space="preserve">                                    (наименование органа государственного</w:t>
      </w:r>
    </w:p>
    <w:p w:rsidR="00D820D0" w:rsidRDefault="00D820D0" w:rsidP="00D820D0">
      <w:pPr>
        <w:pStyle w:val="ConsPlusNonformat"/>
        <w:jc w:val="both"/>
      </w:pPr>
      <w:r>
        <w:t xml:space="preserve">                                          контроля (надзора)/органа</w:t>
      </w:r>
    </w:p>
    <w:p w:rsidR="00D820D0" w:rsidRDefault="00D820D0" w:rsidP="00D820D0">
      <w:pPr>
        <w:pStyle w:val="ConsPlusNonformat"/>
        <w:jc w:val="both"/>
      </w:pPr>
      <w:r>
        <w:t xml:space="preserve">                                           муниципального контроля)</w:t>
      </w:r>
    </w:p>
    <w:p w:rsidR="00D820D0" w:rsidRDefault="00D820D0" w:rsidP="00D820D0">
      <w:pPr>
        <w:pStyle w:val="ConsPlusNonformat"/>
        <w:jc w:val="both"/>
      </w:pPr>
      <w:r>
        <w:t xml:space="preserve">                                  адрес: __________________________________</w:t>
      </w:r>
    </w:p>
    <w:p w:rsidR="00D820D0" w:rsidRDefault="00D820D0" w:rsidP="00D820D0">
      <w:pPr>
        <w:pStyle w:val="ConsPlusNonformat"/>
        <w:jc w:val="both"/>
      </w:pPr>
    </w:p>
    <w:p w:rsidR="00D820D0" w:rsidRDefault="00D820D0" w:rsidP="00D820D0">
      <w:pPr>
        <w:pStyle w:val="ConsPlusNonformat"/>
        <w:jc w:val="both"/>
      </w:pPr>
      <w:r>
        <w:t xml:space="preserve">                                  от ______________________________________</w:t>
      </w:r>
    </w:p>
    <w:p w:rsidR="00D820D0" w:rsidRDefault="00D820D0" w:rsidP="00D820D0">
      <w:pPr>
        <w:pStyle w:val="ConsPlusNonformat"/>
        <w:jc w:val="both"/>
      </w:pPr>
      <w:r>
        <w:t xml:space="preserve">                                      (наименование юридического лица или</w:t>
      </w:r>
    </w:p>
    <w:p w:rsidR="00D820D0" w:rsidRDefault="00D820D0" w:rsidP="00D820D0">
      <w:pPr>
        <w:pStyle w:val="ConsPlusNonformat"/>
        <w:jc w:val="both"/>
      </w:pPr>
      <w:r>
        <w:t xml:space="preserve">                                              Ф.И.О. (при наличии)</w:t>
      </w:r>
    </w:p>
    <w:p w:rsidR="00D820D0" w:rsidRDefault="00D820D0" w:rsidP="00D820D0">
      <w:pPr>
        <w:pStyle w:val="ConsPlusNonformat"/>
        <w:jc w:val="both"/>
      </w:pPr>
      <w:r>
        <w:t xml:space="preserve">                                         индивидуального предпринимателя)</w:t>
      </w:r>
    </w:p>
    <w:p w:rsidR="00D820D0" w:rsidRDefault="00D820D0" w:rsidP="00D820D0">
      <w:pPr>
        <w:pStyle w:val="ConsPlusNonformat"/>
        <w:jc w:val="both"/>
      </w:pPr>
      <w:r>
        <w:t xml:space="preserve">                                  ИНН ____________________________________,</w:t>
      </w:r>
    </w:p>
    <w:p w:rsidR="00D820D0" w:rsidRDefault="00D820D0" w:rsidP="00D820D0">
      <w:pPr>
        <w:pStyle w:val="ConsPlusNonformat"/>
        <w:jc w:val="both"/>
      </w:pPr>
      <w:r>
        <w:t xml:space="preserve">                                  ОГРН (или: ОГРНИП) _____________________,</w:t>
      </w:r>
    </w:p>
    <w:p w:rsidR="00D820D0" w:rsidRDefault="00D820D0" w:rsidP="00D820D0">
      <w:pPr>
        <w:pStyle w:val="ConsPlusNonformat"/>
        <w:jc w:val="both"/>
      </w:pPr>
      <w:r>
        <w:t xml:space="preserve">                                  адрес: _________________________________,</w:t>
      </w:r>
    </w:p>
    <w:p w:rsidR="00D820D0" w:rsidRDefault="00D820D0" w:rsidP="00D820D0">
      <w:pPr>
        <w:pStyle w:val="ConsPlusNonformat"/>
        <w:jc w:val="both"/>
      </w:pPr>
      <w:r>
        <w:t xml:space="preserve">                                  телефон: ____________, факс: ___________,</w:t>
      </w:r>
    </w:p>
    <w:p w:rsidR="00D820D0" w:rsidRDefault="00D820D0" w:rsidP="00D820D0">
      <w:pPr>
        <w:pStyle w:val="ConsPlusNonformat"/>
        <w:jc w:val="both"/>
      </w:pPr>
      <w:r>
        <w:t xml:space="preserve">                                  адрес электронной почты: ________________</w:t>
      </w:r>
    </w:p>
    <w:p w:rsidR="00D820D0" w:rsidRDefault="00D820D0" w:rsidP="00D820D0">
      <w:pPr>
        <w:pStyle w:val="ConsPlusNormal"/>
        <w:jc w:val="both"/>
      </w:pPr>
    </w:p>
    <w:p w:rsidR="00D820D0" w:rsidRDefault="00D820D0" w:rsidP="00D820D0">
      <w:pPr>
        <w:pStyle w:val="ConsPlusNormal"/>
        <w:jc w:val="center"/>
      </w:pPr>
      <w:r>
        <w:t>Возражение</w:t>
      </w:r>
    </w:p>
    <w:p w:rsidR="00D820D0" w:rsidRDefault="00D820D0" w:rsidP="00D820D0">
      <w:pPr>
        <w:pStyle w:val="ConsPlusNormal"/>
        <w:jc w:val="center"/>
      </w:pPr>
      <w:r>
        <w:t>на предостережение о недопустимости</w:t>
      </w:r>
    </w:p>
    <w:p w:rsidR="00D820D0" w:rsidRDefault="00D820D0" w:rsidP="00D820D0">
      <w:pPr>
        <w:pStyle w:val="ConsPlusNormal"/>
        <w:jc w:val="center"/>
      </w:pPr>
      <w:r>
        <w:t>нарушения обязательных требований</w:t>
      </w:r>
    </w:p>
    <w:p w:rsidR="00D820D0" w:rsidRDefault="00D820D0" w:rsidP="00D820D0">
      <w:pPr>
        <w:pStyle w:val="ConsPlusNormal"/>
        <w:jc w:val="center"/>
      </w:pPr>
      <w:r>
        <w:t>(требований, установленных муниципальными правовыми актами)</w:t>
      </w:r>
    </w:p>
    <w:p w:rsidR="00D820D0" w:rsidRDefault="00D820D0" w:rsidP="00D820D0">
      <w:pPr>
        <w:pStyle w:val="ConsPlusNormal"/>
        <w:jc w:val="both"/>
      </w:pPr>
    </w:p>
    <w:p w:rsidR="00D820D0" w:rsidRDefault="00D820D0" w:rsidP="00D820D0">
      <w:pPr>
        <w:pStyle w:val="ConsPlusNormal"/>
        <w:ind w:firstLine="540"/>
        <w:jc w:val="both"/>
      </w:pPr>
      <w:r>
        <w:t>"___"________ ____ г. _________________________________________________ (наименование органа государственного контроля (надзора) / органа муниципального контроля) ___________________________________________ (наименование или Ф.И.О.) было направлено Предостережение от "___"________ ____ г. N ____ о недопустимости нарушения обязательных требований (или: требований, установленных муниципальными правовыми актами), именно: _________________________________________________________.</w:t>
      </w:r>
    </w:p>
    <w:p w:rsidR="00D820D0" w:rsidRDefault="00D820D0" w:rsidP="00D820D0">
      <w:pPr>
        <w:pStyle w:val="ConsPlusNormal"/>
        <w:spacing w:before="200"/>
        <w:ind w:firstLine="540"/>
        <w:jc w:val="both"/>
      </w:pPr>
      <w:r>
        <w:t>__________________________ (наименование или Ф.И.О.) считает Предостережение от "___"________ ____ г. N ____ необоснованным и незаконным, нарушающим права и законные интересы заявителя в части _________________________________________________, по следующим причинам: ______________________________________________________ (указать ссылку на нормативный правовой акт / муниципальный правовой акт / иные обстоятельства).</w:t>
      </w:r>
    </w:p>
    <w:p w:rsidR="00D820D0" w:rsidRDefault="00D820D0" w:rsidP="00D820D0">
      <w:pPr>
        <w:pStyle w:val="ConsPlusNormal"/>
        <w:spacing w:before="200"/>
        <w:ind w:firstLine="540"/>
        <w:jc w:val="both"/>
      </w:pPr>
      <w:r>
        <w:t xml:space="preserve">На основании вышеизложенного и руководствуясь </w:t>
      </w:r>
      <w:hyperlink r:id="rId23">
        <w:r>
          <w:rPr>
            <w:color w:val="0000FF"/>
          </w:rPr>
          <w:t>п. п. 7</w:t>
        </w:r>
      </w:hyperlink>
      <w:r>
        <w:t xml:space="preserve">, </w:t>
      </w:r>
      <w:hyperlink r:id="rId24">
        <w:r>
          <w:rPr>
            <w:color w:val="0000FF"/>
          </w:rPr>
          <w:t>8</w:t>
        </w:r>
      </w:hyperlink>
      <w:r>
        <w:t xml:space="preserve">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 __________________________________________ (наименование или Ф.И.О.) возражает против Предостережения от "___"________ ____ г. N ___ о ______________________________________________________________________________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 ввиду его необоснованности и незаконности.</w:t>
      </w:r>
    </w:p>
    <w:p w:rsidR="00D820D0" w:rsidRDefault="00D820D0" w:rsidP="00D820D0">
      <w:pPr>
        <w:pStyle w:val="ConsPlusNormal"/>
        <w:jc w:val="both"/>
      </w:pPr>
    </w:p>
    <w:p w:rsidR="00D820D0" w:rsidRDefault="00D820D0" w:rsidP="00D820D0">
      <w:pPr>
        <w:pStyle w:val="ConsPlusNormal"/>
        <w:ind w:firstLine="540"/>
        <w:jc w:val="both"/>
      </w:pPr>
      <w:r>
        <w:t>Приложение:</w:t>
      </w:r>
    </w:p>
    <w:p w:rsidR="00D820D0" w:rsidRDefault="00D820D0" w:rsidP="00D820D0">
      <w:pPr>
        <w:pStyle w:val="ConsPlusNormal"/>
        <w:spacing w:before="200"/>
        <w:ind w:firstLine="540"/>
        <w:jc w:val="both"/>
      </w:pPr>
      <w:r>
        <w:t>1. Копия Предостережения от "___"________ ____ г. N ___.</w:t>
      </w:r>
    </w:p>
    <w:p w:rsidR="00D820D0" w:rsidRDefault="00D820D0" w:rsidP="00D820D0">
      <w:pPr>
        <w:pStyle w:val="ConsPlusNormal"/>
        <w:spacing w:before="200"/>
        <w:ind w:firstLine="540"/>
        <w:jc w:val="both"/>
      </w:pPr>
      <w:r>
        <w:t>2. Документы, подтверждающие доводы Заявителя.</w:t>
      </w:r>
    </w:p>
    <w:p w:rsidR="00D820D0" w:rsidRDefault="00D820D0" w:rsidP="00D820D0">
      <w:pPr>
        <w:pStyle w:val="ConsPlusNormal"/>
        <w:spacing w:before="200"/>
        <w:ind w:firstLine="540"/>
        <w:jc w:val="both"/>
      </w:pPr>
      <w:r>
        <w:t>3. Доверенность представителя от "___"__________ ____ г. N ___ (если возражение подается представителем заявителя).</w:t>
      </w:r>
    </w:p>
    <w:p w:rsidR="00D820D0" w:rsidRDefault="00D820D0" w:rsidP="00D820D0">
      <w:pPr>
        <w:pStyle w:val="ConsPlusNormal"/>
        <w:jc w:val="both"/>
      </w:pPr>
    </w:p>
    <w:p w:rsidR="00D820D0" w:rsidRDefault="00D820D0" w:rsidP="00D820D0">
      <w:pPr>
        <w:pStyle w:val="ConsPlusNormal"/>
        <w:ind w:firstLine="540"/>
        <w:jc w:val="both"/>
      </w:pPr>
      <w:r>
        <w:t>"___"________ ____ г.</w:t>
      </w:r>
    </w:p>
    <w:p w:rsidR="00D820D0" w:rsidRDefault="00D820D0" w:rsidP="00D820D0">
      <w:pPr>
        <w:pStyle w:val="ConsPlusNormal"/>
        <w:jc w:val="both"/>
      </w:pPr>
    </w:p>
    <w:p w:rsidR="00D820D0" w:rsidRDefault="00D820D0" w:rsidP="00D820D0">
      <w:pPr>
        <w:pStyle w:val="ConsPlusNormal"/>
        <w:ind w:firstLine="540"/>
        <w:jc w:val="both"/>
      </w:pPr>
      <w:r>
        <w:t>Заявитель (представитель):</w:t>
      </w:r>
    </w:p>
    <w:p w:rsidR="00D820D0" w:rsidRDefault="00D820D0" w:rsidP="00D820D0">
      <w:pPr>
        <w:pStyle w:val="ConsPlusNormal"/>
        <w:spacing w:before="200"/>
        <w:ind w:firstLine="540"/>
        <w:jc w:val="both"/>
      </w:pPr>
      <w:r>
        <w:t>___________________ (подпись) / __________________ (Ф.И.О.)</w:t>
      </w:r>
    </w:p>
    <w:p w:rsidR="00D820D0" w:rsidRDefault="00D820D0" w:rsidP="00D820D0">
      <w:pPr>
        <w:pStyle w:val="ConsPlusNormal"/>
        <w:jc w:val="both"/>
      </w:pPr>
    </w:p>
    <w:p w:rsidR="00D820D0" w:rsidRDefault="00D820D0" w:rsidP="00D820D0">
      <w:pPr>
        <w:pStyle w:val="ConsPlusNormal"/>
        <w:jc w:val="both"/>
      </w:pPr>
    </w:p>
    <w:p w:rsidR="00D820D0" w:rsidRDefault="00D820D0" w:rsidP="00D820D0">
      <w:pPr>
        <w:pStyle w:val="ConsPlusNormal"/>
        <w:pBdr>
          <w:bottom w:val="single" w:sz="6" w:space="0" w:color="auto"/>
        </w:pBdr>
        <w:spacing w:before="100" w:after="100"/>
        <w:jc w:val="both"/>
        <w:rPr>
          <w:sz w:val="2"/>
          <w:szCs w:val="2"/>
        </w:rPr>
      </w:pPr>
    </w:p>
    <w:p w:rsidR="00D820D0" w:rsidRDefault="00D820D0" w:rsidP="00D820D0">
      <w:pPr>
        <w:autoSpaceDE w:val="0"/>
        <w:autoSpaceDN w:val="0"/>
        <w:adjustRightInd w:val="0"/>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w:t>
      </w:r>
      <w:r w:rsidR="000B050A">
        <w:rPr>
          <w:rFonts w:ascii="Times New Roman" w:hAnsi="Times New Roman"/>
          <w:sz w:val="28"/>
          <w:szCs w:val="28"/>
          <w:lang w:eastAsia="ru-RU"/>
        </w:rPr>
        <w:t>.</w:t>
      </w:r>
    </w:p>
    <w:p w:rsidR="00560B03" w:rsidRPr="005D5947" w:rsidRDefault="00FD2C0F"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BE6B94">
        <w:rPr>
          <w:rFonts w:ascii="Times New Roman" w:hAnsi="Times New Roman"/>
          <w:sz w:val="28"/>
          <w:szCs w:val="28"/>
          <w:lang w:eastAsia="ru-RU"/>
        </w:rPr>
        <w:t xml:space="preserve">. </w:t>
      </w:r>
      <w:r w:rsidR="00560B03" w:rsidRPr="006130B8">
        <w:rPr>
          <w:rFonts w:ascii="Times New Roman" w:hAnsi="Times New Roman"/>
          <w:sz w:val="28"/>
          <w:szCs w:val="28"/>
          <w:lang w:eastAsia="ru-RU"/>
        </w:rPr>
        <w:t>Опубликовать настоящее решение в Вестнике Собрания представителей города Кузнецка.</w:t>
      </w:r>
    </w:p>
    <w:p w:rsidR="008A6FF6" w:rsidRDefault="00FD2C0F" w:rsidP="008A6FF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lang w:eastAsia="ru-RU"/>
        </w:rPr>
        <w:t>3</w:t>
      </w:r>
      <w:r w:rsidR="008A6FF6">
        <w:rPr>
          <w:rFonts w:ascii="Times New Roman" w:hAnsi="Times New Roman"/>
          <w:sz w:val="28"/>
          <w:szCs w:val="28"/>
          <w:lang w:eastAsia="ru-RU"/>
        </w:rPr>
        <w:t xml:space="preserve">. </w:t>
      </w:r>
      <w:r w:rsidR="008A6FF6">
        <w:rPr>
          <w:rFonts w:ascii="Times New Roman" w:eastAsiaTheme="minorHAnsi" w:hAnsi="Times New Roman"/>
          <w:sz w:val="28"/>
          <w:szCs w:val="28"/>
        </w:rPr>
        <w:t xml:space="preserve">Настоящее решение вступает в силу на следующий день после </w:t>
      </w:r>
      <w:r w:rsidR="00950C92">
        <w:rPr>
          <w:rFonts w:ascii="Times New Roman" w:eastAsiaTheme="minorHAnsi" w:hAnsi="Times New Roman"/>
          <w:sz w:val="28"/>
          <w:szCs w:val="28"/>
        </w:rPr>
        <w:t>его официального опубликования.</w:t>
      </w:r>
    </w:p>
    <w:p w:rsidR="008A6FF6" w:rsidRDefault="00FD2C0F"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B00F54">
        <w:rPr>
          <w:rFonts w:ascii="Times New Roman" w:hAnsi="Times New Roman"/>
          <w:sz w:val="28"/>
          <w:szCs w:val="28"/>
          <w:lang w:eastAsia="ru-RU"/>
        </w:rPr>
        <w:t xml:space="preserve">. Контроль за исполнением настоящего решения возложить на заместителя главы администрации города Кузнецка </w:t>
      </w:r>
      <w:proofErr w:type="spellStart"/>
      <w:r w:rsidR="00B00F54">
        <w:rPr>
          <w:rFonts w:ascii="Times New Roman" w:hAnsi="Times New Roman"/>
          <w:sz w:val="28"/>
          <w:szCs w:val="28"/>
          <w:lang w:eastAsia="ru-RU"/>
        </w:rPr>
        <w:t>Салмина</w:t>
      </w:r>
      <w:proofErr w:type="spellEnd"/>
      <w:r w:rsidR="00B00F54">
        <w:rPr>
          <w:rFonts w:ascii="Times New Roman" w:hAnsi="Times New Roman"/>
          <w:sz w:val="28"/>
          <w:szCs w:val="28"/>
          <w:lang w:eastAsia="ru-RU"/>
        </w:rPr>
        <w:t xml:space="preserve"> А.А.</w:t>
      </w:r>
    </w:p>
    <w:p w:rsidR="00560B03" w:rsidRPr="005D5947" w:rsidRDefault="00560B03" w:rsidP="00560B03">
      <w:pPr>
        <w:autoSpaceDE w:val="0"/>
        <w:autoSpaceDN w:val="0"/>
        <w:adjustRightInd w:val="0"/>
        <w:spacing w:after="0" w:line="240" w:lineRule="auto"/>
        <w:ind w:firstLine="709"/>
        <w:jc w:val="both"/>
        <w:rPr>
          <w:rFonts w:ascii="Times New Roman" w:hAnsi="Times New Roman"/>
          <w:sz w:val="28"/>
          <w:szCs w:val="28"/>
          <w:lang w:eastAsia="ru-RU"/>
        </w:rPr>
      </w:pPr>
    </w:p>
    <w:p w:rsidR="00560B03" w:rsidRDefault="00560B03" w:rsidP="00560B03">
      <w:pPr>
        <w:autoSpaceDE w:val="0"/>
        <w:autoSpaceDN w:val="0"/>
        <w:adjustRightInd w:val="0"/>
        <w:spacing w:after="0" w:line="240" w:lineRule="auto"/>
        <w:ind w:firstLine="540"/>
        <w:jc w:val="both"/>
        <w:rPr>
          <w:rFonts w:ascii="Times New Roman" w:hAnsi="Times New Roman"/>
          <w:sz w:val="28"/>
          <w:szCs w:val="28"/>
          <w:lang w:eastAsia="ru-RU"/>
        </w:rPr>
      </w:pPr>
    </w:p>
    <w:p w:rsidR="00560B03" w:rsidRDefault="00560B03" w:rsidP="00560B03">
      <w:pPr>
        <w:autoSpaceDE w:val="0"/>
        <w:autoSpaceDN w:val="0"/>
        <w:adjustRightInd w:val="0"/>
        <w:spacing w:after="0" w:line="240" w:lineRule="auto"/>
        <w:ind w:firstLine="540"/>
        <w:jc w:val="both"/>
        <w:rPr>
          <w:rFonts w:ascii="Times New Roman" w:hAnsi="Times New Roman"/>
          <w:sz w:val="28"/>
          <w:szCs w:val="28"/>
          <w:lang w:eastAsia="ru-RU"/>
        </w:rPr>
      </w:pPr>
    </w:p>
    <w:p w:rsidR="00911B98" w:rsidRDefault="00C62051" w:rsidP="000B050A">
      <w:pPr>
        <w:widowControl w:val="0"/>
        <w:spacing w:after="0" w:line="360" w:lineRule="auto"/>
        <w:jc w:val="both"/>
      </w:pPr>
      <w:proofErr w:type="spellStart"/>
      <w:r>
        <w:rPr>
          <w:rFonts w:ascii="Times New Roman" w:hAnsi="Times New Roman"/>
          <w:sz w:val="28"/>
          <w:szCs w:val="28"/>
          <w:lang w:eastAsia="ru-RU"/>
        </w:rPr>
        <w:t>И.о</w:t>
      </w:r>
      <w:proofErr w:type="spellEnd"/>
      <w:r>
        <w:rPr>
          <w:rFonts w:ascii="Times New Roman" w:hAnsi="Times New Roman"/>
          <w:sz w:val="28"/>
          <w:szCs w:val="28"/>
          <w:lang w:eastAsia="ru-RU"/>
        </w:rPr>
        <w:t xml:space="preserve"> Г</w:t>
      </w:r>
      <w:r w:rsidR="00AD2580">
        <w:rPr>
          <w:rFonts w:ascii="Times New Roman" w:hAnsi="Times New Roman"/>
          <w:sz w:val="28"/>
          <w:szCs w:val="28"/>
          <w:lang w:eastAsia="ru-RU"/>
        </w:rPr>
        <w:t>лавы</w:t>
      </w:r>
      <w:r>
        <w:rPr>
          <w:rFonts w:ascii="Times New Roman" w:hAnsi="Times New Roman"/>
          <w:sz w:val="28"/>
          <w:szCs w:val="28"/>
          <w:lang w:eastAsia="ru-RU"/>
        </w:rPr>
        <w:t xml:space="preserve"> </w:t>
      </w:r>
      <w:r w:rsidR="00560B03" w:rsidRPr="008F7D7A">
        <w:rPr>
          <w:rFonts w:ascii="Times New Roman" w:hAnsi="Times New Roman"/>
          <w:sz w:val="28"/>
          <w:szCs w:val="28"/>
          <w:lang w:eastAsia="ru-RU"/>
        </w:rPr>
        <w:t xml:space="preserve">города Кузнецка                                                       </w:t>
      </w:r>
      <w:r w:rsidR="00AD4626">
        <w:rPr>
          <w:rFonts w:ascii="Times New Roman" w:hAnsi="Times New Roman"/>
          <w:sz w:val="28"/>
          <w:szCs w:val="28"/>
          <w:lang w:eastAsia="ru-RU"/>
        </w:rPr>
        <w:t>Г.А. Зиновьев</w:t>
      </w:r>
    </w:p>
    <w:sectPr w:rsidR="00911B98" w:rsidSect="00FB025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1554"/>
    <w:multiLevelType w:val="multilevel"/>
    <w:tmpl w:val="21FAB6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03"/>
    <w:rsid w:val="00080839"/>
    <w:rsid w:val="00086199"/>
    <w:rsid w:val="000B050A"/>
    <w:rsid w:val="001E225A"/>
    <w:rsid w:val="002223E2"/>
    <w:rsid w:val="002719C9"/>
    <w:rsid w:val="00370100"/>
    <w:rsid w:val="00393C70"/>
    <w:rsid w:val="00422A15"/>
    <w:rsid w:val="00517D19"/>
    <w:rsid w:val="00560B03"/>
    <w:rsid w:val="005678B5"/>
    <w:rsid w:val="00590F0A"/>
    <w:rsid w:val="00600D80"/>
    <w:rsid w:val="006F5415"/>
    <w:rsid w:val="00865D1C"/>
    <w:rsid w:val="008A6FF6"/>
    <w:rsid w:val="00911B98"/>
    <w:rsid w:val="00950C92"/>
    <w:rsid w:val="00975655"/>
    <w:rsid w:val="00994D41"/>
    <w:rsid w:val="00AD2580"/>
    <w:rsid w:val="00AD4626"/>
    <w:rsid w:val="00B00F54"/>
    <w:rsid w:val="00B7613B"/>
    <w:rsid w:val="00BE6B94"/>
    <w:rsid w:val="00C62051"/>
    <w:rsid w:val="00C90A58"/>
    <w:rsid w:val="00D42128"/>
    <w:rsid w:val="00D820D0"/>
    <w:rsid w:val="00DC609A"/>
    <w:rsid w:val="00EC3A80"/>
    <w:rsid w:val="00F0452C"/>
    <w:rsid w:val="00F82623"/>
    <w:rsid w:val="00FB025F"/>
    <w:rsid w:val="00FC060B"/>
    <w:rsid w:val="00FC2D69"/>
    <w:rsid w:val="00FD2C0F"/>
    <w:rsid w:val="00FE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C060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5678B5"/>
    <w:pPr>
      <w:ind w:left="720"/>
      <w:contextualSpacing/>
    </w:pPr>
  </w:style>
  <w:style w:type="paragraph" w:customStyle="1" w:styleId="ConsPlusNormal">
    <w:name w:val="ConsPlusNormal"/>
    <w:rsid w:val="00D820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20D0"/>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Balloon Text"/>
    <w:basedOn w:val="a"/>
    <w:link w:val="a5"/>
    <w:uiPriority w:val="99"/>
    <w:semiHidden/>
    <w:unhideWhenUsed/>
    <w:rsid w:val="00AD46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62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C060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5678B5"/>
    <w:pPr>
      <w:ind w:left="720"/>
      <w:contextualSpacing/>
    </w:pPr>
  </w:style>
  <w:style w:type="paragraph" w:customStyle="1" w:styleId="ConsPlusNormal">
    <w:name w:val="ConsPlusNormal"/>
    <w:rsid w:val="00D820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20D0"/>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Balloon Text"/>
    <w:basedOn w:val="a"/>
    <w:link w:val="a5"/>
    <w:uiPriority w:val="99"/>
    <w:semiHidden/>
    <w:unhideWhenUsed/>
    <w:rsid w:val="00AD46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6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09A5F26C2A76B12912AB6751F489CE33E3F29D1FFDC83A7872EEE0DD217560D64EF19D1B67305169542A5DD3p5e6O" TargetMode="External"/><Relationship Id="rId13" Type="http://schemas.openxmlformats.org/officeDocument/2006/relationships/hyperlink" Target="consultantplus://offline/ref=F6A58140C7C98EC6E98E032EE55DDB91A85421E3A0437CD949A899CF87C1549F3630AB30A5FB2E64476C5882D063E468B90254B045DDB9027E2B7A44dD34M" TargetMode="External"/><Relationship Id="rId18" Type="http://schemas.openxmlformats.org/officeDocument/2006/relationships/hyperlink" Target="consultantplus://offline/ref=6332307A840A8BBF22746D6B36623D359CE25690C538862DCC6F6D02EA7F5AAFCB31937C313C5EE881AEF2FAF1i7f3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64D6B41BDF6C1BACA81B0B08D06FFB1322D3A9406941F6C56C30A775B1C901318B11E00FEDA16B44458D2B6074A2EACDA154DC37995520DMAaBO" TargetMode="External"/><Relationship Id="rId7" Type="http://schemas.openxmlformats.org/officeDocument/2006/relationships/hyperlink" Target="consultantplus://offline/ref=1009A5F26C2A76B12912AB6751F489CE34E9FB9C16F4C83A7872EEE0DD217560C44EA9911A6F2C5A351B6C08DC55E464087EAB620DD0p1e0O" TargetMode="External"/><Relationship Id="rId12" Type="http://schemas.openxmlformats.org/officeDocument/2006/relationships/hyperlink" Target="consultantplus://offline/ref=52907191AD9CBC862806963C50D85981F607AD722B7C27FBD367E7542180F5907ABE9C6A66E5204E455F581F5D65311B134C9921A85B7863F0AD67C1r4s0O" TargetMode="External"/><Relationship Id="rId17" Type="http://schemas.openxmlformats.org/officeDocument/2006/relationships/hyperlink" Target="consultantplus://offline/ref=6332307A840A8BBF22746D6B36623D359CE25692C73D862DCC6F6D02EA7F5AAFCB31937C313C5EE881AEF2FAF1i7f3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9C6BF63A9DA14897C7D94375A94DD7B9BA4ACC5AC76A5D35222C70E076484A52B37212168C44956DF3523080D1B2DC75DE95BF5D0655C0hCn2M" TargetMode="External"/><Relationship Id="rId20" Type="http://schemas.openxmlformats.org/officeDocument/2006/relationships/hyperlink" Target="consultantplus://offline/ref=564D6B41BDF6C1BACA81B0B08D06FFB13524329005921F6C56C30A775B1C901318B11E00FEDA11B24358D2B6074A2EACDA154DC37995520DMAaB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2907191AD9CBC862806883146B4078EF404FA7A2A7A2EAB8936E1037ED0F3C528FEC23324A9334F4D4158175Er6sCO" TargetMode="External"/><Relationship Id="rId24" Type="http://schemas.openxmlformats.org/officeDocument/2006/relationships/hyperlink" Target="consultantplus://offline/ref=A59FB716C636724E6B05EF29D256450BD47121A83EDBD49AC70F174FF9B5CA1C93678F6FD2D2D811B523E7743591882408A922D9F03B5922AAD6N" TargetMode="External"/><Relationship Id="rId5" Type="http://schemas.openxmlformats.org/officeDocument/2006/relationships/webSettings" Target="webSettings.xml"/><Relationship Id="rId15" Type="http://schemas.openxmlformats.org/officeDocument/2006/relationships/hyperlink" Target="consultantplus://offline/ref=D7F888DB31AA4359C511CFF9947B58CEDD453B0101E1AEB3F15737A9FAA72C950BC7D1DB92A8CCB18430524486a9HBM" TargetMode="External"/><Relationship Id="rId23" Type="http://schemas.openxmlformats.org/officeDocument/2006/relationships/hyperlink" Target="consultantplus://offline/ref=A59FB716C636724E6B05EF29D256450BD47121A83EDBD49AC70F174FF9B5CA1C93678F6FD2D2D811B623E7743591882408A922D9F03B5922AAD6N" TargetMode="External"/><Relationship Id="rId10" Type="http://schemas.openxmlformats.org/officeDocument/2006/relationships/hyperlink" Target="consultantplus://offline/ref=52907191AD9CBC862806883146B4078EF30EF37B23732EAB8936E1037ED0F3C53AFE9A3F25A12F44110E1E42516F6D5457118A22A047r7sAO" TargetMode="External"/><Relationship Id="rId19" Type="http://schemas.openxmlformats.org/officeDocument/2006/relationships/hyperlink" Target="consultantplus://offline/ref=A2B4B694560C284CE828A5289B8DA842B38842F17CC155A788FCAEA13D606AFC75EECDAF8FDF9164900CEA21CB497F4A0DE1CEAC81CF21C2703CO" TargetMode="External"/><Relationship Id="rId4" Type="http://schemas.openxmlformats.org/officeDocument/2006/relationships/settings" Target="settings.xml"/><Relationship Id="rId9" Type="http://schemas.openxmlformats.org/officeDocument/2006/relationships/hyperlink" Target="consultantplus://offline/ref=1009A5F26C2A76B12912B56A4798D7C131E0A5951EFBC16A2223E8B782717335840EAFC4592B2350614A2A55D05FB82B4C23B86105CC12A86681A513pDe3O" TargetMode="External"/><Relationship Id="rId14" Type="http://schemas.openxmlformats.org/officeDocument/2006/relationships/hyperlink" Target="consultantplus://offline/ref=F6A58140C7C98EC6E98E032EE55DDB91A85421E3A0437CD949A899CF87C1549F3630AB30A5FB2E64476C5882D063E468B90254B045DDB9027E2B7A44dD34M" TargetMode="External"/><Relationship Id="rId22" Type="http://schemas.openxmlformats.org/officeDocument/2006/relationships/hyperlink" Target="consultantplus://offline/ref=564D6B41BDF6C1BACA81B0B08D06FFB1322D399304961F6C56C30A775B1C901318B11E00FEDA17B44158D2B6074A2EACDA154DC37995520DMAa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3229</Words>
  <Characters>18407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Серебрякова Екатерина</dc:creator>
  <cp:lastModifiedBy>Васильева Марина Вячеславовна</cp:lastModifiedBy>
  <cp:revision>2</cp:revision>
  <cp:lastPrinted>2022-08-19T06:23:00Z</cp:lastPrinted>
  <dcterms:created xsi:type="dcterms:W3CDTF">2022-09-26T08:10:00Z</dcterms:created>
  <dcterms:modified xsi:type="dcterms:W3CDTF">2022-09-26T08:10:00Z</dcterms:modified>
</cp:coreProperties>
</file>