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702996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bookmarkStart w:id="0" w:name="_Hlk208571376"/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</w:t>
      </w:r>
      <w:r w:rsidR="00702996">
        <w:rPr>
          <w:b/>
          <w:bCs/>
          <w:color w:val="000000"/>
          <w:spacing w:val="4"/>
          <w:sz w:val="28"/>
          <w:szCs w:val="28"/>
        </w:rPr>
        <w:t>и</w:t>
      </w:r>
      <w:r w:rsidR="002C2A17">
        <w:rPr>
          <w:b/>
          <w:bCs/>
          <w:color w:val="000000"/>
          <w:spacing w:val="4"/>
          <w:sz w:val="28"/>
          <w:szCs w:val="28"/>
        </w:rPr>
        <w:t xml:space="preserve"> силу </w:t>
      </w:r>
      <w:r w:rsidR="00702996">
        <w:rPr>
          <w:b/>
          <w:bCs/>
          <w:color w:val="000000"/>
          <w:spacing w:val="4"/>
          <w:sz w:val="28"/>
          <w:szCs w:val="28"/>
        </w:rPr>
        <w:t xml:space="preserve">некоторых 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proofErr w:type="gramStart"/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702996">
        <w:rPr>
          <w:b/>
          <w:bCs/>
          <w:color w:val="000000"/>
          <w:spacing w:val="4"/>
          <w:sz w:val="28"/>
          <w:szCs w:val="28"/>
        </w:rPr>
        <w:t>й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</w:t>
      </w:r>
      <w:proofErr w:type="gramEnd"/>
      <w:r w:rsidR="00005F89">
        <w:rPr>
          <w:b/>
          <w:bCs/>
          <w:color w:val="000000"/>
          <w:spacing w:val="4"/>
          <w:sz w:val="28"/>
          <w:szCs w:val="28"/>
        </w:rPr>
        <w:t xml:space="preserve"> </w:t>
      </w:r>
    </w:p>
    <w:bookmarkEnd w:id="0"/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8C3175">
        <w:rPr>
          <w:sz w:val="28"/>
          <w:szCs w:val="28"/>
        </w:rPr>
        <w:t xml:space="preserve">25 сентября </w:t>
      </w:r>
      <w:r w:rsidR="00EF5F98">
        <w:rPr>
          <w:sz w:val="28"/>
          <w:szCs w:val="28"/>
        </w:rPr>
        <w:t>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D76B9B" w:rsidP="00080CA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 xml:space="preserve">В соответствии </w:t>
      </w:r>
      <w:r w:rsidR="00080CAC" w:rsidRPr="00080CAC">
        <w:rPr>
          <w:sz w:val="28"/>
          <w:szCs w:val="28"/>
        </w:rPr>
        <w:t>Федеральны</w:t>
      </w:r>
      <w:r w:rsidR="00080CAC">
        <w:rPr>
          <w:sz w:val="28"/>
          <w:szCs w:val="28"/>
        </w:rPr>
        <w:t xml:space="preserve">м </w:t>
      </w:r>
      <w:r w:rsidR="00080CAC" w:rsidRPr="00080CAC">
        <w:rPr>
          <w:sz w:val="28"/>
          <w:szCs w:val="28"/>
        </w:rPr>
        <w:t>закон</w:t>
      </w:r>
      <w:r w:rsidR="00080CAC">
        <w:rPr>
          <w:sz w:val="28"/>
          <w:szCs w:val="28"/>
        </w:rPr>
        <w:t>ом</w:t>
      </w:r>
      <w:r w:rsidR="00080CAC" w:rsidRPr="00080CAC">
        <w:rPr>
          <w:sz w:val="28"/>
          <w:szCs w:val="28"/>
        </w:rPr>
        <w:t xml:space="preserve"> от 20.03.2025 </w:t>
      </w:r>
      <w:r w:rsidR="00EF5F98">
        <w:rPr>
          <w:sz w:val="28"/>
          <w:szCs w:val="28"/>
        </w:rPr>
        <w:t>№</w:t>
      </w:r>
      <w:r w:rsidR="00080CAC" w:rsidRPr="00080CAC">
        <w:rPr>
          <w:sz w:val="28"/>
          <w:szCs w:val="28"/>
        </w:rPr>
        <w:t xml:space="preserve"> 33-ФЗ</w:t>
      </w:r>
      <w:r w:rsidR="00080CAC">
        <w:rPr>
          <w:sz w:val="28"/>
          <w:szCs w:val="28"/>
        </w:rPr>
        <w:t xml:space="preserve"> «</w:t>
      </w:r>
      <w:r w:rsidR="00080CAC" w:rsidRPr="00080CA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080CAC"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7411BF" w:rsidRDefault="002C2A17" w:rsidP="00080CAC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>Признать утратившим</w:t>
      </w:r>
      <w:r w:rsidR="00080CAC">
        <w:rPr>
          <w:sz w:val="28"/>
          <w:szCs w:val="28"/>
        </w:rPr>
        <w:t>и</w:t>
      </w:r>
      <w:r w:rsidRPr="00D76B9B">
        <w:rPr>
          <w:sz w:val="28"/>
          <w:szCs w:val="28"/>
        </w:rPr>
        <w:t xml:space="preserve"> силу</w:t>
      </w:r>
      <w:r w:rsidR="007411BF" w:rsidRPr="007411BF">
        <w:rPr>
          <w:sz w:val="28"/>
          <w:szCs w:val="28"/>
        </w:rPr>
        <w:t>:</w:t>
      </w:r>
    </w:p>
    <w:p w:rsidR="00D76B9B" w:rsidRDefault="00080CAC" w:rsidP="00080CAC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76B9B" w:rsidRPr="00D76B9B">
        <w:rPr>
          <w:sz w:val="28"/>
          <w:szCs w:val="28"/>
        </w:rPr>
        <w:t xml:space="preserve">решение Собрания представителей города Кузнецка </w:t>
      </w:r>
      <w:r w:rsidR="007411BF" w:rsidRPr="007411BF">
        <w:rPr>
          <w:sz w:val="28"/>
          <w:szCs w:val="28"/>
        </w:rPr>
        <w:t xml:space="preserve">от 27.07.2006 </w:t>
      </w:r>
      <w:r w:rsidR="00EF5F98">
        <w:rPr>
          <w:sz w:val="28"/>
          <w:szCs w:val="28"/>
        </w:rPr>
        <w:t>№</w:t>
      </w:r>
      <w:r w:rsidR="007411BF" w:rsidRPr="007411BF">
        <w:rPr>
          <w:sz w:val="28"/>
          <w:szCs w:val="28"/>
        </w:rPr>
        <w:t xml:space="preserve"> 142-35/4</w:t>
      </w:r>
      <w:r w:rsidR="007411B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411BF" w:rsidRPr="007411BF">
        <w:rPr>
          <w:sz w:val="28"/>
          <w:szCs w:val="28"/>
        </w:rPr>
        <w:t>Об утверждении Положения о порядке участия города Кузнецка в организациях межмуниципального сотрудничества</w:t>
      </w:r>
      <w:r>
        <w:rPr>
          <w:sz w:val="28"/>
          <w:szCs w:val="28"/>
        </w:rPr>
        <w:t>»</w:t>
      </w:r>
      <w:r w:rsidR="007411BF">
        <w:rPr>
          <w:sz w:val="28"/>
          <w:szCs w:val="28"/>
        </w:rPr>
        <w:t>;</w:t>
      </w:r>
    </w:p>
    <w:p w:rsidR="00EF5F98" w:rsidRDefault="00EF5F98" w:rsidP="00EF5F98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B9B">
        <w:rPr>
          <w:sz w:val="28"/>
          <w:szCs w:val="28"/>
        </w:rPr>
        <w:t xml:space="preserve">решение Собрания представителей города Кузнецка </w:t>
      </w:r>
      <w:r w:rsidRPr="00080CAC">
        <w:rPr>
          <w:sz w:val="28"/>
          <w:szCs w:val="28"/>
        </w:rPr>
        <w:t xml:space="preserve">от 25.10.2007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126-60/4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 xml:space="preserve">О внесении изменений в Решение Собрания представителей города Кузнецка от 27.07.2006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142-35/4 </w:t>
      </w:r>
      <w:r>
        <w:rPr>
          <w:sz w:val="28"/>
          <w:szCs w:val="28"/>
        </w:rPr>
        <w:t>«</w:t>
      </w:r>
      <w:r w:rsidRPr="00080CAC">
        <w:rPr>
          <w:sz w:val="28"/>
          <w:szCs w:val="28"/>
        </w:rPr>
        <w:t>Об утверждении Положения о порядке участия города Кузнецка в организациях межмуниципального сотрудничества</w:t>
      </w:r>
      <w:r>
        <w:rPr>
          <w:sz w:val="28"/>
          <w:szCs w:val="28"/>
        </w:rPr>
        <w:t>»;</w:t>
      </w:r>
    </w:p>
    <w:p w:rsidR="00EF5F98" w:rsidRDefault="00EF5F98" w:rsidP="00EF5F98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B9B">
        <w:rPr>
          <w:sz w:val="28"/>
          <w:szCs w:val="28"/>
        </w:rPr>
        <w:t xml:space="preserve">решение Собрания представителей города Кузнецка </w:t>
      </w:r>
      <w:r w:rsidRPr="00080CAC">
        <w:rPr>
          <w:sz w:val="28"/>
          <w:szCs w:val="28"/>
        </w:rPr>
        <w:t xml:space="preserve">от 27.09.2018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60-62/6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 xml:space="preserve">О внесении изменения в Положение о порядке участия города Кузнецка в организациях межмуниципального сотрудничества, утвержденное решением Собрания представителей города Кузнецка от 27.07.2006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142-35/4</w:t>
      </w:r>
      <w:r>
        <w:rPr>
          <w:sz w:val="28"/>
          <w:szCs w:val="28"/>
        </w:rPr>
        <w:t>»;</w:t>
      </w:r>
    </w:p>
    <w:p w:rsidR="007411BF" w:rsidRDefault="00080CAC" w:rsidP="00080CAC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пункт 1 р</w:t>
      </w:r>
      <w:r w:rsidRPr="00080CAC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080CAC">
        <w:rPr>
          <w:sz w:val="28"/>
          <w:szCs w:val="28"/>
        </w:rPr>
        <w:t xml:space="preserve"> Собрания представителей г</w:t>
      </w:r>
      <w:r>
        <w:rPr>
          <w:sz w:val="28"/>
          <w:szCs w:val="28"/>
        </w:rPr>
        <w:t>орода</w:t>
      </w:r>
      <w:r w:rsidRPr="00080CAC">
        <w:rPr>
          <w:sz w:val="28"/>
          <w:szCs w:val="28"/>
        </w:rPr>
        <w:t xml:space="preserve"> Кузнецка </w:t>
      </w:r>
      <w:bookmarkStart w:id="1" w:name="_GoBack"/>
      <w:bookmarkEnd w:id="1"/>
      <w:r w:rsidRPr="00080CAC">
        <w:rPr>
          <w:sz w:val="28"/>
          <w:szCs w:val="28"/>
        </w:rPr>
        <w:t xml:space="preserve">от 26.12.2023 </w:t>
      </w:r>
      <w:r w:rsidR="00EF5F98"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142-57/7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>О внесении изменений в отдельные решения Собрания представителей города Кузнецка</w:t>
      </w:r>
      <w:r w:rsidR="00EF5F98">
        <w:rPr>
          <w:sz w:val="28"/>
          <w:szCs w:val="28"/>
        </w:rPr>
        <w:t>».</w:t>
      </w:r>
    </w:p>
    <w:p w:rsidR="00EF5F98" w:rsidRDefault="00EF5F98" w:rsidP="00EF5F98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2C2A17" w:rsidRDefault="00EF5F98" w:rsidP="002C2A1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A17">
        <w:rPr>
          <w:sz w:val="28"/>
          <w:szCs w:val="28"/>
        </w:rPr>
        <w:t xml:space="preserve">. </w:t>
      </w:r>
      <w:r w:rsidR="002C2A17" w:rsidRPr="000655B8">
        <w:rPr>
          <w:sz w:val="28"/>
          <w:szCs w:val="28"/>
        </w:rPr>
        <w:t>Настоящее решение вступает в силу</w:t>
      </w:r>
      <w:r w:rsidR="002C2A17" w:rsidRPr="00E9313B">
        <w:t xml:space="preserve"> </w:t>
      </w:r>
      <w:r w:rsidR="002C2A17" w:rsidRPr="00E9313B">
        <w:rPr>
          <w:sz w:val="28"/>
          <w:szCs w:val="28"/>
        </w:rPr>
        <w:t>после официального опубликования</w:t>
      </w:r>
      <w:r w:rsidR="002C2A17" w:rsidRPr="00596299">
        <w:rPr>
          <w:sz w:val="28"/>
          <w:szCs w:val="28"/>
        </w:rPr>
        <w:t>.</w:t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8C3175" w:rsidRDefault="008C3175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Pr="008C3175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8C3175" w:rsidRPr="008C3175" w:rsidRDefault="008C3175" w:rsidP="008C3175">
      <w:pPr>
        <w:widowControl w:val="0"/>
        <w:jc w:val="both"/>
        <w:rPr>
          <w:sz w:val="28"/>
          <w:szCs w:val="28"/>
        </w:rPr>
      </w:pPr>
      <w:r w:rsidRPr="008C3175">
        <w:rPr>
          <w:sz w:val="27"/>
          <w:szCs w:val="27"/>
        </w:rPr>
        <w:t>25.09.2025 №</w:t>
      </w:r>
      <w:r>
        <w:rPr>
          <w:sz w:val="27"/>
          <w:szCs w:val="27"/>
          <w:lang w:val="en-US"/>
        </w:rPr>
        <w:t>61</w:t>
      </w:r>
      <w:r w:rsidRPr="008C3175">
        <w:rPr>
          <w:sz w:val="27"/>
          <w:szCs w:val="27"/>
        </w:rPr>
        <w:t>-13/8</w:t>
      </w:r>
    </w:p>
    <w:sectPr w:rsidR="008C3175" w:rsidRPr="008C3175" w:rsidSect="008C3175">
      <w:pgSz w:w="11906" w:h="16838"/>
      <w:pgMar w:top="426" w:right="566" w:bottom="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7E9" w:rsidRDefault="00FA77E9">
      <w:r>
        <w:separator/>
      </w:r>
    </w:p>
  </w:endnote>
  <w:endnote w:type="continuationSeparator" w:id="0">
    <w:p w:rsidR="00FA77E9" w:rsidRDefault="00FA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7E9" w:rsidRDefault="00FA77E9">
      <w:r>
        <w:separator/>
      </w:r>
    </w:p>
  </w:footnote>
  <w:footnote w:type="continuationSeparator" w:id="0">
    <w:p w:rsidR="00FA77E9" w:rsidRDefault="00FA7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CAC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4680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2996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11BF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175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1B87"/>
    <w:rsid w:val="008E3630"/>
    <w:rsid w:val="008E4495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E8C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6B9B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5F98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A77E9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2024-08-14T12:53:00Z</cp:lastPrinted>
  <dcterms:created xsi:type="dcterms:W3CDTF">2025-09-25T07:19:00Z</dcterms:created>
  <dcterms:modified xsi:type="dcterms:W3CDTF">2025-09-25T11:38:00Z</dcterms:modified>
</cp:coreProperties>
</file>