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4C1EAF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от 29.12.2011 </w:t>
      </w:r>
      <w:r w:rsidR="007A430D">
        <w:rPr>
          <w:b/>
          <w:bCs/>
          <w:color w:val="000000"/>
          <w:spacing w:val="4"/>
          <w:sz w:val="28"/>
          <w:szCs w:val="28"/>
        </w:rPr>
        <w:t>№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7A430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864B8A">
        <w:rPr>
          <w:sz w:val="28"/>
          <w:szCs w:val="28"/>
        </w:rPr>
        <w:t xml:space="preserve">28 ноября </w:t>
      </w:r>
      <w:r w:rsidR="007A430D">
        <w:rPr>
          <w:sz w:val="28"/>
          <w:szCs w:val="28"/>
        </w:rPr>
        <w:t>2024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</w:t>
      </w:r>
      <w:r w:rsidR="007A430D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</w:t>
      </w:r>
      <w:r w:rsidR="00161227" w:rsidRPr="00161227">
        <w:rPr>
          <w:sz w:val="28"/>
          <w:szCs w:val="28"/>
        </w:rPr>
        <w:t xml:space="preserve">от 24.04.2024 </w:t>
      </w:r>
      <w:r w:rsidR="007A430D">
        <w:rPr>
          <w:sz w:val="28"/>
          <w:szCs w:val="28"/>
        </w:rPr>
        <w:t>№</w:t>
      </w:r>
      <w:r w:rsidR="00161227" w:rsidRPr="00161227">
        <w:rPr>
          <w:sz w:val="28"/>
          <w:szCs w:val="28"/>
        </w:rPr>
        <w:t xml:space="preserve"> 4208-ЗПО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 xml:space="preserve">от 29.12.2011 </w:t>
      </w:r>
      <w:r w:rsidR="007A430D">
        <w:rPr>
          <w:sz w:val="28"/>
          <w:szCs w:val="28"/>
        </w:rPr>
        <w:t>№</w:t>
      </w:r>
      <w:r w:rsidR="00667209" w:rsidRPr="00667209">
        <w:rPr>
          <w:sz w:val="28"/>
          <w:szCs w:val="28"/>
        </w:rPr>
        <w:t xml:space="preserve">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 xml:space="preserve"> 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F37C06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F37C06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E9313B" w:rsidRDefault="00667209" w:rsidP="00E9313B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8873C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C1EAF">
        <w:rPr>
          <w:sz w:val="28"/>
          <w:szCs w:val="28"/>
        </w:rPr>
        <w:t xml:space="preserve">в пункте 1 приложения к решению </w:t>
      </w:r>
      <w:r w:rsidR="00E9313B">
        <w:rPr>
          <w:sz w:val="28"/>
          <w:szCs w:val="28"/>
        </w:rPr>
        <w:t xml:space="preserve">слово </w:t>
      </w:r>
      <w:r w:rsidR="00161227">
        <w:rPr>
          <w:sz w:val="28"/>
          <w:szCs w:val="28"/>
        </w:rPr>
        <w:t xml:space="preserve">«четырех» </w:t>
      </w:r>
      <w:r w:rsidR="00E9313B">
        <w:rPr>
          <w:sz w:val="28"/>
          <w:szCs w:val="28"/>
        </w:rPr>
        <w:t>заменить словом</w:t>
      </w:r>
      <w:r w:rsidR="00161227">
        <w:rPr>
          <w:sz w:val="28"/>
          <w:szCs w:val="28"/>
        </w:rPr>
        <w:t xml:space="preserve"> «пяти»</w:t>
      </w:r>
      <w:r w:rsidR="004C1EAF">
        <w:rPr>
          <w:sz w:val="28"/>
          <w:szCs w:val="28"/>
        </w:rPr>
        <w:t>.</w:t>
      </w:r>
    </w:p>
    <w:p w:rsidR="007A430D" w:rsidRDefault="007A430D" w:rsidP="007A430D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9D7E53" w:rsidRDefault="007A430D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E9313B">
        <w:rPr>
          <w:sz w:val="28"/>
          <w:szCs w:val="28"/>
        </w:rPr>
        <w:t xml:space="preserve"> и распространяется на правоотношения, возникшие </w:t>
      </w:r>
      <w:r w:rsidR="000655B8" w:rsidRPr="000655B8">
        <w:rPr>
          <w:sz w:val="28"/>
          <w:szCs w:val="28"/>
        </w:rPr>
        <w:t xml:space="preserve"> </w:t>
      </w:r>
      <w:r w:rsidR="00596299" w:rsidRPr="00596299">
        <w:rPr>
          <w:sz w:val="28"/>
          <w:szCs w:val="28"/>
        </w:rPr>
        <w:t xml:space="preserve">с </w:t>
      </w:r>
      <w:r w:rsidR="00E9313B">
        <w:rPr>
          <w:sz w:val="28"/>
          <w:szCs w:val="28"/>
        </w:rPr>
        <w:t>01.</w:t>
      </w:r>
      <w:r w:rsidR="008873C2">
        <w:rPr>
          <w:sz w:val="28"/>
          <w:szCs w:val="28"/>
        </w:rPr>
        <w:t>01.2024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A430D" w:rsidRDefault="007A430D" w:rsidP="00415A50">
      <w:pPr>
        <w:jc w:val="both"/>
        <w:rPr>
          <w:sz w:val="28"/>
          <w:szCs w:val="28"/>
        </w:rPr>
      </w:pPr>
    </w:p>
    <w:p w:rsidR="007A430D" w:rsidRDefault="007A430D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864B8A" w:rsidRDefault="00864B8A" w:rsidP="00864B8A">
      <w:pPr>
        <w:spacing w:before="240"/>
        <w:jc w:val="both"/>
        <w:rPr>
          <w:sz w:val="28"/>
          <w:szCs w:val="28"/>
        </w:rPr>
      </w:pPr>
      <w:r w:rsidRPr="00864B8A">
        <w:rPr>
          <w:sz w:val="28"/>
          <w:szCs w:val="28"/>
        </w:rPr>
        <w:t>2</w:t>
      </w:r>
      <w:r>
        <w:rPr>
          <w:sz w:val="28"/>
          <w:szCs w:val="28"/>
        </w:rPr>
        <w:t>8.11</w:t>
      </w:r>
      <w:r w:rsidRPr="00864B8A">
        <w:rPr>
          <w:sz w:val="28"/>
          <w:szCs w:val="28"/>
        </w:rPr>
        <w:t>.2024 №</w:t>
      </w:r>
      <w:r>
        <w:rPr>
          <w:sz w:val="28"/>
          <w:szCs w:val="28"/>
        </w:rPr>
        <w:t>23-3</w:t>
      </w:r>
      <w:bookmarkStart w:id="0" w:name="_GoBack"/>
      <w:bookmarkEnd w:id="0"/>
      <w:r w:rsidRPr="00864B8A">
        <w:rPr>
          <w:sz w:val="28"/>
          <w:szCs w:val="28"/>
        </w:rPr>
        <w:t>/8</w:t>
      </w:r>
    </w:p>
    <w:sectPr w:rsidR="00864B8A" w:rsidSect="00864B8A">
      <w:pgSz w:w="11906" w:h="16838"/>
      <w:pgMar w:top="426" w:right="566" w:bottom="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8EF" w:rsidRDefault="00C608EF">
      <w:r>
        <w:separator/>
      </w:r>
    </w:p>
  </w:endnote>
  <w:endnote w:type="continuationSeparator" w:id="0">
    <w:p w:rsidR="00C608EF" w:rsidRDefault="00C60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8EF" w:rsidRDefault="00C608EF">
      <w:r>
        <w:separator/>
      </w:r>
    </w:p>
  </w:footnote>
  <w:footnote w:type="continuationSeparator" w:id="0">
    <w:p w:rsidR="00C608EF" w:rsidRDefault="00C60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4E24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227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411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1A30"/>
    <w:rsid w:val="007A3B99"/>
    <w:rsid w:val="007A3C63"/>
    <w:rsid w:val="007A430D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B8A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08EF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2023-10-19T13:11:00Z</cp:lastPrinted>
  <dcterms:created xsi:type="dcterms:W3CDTF">2024-11-28T08:48:00Z</dcterms:created>
  <dcterms:modified xsi:type="dcterms:W3CDTF">2024-11-28T08:49:00Z</dcterms:modified>
</cp:coreProperties>
</file>