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  <w:r w:rsidR="00E26C84">
        <w:rPr>
          <w:b/>
          <w:spacing w:val="30"/>
          <w:sz w:val="28"/>
          <w:szCs w:val="28"/>
        </w:rPr>
        <w:t xml:space="preserve"> </w:t>
      </w:r>
    </w:p>
    <w:p w:rsidR="00E47E1A" w:rsidRPr="000336BC" w:rsidRDefault="00E47E1A" w:rsidP="00415A50">
      <w:pPr>
        <w:jc w:val="center"/>
        <w:rPr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410899" w:rsidRPr="000336BC" w:rsidRDefault="00E47E1A" w:rsidP="000336BC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  <w:bookmarkStart w:id="0" w:name="_GoBack"/>
      <w:bookmarkEnd w:id="0"/>
    </w:p>
    <w:p w:rsidR="00363824" w:rsidRDefault="00E26C84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E26C84">
        <w:rPr>
          <w:b/>
          <w:bCs/>
          <w:color w:val="000000"/>
          <w:spacing w:val="4"/>
          <w:sz w:val="28"/>
          <w:szCs w:val="28"/>
        </w:rPr>
        <w:t xml:space="preserve">О принятии решения о внесении изменений </w:t>
      </w:r>
      <w:r w:rsidR="008A0A07" w:rsidRPr="008A0A07">
        <w:rPr>
          <w:b/>
          <w:bCs/>
          <w:color w:val="000000"/>
          <w:spacing w:val="4"/>
          <w:sz w:val="28"/>
          <w:szCs w:val="28"/>
        </w:rPr>
        <w:t xml:space="preserve">в Устав </w:t>
      </w:r>
    </w:p>
    <w:p w:rsidR="008A0A07" w:rsidRDefault="008A0A07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8A0A07">
        <w:rPr>
          <w:b/>
          <w:bCs/>
          <w:color w:val="000000"/>
          <w:spacing w:val="4"/>
          <w:sz w:val="28"/>
          <w:szCs w:val="28"/>
        </w:rPr>
        <w:t>города Кузнецка Пензенской области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410899" w:rsidRPr="000336BC" w:rsidRDefault="00410899" w:rsidP="000336B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0336BC">
        <w:rPr>
          <w:sz w:val="28"/>
          <w:szCs w:val="28"/>
        </w:rPr>
        <w:t xml:space="preserve">31 августа </w:t>
      </w:r>
      <w:r w:rsidR="001336E8">
        <w:rPr>
          <w:sz w:val="28"/>
          <w:szCs w:val="28"/>
        </w:rPr>
        <w:t>2023 года</w:t>
      </w:r>
    </w:p>
    <w:p w:rsidR="00534484" w:rsidRDefault="00534484" w:rsidP="00FD31FF">
      <w:pPr>
        <w:ind w:right="-144" w:firstLine="567"/>
        <w:jc w:val="both"/>
        <w:rPr>
          <w:color w:val="000000"/>
          <w:sz w:val="28"/>
          <w:szCs w:val="28"/>
        </w:rPr>
      </w:pPr>
    </w:p>
    <w:p w:rsidR="00410899" w:rsidRPr="003A58CE" w:rsidRDefault="00FD31FF" w:rsidP="00FD31FF">
      <w:pPr>
        <w:ind w:right="-144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1336E8" w:rsidRPr="001336E8">
        <w:rPr>
          <w:color w:val="000000"/>
          <w:sz w:val="28"/>
          <w:szCs w:val="28"/>
        </w:rPr>
        <w:t>пунктом 1 части 10 статьи 35, статьей 44 Федерального закона от 06.10.2003 № 131-ФЗ «Об общих принципах организации местного самоуправления в Российской Федерации»</w:t>
      </w:r>
      <w:r w:rsidR="001336E8">
        <w:rPr>
          <w:color w:val="000000"/>
          <w:sz w:val="28"/>
          <w:szCs w:val="28"/>
        </w:rPr>
        <w:t xml:space="preserve">, </w:t>
      </w:r>
      <w:r w:rsidR="00534484">
        <w:rPr>
          <w:color w:val="000000"/>
          <w:sz w:val="28"/>
          <w:szCs w:val="28"/>
        </w:rPr>
        <w:t xml:space="preserve">руководствуясь </w:t>
      </w:r>
      <w:r w:rsidR="00410899" w:rsidRPr="003A58CE">
        <w:rPr>
          <w:color w:val="000000"/>
          <w:sz w:val="28"/>
          <w:szCs w:val="28"/>
        </w:rPr>
        <w:t xml:space="preserve">статьей </w:t>
      </w:r>
      <w:r w:rsidR="00410899">
        <w:rPr>
          <w:color w:val="000000"/>
          <w:sz w:val="28"/>
          <w:szCs w:val="28"/>
        </w:rPr>
        <w:t>21</w:t>
      </w:r>
      <w:r w:rsidR="00410899" w:rsidRPr="003A58CE">
        <w:rPr>
          <w:i/>
          <w:color w:val="000000"/>
          <w:sz w:val="28"/>
          <w:szCs w:val="28"/>
        </w:rPr>
        <w:t xml:space="preserve"> </w:t>
      </w:r>
      <w:r w:rsidR="00410899" w:rsidRPr="003A58CE">
        <w:rPr>
          <w:color w:val="000000"/>
          <w:sz w:val="28"/>
          <w:szCs w:val="28"/>
        </w:rPr>
        <w:t>Устава</w:t>
      </w:r>
      <w:r w:rsidR="00410899">
        <w:rPr>
          <w:color w:val="000000"/>
          <w:sz w:val="28"/>
          <w:szCs w:val="28"/>
        </w:rPr>
        <w:t xml:space="preserve"> </w:t>
      </w:r>
      <w:r w:rsidR="00410899" w:rsidRPr="00241AD1">
        <w:rPr>
          <w:color w:val="000000"/>
          <w:sz w:val="28"/>
          <w:szCs w:val="28"/>
        </w:rPr>
        <w:t>города Кузнецка</w:t>
      </w:r>
      <w:r w:rsidR="00410899">
        <w:rPr>
          <w:color w:val="000000"/>
          <w:sz w:val="28"/>
          <w:szCs w:val="28"/>
        </w:rPr>
        <w:t xml:space="preserve"> </w:t>
      </w:r>
      <w:r w:rsidR="00410899" w:rsidRPr="003A58CE">
        <w:rPr>
          <w:color w:val="000000"/>
          <w:sz w:val="28"/>
          <w:szCs w:val="28"/>
        </w:rPr>
        <w:t>Пензенской области,</w:t>
      </w:r>
    </w:p>
    <w:p w:rsidR="00410899" w:rsidRPr="003A58CE" w:rsidRDefault="00410899" w:rsidP="00410899">
      <w:pPr>
        <w:ind w:right="-144" w:firstLine="567"/>
        <w:jc w:val="center"/>
        <w:rPr>
          <w:b/>
          <w:color w:val="000000"/>
          <w:sz w:val="28"/>
          <w:szCs w:val="28"/>
        </w:rPr>
      </w:pPr>
    </w:p>
    <w:p w:rsidR="00410899" w:rsidRPr="00534484" w:rsidRDefault="00410899" w:rsidP="00410899">
      <w:pPr>
        <w:ind w:right="-144" w:firstLine="567"/>
        <w:jc w:val="center"/>
        <w:rPr>
          <w:b/>
          <w:color w:val="000000"/>
          <w:sz w:val="28"/>
          <w:szCs w:val="28"/>
        </w:rPr>
      </w:pPr>
      <w:r w:rsidRPr="00534484">
        <w:rPr>
          <w:b/>
          <w:color w:val="000000"/>
          <w:sz w:val="28"/>
          <w:szCs w:val="28"/>
        </w:rPr>
        <w:t>Собрание представителей города Кузнецка Пензенской области решило:</w:t>
      </w:r>
    </w:p>
    <w:p w:rsidR="00410899" w:rsidRDefault="00410899" w:rsidP="008A0A07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</w:p>
    <w:p w:rsidR="00E26C84" w:rsidRDefault="00410899" w:rsidP="00410899">
      <w:pPr>
        <w:ind w:firstLine="567"/>
        <w:jc w:val="both"/>
        <w:rPr>
          <w:sz w:val="28"/>
          <w:szCs w:val="28"/>
        </w:rPr>
      </w:pPr>
      <w:r w:rsidRPr="003A58CE">
        <w:rPr>
          <w:sz w:val="28"/>
          <w:szCs w:val="28"/>
        </w:rPr>
        <w:t xml:space="preserve">1. </w:t>
      </w:r>
      <w:r w:rsidR="00E26C84" w:rsidRPr="00E26C84">
        <w:rPr>
          <w:sz w:val="28"/>
          <w:szCs w:val="28"/>
        </w:rPr>
        <w:t>Принять решение о внесении изменений в Устав города Кузнецка Пензенской области согласно приложению.</w:t>
      </w:r>
    </w:p>
    <w:p w:rsidR="00E26C84" w:rsidRPr="00E26C84" w:rsidRDefault="00E26C84" w:rsidP="00E26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6C84">
        <w:rPr>
          <w:sz w:val="28"/>
          <w:szCs w:val="28"/>
        </w:rPr>
        <w:t>. Направить настоящее решение в Управление Министерства юстиции Российской Федерации по Пензенской области на государственную регистрацию и для официального опубликования (обнародования) на портале Министерства юстиции Российской Федерации.</w:t>
      </w:r>
    </w:p>
    <w:p w:rsidR="00E26C84" w:rsidRPr="00E26C84" w:rsidRDefault="00E26C84" w:rsidP="00E26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26C84">
        <w:rPr>
          <w:sz w:val="28"/>
          <w:szCs w:val="28"/>
        </w:rPr>
        <w:t xml:space="preserve">. </w:t>
      </w:r>
      <w:proofErr w:type="gramStart"/>
      <w:r w:rsidRPr="00E26C84">
        <w:rPr>
          <w:sz w:val="28"/>
          <w:szCs w:val="28"/>
        </w:rPr>
        <w:t>Опубликовать настоящее решение в Вестнике Собрания представителей города Кузнецка в течение семи дней со дня поступления из Управления Министерства юстиции Российской Федерации по Пензенской области уведомления о включении сведений о настоящем решении в государственный реестр уставов муниципальных образований Пензенской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  <w:proofErr w:type="gramEnd"/>
    </w:p>
    <w:p w:rsidR="00E26C84" w:rsidRDefault="00E26C84" w:rsidP="00E26C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26C84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E26C84" w:rsidRDefault="00E26C84" w:rsidP="00410899">
      <w:pPr>
        <w:ind w:firstLine="567"/>
        <w:jc w:val="both"/>
        <w:rPr>
          <w:sz w:val="28"/>
          <w:szCs w:val="28"/>
        </w:rPr>
      </w:pPr>
    </w:p>
    <w:p w:rsidR="00E26C84" w:rsidRDefault="00E26C84" w:rsidP="000336BC">
      <w:pPr>
        <w:jc w:val="both"/>
        <w:rPr>
          <w:sz w:val="28"/>
          <w:szCs w:val="28"/>
        </w:rPr>
      </w:pPr>
    </w:p>
    <w:p w:rsidR="000336BC" w:rsidRDefault="000336BC" w:rsidP="000336BC">
      <w:pPr>
        <w:jc w:val="both"/>
        <w:rPr>
          <w:sz w:val="28"/>
          <w:szCs w:val="28"/>
        </w:rPr>
      </w:pPr>
    </w:p>
    <w:p w:rsidR="00E26C84" w:rsidRDefault="00E26C84" w:rsidP="000336BC">
      <w:pPr>
        <w:pStyle w:val="af3"/>
        <w:spacing w:line="360" w:lineRule="auto"/>
        <w:ind w:right="-1"/>
        <w:jc w:val="both"/>
        <w:rPr>
          <w:b/>
          <w:bCs/>
          <w:color w:val="000000"/>
          <w:spacing w:val="4"/>
          <w:sz w:val="28"/>
          <w:szCs w:val="28"/>
        </w:rPr>
      </w:pPr>
      <w:r w:rsidRPr="007F72DF">
        <w:rPr>
          <w:rFonts w:ascii="Times New Roman" w:hAnsi="Times New Roman"/>
          <w:color w:val="000000"/>
          <w:sz w:val="28"/>
          <w:szCs w:val="28"/>
        </w:rPr>
        <w:t xml:space="preserve">Глава города Кузнецка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Pr="007F72DF">
        <w:rPr>
          <w:rFonts w:ascii="Times New Roman" w:hAnsi="Times New Roman"/>
          <w:color w:val="000000"/>
          <w:sz w:val="28"/>
          <w:szCs w:val="28"/>
        </w:rPr>
        <w:t xml:space="preserve">        С.А. Златогорский</w:t>
      </w:r>
    </w:p>
    <w:p w:rsidR="000336BC" w:rsidRDefault="000336BC" w:rsidP="000336B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31.08.2023 №72-53/7</w:t>
      </w:r>
    </w:p>
    <w:p w:rsidR="00E26C84" w:rsidRPr="00E26C84" w:rsidRDefault="00E26C84" w:rsidP="00E26C84">
      <w:pPr>
        <w:ind w:firstLine="567"/>
        <w:jc w:val="right"/>
        <w:rPr>
          <w:sz w:val="28"/>
          <w:szCs w:val="28"/>
        </w:rPr>
      </w:pPr>
      <w:r w:rsidRPr="00E26C84">
        <w:rPr>
          <w:sz w:val="28"/>
          <w:szCs w:val="28"/>
        </w:rPr>
        <w:lastRenderedPageBreak/>
        <w:t>Приложение</w:t>
      </w:r>
    </w:p>
    <w:p w:rsidR="00E26C84" w:rsidRPr="00E26C84" w:rsidRDefault="00E26C84" w:rsidP="00E26C84">
      <w:pPr>
        <w:ind w:firstLine="567"/>
        <w:jc w:val="right"/>
        <w:rPr>
          <w:sz w:val="28"/>
          <w:szCs w:val="28"/>
        </w:rPr>
      </w:pPr>
      <w:r w:rsidRPr="00E26C84">
        <w:rPr>
          <w:sz w:val="28"/>
          <w:szCs w:val="28"/>
        </w:rPr>
        <w:t>к решению</w:t>
      </w:r>
    </w:p>
    <w:p w:rsidR="00E26C84" w:rsidRPr="00E26C84" w:rsidRDefault="00E26C84" w:rsidP="00E26C84">
      <w:pPr>
        <w:ind w:firstLine="567"/>
        <w:jc w:val="right"/>
        <w:rPr>
          <w:sz w:val="28"/>
          <w:szCs w:val="28"/>
        </w:rPr>
      </w:pPr>
      <w:r w:rsidRPr="00E26C84">
        <w:rPr>
          <w:sz w:val="28"/>
          <w:szCs w:val="28"/>
        </w:rPr>
        <w:t>Собрания представителей</w:t>
      </w:r>
    </w:p>
    <w:p w:rsidR="00E26C84" w:rsidRPr="00E26C84" w:rsidRDefault="00057358" w:rsidP="00E26C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E26C84">
        <w:rPr>
          <w:sz w:val="28"/>
          <w:szCs w:val="28"/>
        </w:rPr>
        <w:t>орода Кузнецка</w:t>
      </w:r>
    </w:p>
    <w:p w:rsidR="00E26C84" w:rsidRDefault="00E26C84" w:rsidP="00E26C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E26C84">
        <w:rPr>
          <w:sz w:val="28"/>
          <w:szCs w:val="28"/>
        </w:rPr>
        <w:t>т</w:t>
      </w:r>
      <w:r w:rsidR="000336BC">
        <w:rPr>
          <w:sz w:val="28"/>
          <w:szCs w:val="28"/>
        </w:rPr>
        <w:t xml:space="preserve"> </w:t>
      </w:r>
      <w:r w:rsidR="000336BC" w:rsidRPr="000336BC">
        <w:rPr>
          <w:sz w:val="28"/>
          <w:szCs w:val="28"/>
        </w:rPr>
        <w:t>31.08.2023 №72-53/7</w:t>
      </w:r>
    </w:p>
    <w:p w:rsidR="00E26C84" w:rsidRDefault="00E26C84" w:rsidP="00E26C84">
      <w:pPr>
        <w:ind w:firstLine="567"/>
        <w:jc w:val="right"/>
        <w:rPr>
          <w:sz w:val="28"/>
          <w:szCs w:val="28"/>
        </w:rPr>
      </w:pPr>
    </w:p>
    <w:p w:rsidR="00E26C84" w:rsidRDefault="00E26C84" w:rsidP="00E26C84">
      <w:pPr>
        <w:ind w:firstLine="567"/>
        <w:jc w:val="right"/>
        <w:rPr>
          <w:sz w:val="28"/>
          <w:szCs w:val="28"/>
        </w:rPr>
      </w:pPr>
    </w:p>
    <w:p w:rsidR="00E26C84" w:rsidRPr="00E26C84" w:rsidRDefault="00E26C84" w:rsidP="00E26C84">
      <w:pPr>
        <w:ind w:firstLine="567"/>
        <w:jc w:val="center"/>
        <w:rPr>
          <w:b/>
          <w:sz w:val="28"/>
          <w:szCs w:val="28"/>
        </w:rPr>
      </w:pPr>
      <w:r w:rsidRPr="00E26C84">
        <w:rPr>
          <w:b/>
          <w:sz w:val="28"/>
          <w:szCs w:val="28"/>
        </w:rPr>
        <w:t>О внесении изменений в Устав города Кузнецка Пензенской области</w:t>
      </w:r>
    </w:p>
    <w:p w:rsidR="00E26C84" w:rsidRDefault="00E26C84" w:rsidP="00E26C84">
      <w:pPr>
        <w:ind w:firstLine="567"/>
        <w:jc w:val="right"/>
        <w:rPr>
          <w:sz w:val="28"/>
          <w:szCs w:val="28"/>
        </w:rPr>
      </w:pPr>
    </w:p>
    <w:p w:rsidR="00410899" w:rsidRPr="003A58CE" w:rsidRDefault="00E26C84" w:rsidP="00410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0899" w:rsidRPr="003A58CE">
        <w:rPr>
          <w:sz w:val="28"/>
          <w:szCs w:val="28"/>
        </w:rPr>
        <w:t xml:space="preserve">Внести в </w:t>
      </w:r>
      <w:r w:rsidR="00410899" w:rsidRPr="00241AD1">
        <w:rPr>
          <w:sz w:val="28"/>
          <w:szCs w:val="28"/>
        </w:rPr>
        <w:t>Устав</w:t>
      </w:r>
      <w:r w:rsidR="00410899" w:rsidRPr="00241AD1">
        <w:rPr>
          <w:color w:val="000000"/>
          <w:sz w:val="28"/>
          <w:szCs w:val="28"/>
        </w:rPr>
        <w:t xml:space="preserve"> города </w:t>
      </w:r>
      <w:r w:rsidR="00410899">
        <w:rPr>
          <w:sz w:val="28"/>
          <w:szCs w:val="28"/>
        </w:rPr>
        <w:t xml:space="preserve">Кузнецка </w:t>
      </w:r>
      <w:r w:rsidR="00410899" w:rsidRPr="003A58CE">
        <w:rPr>
          <w:sz w:val="28"/>
          <w:szCs w:val="28"/>
        </w:rPr>
        <w:t xml:space="preserve">Пензенской </w:t>
      </w:r>
      <w:proofErr w:type="gramStart"/>
      <w:r w:rsidR="00410899" w:rsidRPr="003A58CE">
        <w:rPr>
          <w:sz w:val="28"/>
          <w:szCs w:val="28"/>
        </w:rPr>
        <w:t>области</w:t>
      </w:r>
      <w:proofErr w:type="gramEnd"/>
      <w:r w:rsidR="00410899" w:rsidRPr="003A58CE">
        <w:rPr>
          <w:sz w:val="28"/>
          <w:szCs w:val="28"/>
        </w:rPr>
        <w:t xml:space="preserve"> следующие изменения:</w:t>
      </w:r>
    </w:p>
    <w:p w:rsidR="00410899" w:rsidRPr="003A58CE" w:rsidRDefault="00410899" w:rsidP="004108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44EE7" w:rsidRPr="005E4B15">
        <w:rPr>
          <w:sz w:val="28"/>
          <w:szCs w:val="28"/>
        </w:rPr>
        <w:t>дополнить</w:t>
      </w:r>
      <w:r w:rsidR="00C44EE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C44EE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E4B15">
        <w:rPr>
          <w:sz w:val="28"/>
          <w:szCs w:val="28"/>
        </w:rPr>
        <w:t>3</w:t>
      </w:r>
      <w:r w:rsidR="00C44EE7">
        <w:rPr>
          <w:sz w:val="28"/>
          <w:szCs w:val="28"/>
        </w:rPr>
        <w:t xml:space="preserve"> </w:t>
      </w:r>
      <w:r w:rsidR="005E4B15" w:rsidRPr="005E4B15">
        <w:rPr>
          <w:sz w:val="28"/>
          <w:szCs w:val="28"/>
        </w:rPr>
        <w:t>част</w:t>
      </w:r>
      <w:r w:rsidR="00C44EE7">
        <w:rPr>
          <w:sz w:val="28"/>
          <w:szCs w:val="28"/>
        </w:rPr>
        <w:t>ью</w:t>
      </w:r>
      <w:r w:rsidR="005E4B15" w:rsidRPr="005E4B15">
        <w:rPr>
          <w:sz w:val="28"/>
          <w:szCs w:val="28"/>
        </w:rPr>
        <w:t xml:space="preserve"> </w:t>
      </w:r>
      <w:r w:rsidR="005E4B15">
        <w:rPr>
          <w:sz w:val="28"/>
          <w:szCs w:val="28"/>
        </w:rPr>
        <w:t>2</w:t>
      </w:r>
      <w:r w:rsidR="00C44EE7">
        <w:rPr>
          <w:sz w:val="28"/>
          <w:szCs w:val="28"/>
        </w:rPr>
        <w:t xml:space="preserve"> </w:t>
      </w:r>
      <w:r w:rsidR="005E4B15" w:rsidRPr="005E4B15">
        <w:rPr>
          <w:sz w:val="28"/>
          <w:szCs w:val="28"/>
        </w:rPr>
        <w:t>следующего содержания:</w:t>
      </w:r>
    </w:p>
    <w:p w:rsidR="005E4B15" w:rsidRDefault="005E4B15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4B15">
        <w:rPr>
          <w:sz w:val="28"/>
          <w:szCs w:val="28"/>
        </w:rPr>
        <w:t>«</w:t>
      </w:r>
      <w:r w:rsidR="00C44EE7">
        <w:rPr>
          <w:sz w:val="28"/>
          <w:szCs w:val="28"/>
        </w:rPr>
        <w:t>2</w:t>
      </w:r>
      <w:r w:rsidRPr="005E4B15">
        <w:rPr>
          <w:sz w:val="28"/>
          <w:szCs w:val="28"/>
        </w:rPr>
        <w:t>. Полномочия по решению вопросов в сфере градостроительной деятельности  осуществляются соответствующими органами государственной власти Пензенской области в соответствии с Законом Пензенской области от 24 ноября 2021 года № 3765-ЗПО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области»</w:t>
      </w:r>
      <w:proofErr w:type="gramStart"/>
      <w:r w:rsidRPr="005E4B15">
        <w:rPr>
          <w:sz w:val="28"/>
          <w:szCs w:val="28"/>
        </w:rPr>
        <w:t>.»</w:t>
      </w:r>
      <w:proofErr w:type="gramEnd"/>
      <w:r w:rsidRPr="005E4B15">
        <w:rPr>
          <w:sz w:val="28"/>
          <w:szCs w:val="28"/>
        </w:rPr>
        <w:t>;</w:t>
      </w:r>
    </w:p>
    <w:p w:rsidR="0044056C" w:rsidRDefault="0044056C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44056C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8</w:t>
      </w:r>
      <w:r w:rsidRPr="0044056C">
        <w:rPr>
          <w:sz w:val="28"/>
          <w:szCs w:val="28"/>
        </w:rPr>
        <w:t>:</w:t>
      </w:r>
    </w:p>
    <w:p w:rsidR="0044056C" w:rsidRDefault="0044056C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дополнить част</w:t>
      </w:r>
      <w:r w:rsidR="00C44EE7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C44EE7">
        <w:rPr>
          <w:sz w:val="28"/>
          <w:szCs w:val="28"/>
        </w:rPr>
        <w:t>3</w:t>
      </w:r>
      <w:r>
        <w:rPr>
          <w:sz w:val="28"/>
          <w:szCs w:val="28"/>
        </w:rPr>
        <w:t xml:space="preserve">.1 </w:t>
      </w:r>
      <w:r w:rsidR="00C44EE7">
        <w:rPr>
          <w:sz w:val="28"/>
          <w:szCs w:val="28"/>
        </w:rPr>
        <w:t xml:space="preserve">– 3.2 </w:t>
      </w:r>
      <w:r>
        <w:rPr>
          <w:sz w:val="28"/>
          <w:szCs w:val="28"/>
        </w:rPr>
        <w:t>следующего содержания:</w:t>
      </w:r>
    </w:p>
    <w:p w:rsidR="00C44EE7" w:rsidRDefault="00C44EE7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44EE7">
        <w:rPr>
          <w:sz w:val="28"/>
          <w:szCs w:val="28"/>
        </w:rPr>
        <w:t>3.</w:t>
      </w:r>
      <w:r w:rsidR="00B139FE">
        <w:rPr>
          <w:sz w:val="28"/>
          <w:szCs w:val="28"/>
        </w:rPr>
        <w:t xml:space="preserve">1. </w:t>
      </w:r>
      <w:r w:rsidRPr="00C44EE7">
        <w:rPr>
          <w:sz w:val="28"/>
          <w:szCs w:val="28"/>
        </w:rPr>
        <w:t>Для выдвижения инициативы проведения местного референдума, предусмотренной пунктами 1 и 2 части 2 настоящей статьи, и сбора подписей граждан Российской Федерации в ее поддержку образуется инициативная группа по проведению местного референдума.</w:t>
      </w:r>
    </w:p>
    <w:p w:rsidR="0044056C" w:rsidRDefault="00B139FE" w:rsidP="000336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="0044056C" w:rsidRPr="0044056C">
        <w:rPr>
          <w:sz w:val="28"/>
          <w:szCs w:val="28"/>
        </w:rPr>
        <w:t>Инициативная группа по проведению местного референдума обращается в избирательную комиссию, организующую подготовку и проведение выборов в органы местного самоуправления, местного референдума (далее – избирательная комиссия), которая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(далее - Федеральный закон «Об основных гарантиях избирательных прав и права на участие в</w:t>
      </w:r>
      <w:proofErr w:type="gramEnd"/>
      <w:r w:rsidR="0044056C" w:rsidRPr="0044056C">
        <w:rPr>
          <w:sz w:val="28"/>
          <w:szCs w:val="28"/>
        </w:rPr>
        <w:t xml:space="preserve"> </w:t>
      </w:r>
      <w:proofErr w:type="gramStart"/>
      <w:r w:rsidR="0044056C" w:rsidRPr="0044056C">
        <w:rPr>
          <w:sz w:val="28"/>
          <w:szCs w:val="28"/>
        </w:rPr>
        <w:t>референдуме</w:t>
      </w:r>
      <w:proofErr w:type="gramEnd"/>
      <w:r w:rsidR="0044056C" w:rsidRPr="0044056C">
        <w:rPr>
          <w:sz w:val="28"/>
          <w:szCs w:val="28"/>
        </w:rPr>
        <w:t xml:space="preserve"> граждан Российской Федерации») со дня обращения инициативной группы по проведению местного референдума действует в качестве муниципальной комиссии местного референдума, с ходатайством о регистрации группы.»;</w:t>
      </w:r>
    </w:p>
    <w:p w:rsidR="0044056C" w:rsidRDefault="007D3918" w:rsidP="000336BC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44056C">
        <w:rPr>
          <w:sz w:val="28"/>
          <w:szCs w:val="28"/>
        </w:rPr>
        <w:t>в абзаце втором части 4 слова «</w:t>
      </w:r>
      <w:r w:rsidR="0044056C" w:rsidRPr="0044056C">
        <w:rPr>
          <w:sz w:val="28"/>
          <w:szCs w:val="28"/>
        </w:rPr>
        <w:t>избирательной комиссией города Кузнецка</w:t>
      </w:r>
      <w:r w:rsidR="0044056C">
        <w:rPr>
          <w:sz w:val="28"/>
          <w:szCs w:val="28"/>
        </w:rPr>
        <w:t xml:space="preserve">» заменить </w:t>
      </w:r>
      <w:r w:rsidR="00C44EE7" w:rsidRPr="00B139FE">
        <w:rPr>
          <w:sz w:val="28"/>
          <w:szCs w:val="28"/>
        </w:rPr>
        <w:t>словами</w:t>
      </w:r>
      <w:r w:rsidR="0044056C">
        <w:rPr>
          <w:sz w:val="28"/>
          <w:szCs w:val="28"/>
        </w:rPr>
        <w:t xml:space="preserve"> </w:t>
      </w:r>
      <w:r w:rsidRPr="007D3918">
        <w:rPr>
          <w:sz w:val="28"/>
          <w:szCs w:val="28"/>
        </w:rPr>
        <w:t>«избирательной комиссией</w:t>
      </w:r>
      <w:r>
        <w:rPr>
          <w:sz w:val="28"/>
          <w:szCs w:val="28"/>
        </w:rPr>
        <w:t>»;</w:t>
      </w:r>
    </w:p>
    <w:p w:rsidR="001221AD" w:rsidRDefault="001221AD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221A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первом</w:t>
      </w:r>
      <w:r w:rsidRPr="001221AD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1221A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9</w:t>
      </w:r>
      <w:r w:rsidRPr="001221AD">
        <w:rPr>
          <w:sz w:val="28"/>
          <w:szCs w:val="28"/>
        </w:rPr>
        <w:t xml:space="preserve"> слова «избирательной комиссией города Кузнецка» заменить </w:t>
      </w:r>
      <w:r w:rsidR="00B139FE" w:rsidRPr="00B139FE">
        <w:rPr>
          <w:sz w:val="28"/>
          <w:szCs w:val="28"/>
        </w:rPr>
        <w:t xml:space="preserve">словами </w:t>
      </w:r>
      <w:r w:rsidRPr="001221AD">
        <w:rPr>
          <w:sz w:val="28"/>
          <w:szCs w:val="28"/>
        </w:rPr>
        <w:t>«избирательной комиссией»;</w:t>
      </w:r>
    </w:p>
    <w:p w:rsidR="00057358" w:rsidRDefault="001221AD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1221AD">
        <w:rPr>
          <w:sz w:val="28"/>
          <w:szCs w:val="28"/>
        </w:rPr>
        <w:t xml:space="preserve">. </w:t>
      </w:r>
      <w:r w:rsidR="00057358" w:rsidRPr="00057358">
        <w:rPr>
          <w:sz w:val="28"/>
          <w:szCs w:val="28"/>
        </w:rPr>
        <w:t xml:space="preserve">в </w:t>
      </w:r>
      <w:r w:rsidR="00057358">
        <w:rPr>
          <w:sz w:val="28"/>
          <w:szCs w:val="28"/>
        </w:rPr>
        <w:t xml:space="preserve">части 3 </w:t>
      </w:r>
      <w:r w:rsidR="00057358" w:rsidRPr="00057358">
        <w:rPr>
          <w:sz w:val="28"/>
          <w:szCs w:val="28"/>
        </w:rPr>
        <w:t>стать</w:t>
      </w:r>
      <w:r w:rsidR="00057358">
        <w:rPr>
          <w:sz w:val="28"/>
          <w:szCs w:val="28"/>
        </w:rPr>
        <w:t>и</w:t>
      </w:r>
      <w:r w:rsidR="00057358" w:rsidRPr="00057358">
        <w:rPr>
          <w:sz w:val="28"/>
          <w:szCs w:val="28"/>
        </w:rPr>
        <w:t xml:space="preserve"> </w:t>
      </w:r>
      <w:r w:rsidR="00057358">
        <w:rPr>
          <w:sz w:val="28"/>
          <w:szCs w:val="28"/>
        </w:rPr>
        <w:t>10.1</w:t>
      </w:r>
      <w:r w:rsidR="00057358" w:rsidRPr="00057358">
        <w:rPr>
          <w:sz w:val="28"/>
          <w:szCs w:val="28"/>
        </w:rPr>
        <w:t>:</w:t>
      </w:r>
    </w:p>
    <w:p w:rsidR="001221AD" w:rsidRDefault="00057358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</w:t>
      </w:r>
      <w:r w:rsidR="001221AD" w:rsidRPr="001221AD">
        <w:rPr>
          <w:sz w:val="28"/>
          <w:szCs w:val="28"/>
        </w:rPr>
        <w:t xml:space="preserve">в абзаце </w:t>
      </w:r>
      <w:r w:rsidR="0082325C">
        <w:rPr>
          <w:sz w:val="28"/>
          <w:szCs w:val="28"/>
        </w:rPr>
        <w:t>втором</w:t>
      </w:r>
      <w:r w:rsidR="001221AD" w:rsidRPr="001221AD">
        <w:rPr>
          <w:sz w:val="28"/>
          <w:szCs w:val="28"/>
        </w:rPr>
        <w:t xml:space="preserve"> слова «избирательн</w:t>
      </w:r>
      <w:r w:rsidR="0082325C">
        <w:rPr>
          <w:sz w:val="28"/>
          <w:szCs w:val="28"/>
        </w:rPr>
        <w:t>ую</w:t>
      </w:r>
      <w:r w:rsidR="001221AD" w:rsidRPr="001221AD">
        <w:rPr>
          <w:sz w:val="28"/>
          <w:szCs w:val="28"/>
        </w:rPr>
        <w:t xml:space="preserve"> комисси</w:t>
      </w:r>
      <w:r w:rsidR="0082325C">
        <w:rPr>
          <w:sz w:val="28"/>
          <w:szCs w:val="28"/>
        </w:rPr>
        <w:t>ю</w:t>
      </w:r>
      <w:r w:rsidR="001221AD" w:rsidRPr="001221AD">
        <w:rPr>
          <w:sz w:val="28"/>
          <w:szCs w:val="28"/>
        </w:rPr>
        <w:t xml:space="preserve"> города Кузнецка» заменить </w:t>
      </w:r>
      <w:r w:rsidR="00B139FE" w:rsidRPr="00B139FE">
        <w:rPr>
          <w:sz w:val="28"/>
          <w:szCs w:val="28"/>
        </w:rPr>
        <w:t xml:space="preserve">словами </w:t>
      </w:r>
      <w:r w:rsidR="001221AD" w:rsidRPr="001221AD">
        <w:rPr>
          <w:sz w:val="28"/>
          <w:szCs w:val="28"/>
        </w:rPr>
        <w:t>«избирательн</w:t>
      </w:r>
      <w:r w:rsidR="0082325C">
        <w:rPr>
          <w:sz w:val="28"/>
          <w:szCs w:val="28"/>
        </w:rPr>
        <w:t>ую</w:t>
      </w:r>
      <w:r w:rsidR="001221AD" w:rsidRPr="001221AD">
        <w:rPr>
          <w:sz w:val="28"/>
          <w:szCs w:val="28"/>
        </w:rPr>
        <w:t xml:space="preserve"> комисси</w:t>
      </w:r>
      <w:r w:rsidR="0082325C">
        <w:rPr>
          <w:sz w:val="28"/>
          <w:szCs w:val="28"/>
        </w:rPr>
        <w:t>ю</w:t>
      </w:r>
      <w:r w:rsidR="001221AD" w:rsidRPr="001221AD">
        <w:rPr>
          <w:sz w:val="28"/>
          <w:szCs w:val="28"/>
        </w:rPr>
        <w:t>»;</w:t>
      </w:r>
    </w:p>
    <w:p w:rsidR="00057358" w:rsidRDefault="00057358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7358">
        <w:rPr>
          <w:sz w:val="28"/>
          <w:szCs w:val="28"/>
        </w:rPr>
        <w:t>1.4.</w:t>
      </w:r>
      <w:r>
        <w:rPr>
          <w:sz w:val="28"/>
          <w:szCs w:val="28"/>
        </w:rPr>
        <w:t>2</w:t>
      </w:r>
      <w:r w:rsidRPr="00057358">
        <w:rPr>
          <w:sz w:val="28"/>
          <w:szCs w:val="28"/>
        </w:rPr>
        <w:t xml:space="preserve">. в абзаце </w:t>
      </w:r>
      <w:r>
        <w:rPr>
          <w:sz w:val="28"/>
          <w:szCs w:val="28"/>
        </w:rPr>
        <w:t xml:space="preserve">двадцать третьем </w:t>
      </w:r>
      <w:r w:rsidRPr="00057358">
        <w:rPr>
          <w:sz w:val="28"/>
          <w:szCs w:val="28"/>
        </w:rPr>
        <w:t>слова «избирательн</w:t>
      </w:r>
      <w:r>
        <w:rPr>
          <w:sz w:val="28"/>
          <w:szCs w:val="28"/>
        </w:rPr>
        <w:t>ая</w:t>
      </w:r>
      <w:r w:rsidRPr="0005735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57358">
        <w:rPr>
          <w:sz w:val="28"/>
          <w:szCs w:val="28"/>
        </w:rPr>
        <w:t xml:space="preserve"> города Кузнецка» заменить </w:t>
      </w:r>
      <w:r w:rsidR="00B139FE" w:rsidRPr="00B139FE">
        <w:rPr>
          <w:sz w:val="28"/>
          <w:szCs w:val="28"/>
        </w:rPr>
        <w:t xml:space="preserve">словами </w:t>
      </w:r>
      <w:r w:rsidRPr="00057358">
        <w:rPr>
          <w:sz w:val="28"/>
          <w:szCs w:val="28"/>
        </w:rPr>
        <w:t>«избирательн</w:t>
      </w:r>
      <w:r>
        <w:rPr>
          <w:sz w:val="28"/>
          <w:szCs w:val="28"/>
        </w:rPr>
        <w:t>ая</w:t>
      </w:r>
      <w:r w:rsidRPr="0005735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57358">
        <w:rPr>
          <w:sz w:val="28"/>
          <w:szCs w:val="28"/>
        </w:rPr>
        <w:t>»;</w:t>
      </w:r>
    </w:p>
    <w:p w:rsidR="00057358" w:rsidRDefault="00057358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статью 20 </w:t>
      </w:r>
      <w:r w:rsidR="00C44EE7">
        <w:rPr>
          <w:sz w:val="28"/>
          <w:szCs w:val="28"/>
        </w:rPr>
        <w:t xml:space="preserve">признать </w:t>
      </w:r>
      <w:r w:rsidR="00C44EE7" w:rsidRPr="00B139FE">
        <w:rPr>
          <w:sz w:val="28"/>
          <w:szCs w:val="28"/>
        </w:rPr>
        <w:t>утратившей силу</w:t>
      </w:r>
      <w:r w:rsidRPr="00B139FE">
        <w:rPr>
          <w:sz w:val="28"/>
          <w:szCs w:val="28"/>
        </w:rPr>
        <w:t>;</w:t>
      </w:r>
    </w:p>
    <w:p w:rsidR="00057358" w:rsidRDefault="00057358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057358">
        <w:rPr>
          <w:sz w:val="28"/>
          <w:szCs w:val="28"/>
        </w:rPr>
        <w:t xml:space="preserve">в части </w:t>
      </w:r>
      <w:r>
        <w:rPr>
          <w:sz w:val="28"/>
          <w:szCs w:val="28"/>
        </w:rPr>
        <w:t>6</w:t>
      </w:r>
      <w:r w:rsidRPr="0005735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21</w:t>
      </w:r>
      <w:r w:rsidRPr="00057358">
        <w:rPr>
          <w:sz w:val="28"/>
          <w:szCs w:val="28"/>
        </w:rPr>
        <w:t xml:space="preserve"> слова «избирательн</w:t>
      </w:r>
      <w:r>
        <w:rPr>
          <w:sz w:val="28"/>
          <w:szCs w:val="28"/>
        </w:rPr>
        <w:t>ая</w:t>
      </w:r>
      <w:r w:rsidRPr="0005735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57358">
        <w:rPr>
          <w:sz w:val="28"/>
          <w:szCs w:val="28"/>
        </w:rPr>
        <w:t xml:space="preserve"> города Кузнецка» заменить </w:t>
      </w:r>
      <w:r w:rsidR="00B139FE" w:rsidRPr="00B139FE">
        <w:rPr>
          <w:sz w:val="28"/>
          <w:szCs w:val="28"/>
        </w:rPr>
        <w:t>словами</w:t>
      </w:r>
      <w:r w:rsidR="00B139FE" w:rsidRPr="00057358">
        <w:rPr>
          <w:sz w:val="28"/>
          <w:szCs w:val="28"/>
        </w:rPr>
        <w:t xml:space="preserve"> </w:t>
      </w:r>
      <w:r w:rsidRPr="00057358">
        <w:rPr>
          <w:sz w:val="28"/>
          <w:szCs w:val="28"/>
        </w:rPr>
        <w:t>«избирательн</w:t>
      </w:r>
      <w:r>
        <w:rPr>
          <w:sz w:val="28"/>
          <w:szCs w:val="28"/>
        </w:rPr>
        <w:t>ая</w:t>
      </w:r>
      <w:r w:rsidRPr="00057358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057358">
        <w:rPr>
          <w:sz w:val="28"/>
          <w:szCs w:val="28"/>
        </w:rPr>
        <w:t>»;</w:t>
      </w:r>
    </w:p>
    <w:p w:rsidR="00C868EF" w:rsidRDefault="00C868EF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9FE">
        <w:rPr>
          <w:sz w:val="28"/>
          <w:szCs w:val="28"/>
        </w:rPr>
        <w:lastRenderedPageBreak/>
        <w:t>1.7. в пункте 5 части 2 статьи 23 слова «, за исключением нормативных правовых актов» исключить;</w:t>
      </w:r>
    </w:p>
    <w:p w:rsidR="007F72DF" w:rsidRDefault="00410899" w:rsidP="004108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68E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B139FE" w:rsidRPr="007F72DF">
        <w:rPr>
          <w:sz w:val="28"/>
          <w:szCs w:val="28"/>
        </w:rPr>
        <w:t>стать</w:t>
      </w:r>
      <w:r w:rsidR="00B139FE">
        <w:rPr>
          <w:sz w:val="28"/>
          <w:szCs w:val="28"/>
        </w:rPr>
        <w:t>ю</w:t>
      </w:r>
      <w:r w:rsidR="00B139FE" w:rsidRPr="007F72DF">
        <w:rPr>
          <w:sz w:val="28"/>
          <w:szCs w:val="28"/>
        </w:rPr>
        <w:t xml:space="preserve"> </w:t>
      </w:r>
      <w:r w:rsidR="00B139FE">
        <w:rPr>
          <w:sz w:val="28"/>
          <w:szCs w:val="28"/>
        </w:rPr>
        <w:t xml:space="preserve">24 </w:t>
      </w:r>
      <w:r w:rsidR="00C44EE7">
        <w:rPr>
          <w:sz w:val="28"/>
          <w:szCs w:val="28"/>
        </w:rPr>
        <w:t>дополнить частью 12</w:t>
      </w:r>
      <w:r w:rsidR="00B139FE">
        <w:rPr>
          <w:sz w:val="28"/>
          <w:szCs w:val="28"/>
        </w:rPr>
        <w:t>.</w:t>
      </w:r>
      <w:r w:rsidR="00C44EE7">
        <w:rPr>
          <w:sz w:val="28"/>
          <w:szCs w:val="28"/>
        </w:rPr>
        <w:t xml:space="preserve">3 </w:t>
      </w:r>
      <w:r w:rsidR="00B139FE">
        <w:rPr>
          <w:sz w:val="28"/>
          <w:szCs w:val="28"/>
        </w:rPr>
        <w:t>следующего содержания</w:t>
      </w:r>
      <w:r w:rsidR="007F72DF" w:rsidRPr="007F72DF">
        <w:rPr>
          <w:sz w:val="28"/>
          <w:szCs w:val="28"/>
        </w:rPr>
        <w:t>:</w:t>
      </w:r>
    </w:p>
    <w:p w:rsidR="00B139FE" w:rsidRDefault="00B139FE" w:rsidP="00B139F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«12.3. </w:t>
      </w:r>
      <w:r w:rsidRPr="00B139FE">
        <w:rPr>
          <w:sz w:val="28"/>
          <w:szCs w:val="28"/>
        </w:rPr>
        <w:t>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B139F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E26C84" w:rsidRPr="00E26C84" w:rsidRDefault="00057358" w:rsidP="00057358">
      <w:pPr>
        <w:autoSpaceDE w:val="0"/>
        <w:autoSpaceDN w:val="0"/>
        <w:adjustRightInd w:val="0"/>
        <w:ind w:firstLine="540"/>
        <w:jc w:val="both"/>
        <w:rPr>
          <w:spacing w:val="-6"/>
          <w:sz w:val="28"/>
          <w:szCs w:val="28"/>
        </w:rPr>
      </w:pPr>
      <w:r w:rsidRPr="00057358">
        <w:rPr>
          <w:sz w:val="28"/>
          <w:szCs w:val="28"/>
        </w:rPr>
        <w:t>1.</w:t>
      </w:r>
      <w:r w:rsidR="00C868EF">
        <w:rPr>
          <w:sz w:val="28"/>
          <w:szCs w:val="28"/>
        </w:rPr>
        <w:t>9</w:t>
      </w:r>
      <w:r w:rsidRPr="00057358">
        <w:rPr>
          <w:sz w:val="28"/>
          <w:szCs w:val="28"/>
        </w:rPr>
        <w:t xml:space="preserve">. </w:t>
      </w:r>
      <w:r w:rsidR="00E26C84" w:rsidRPr="00E26C84">
        <w:rPr>
          <w:spacing w:val="-6"/>
          <w:sz w:val="28"/>
          <w:szCs w:val="28"/>
        </w:rPr>
        <w:t xml:space="preserve">абзац второй части </w:t>
      </w:r>
      <w:r w:rsidR="00E26C84" w:rsidRPr="00057358">
        <w:rPr>
          <w:spacing w:val="-6"/>
          <w:sz w:val="28"/>
          <w:szCs w:val="28"/>
        </w:rPr>
        <w:t>4</w:t>
      </w:r>
      <w:r w:rsidR="00E26C84" w:rsidRPr="00E26C84">
        <w:rPr>
          <w:spacing w:val="-6"/>
          <w:sz w:val="28"/>
          <w:szCs w:val="28"/>
        </w:rPr>
        <w:t xml:space="preserve"> статьи </w:t>
      </w:r>
      <w:r w:rsidR="00E26C84" w:rsidRPr="00057358">
        <w:rPr>
          <w:spacing w:val="-6"/>
          <w:sz w:val="28"/>
          <w:szCs w:val="28"/>
        </w:rPr>
        <w:t>45</w:t>
      </w:r>
      <w:r w:rsidR="00E26C84" w:rsidRPr="00E26C84">
        <w:rPr>
          <w:spacing w:val="-6"/>
          <w:sz w:val="28"/>
          <w:szCs w:val="28"/>
        </w:rPr>
        <w:t xml:space="preserve"> изложить в следующей редакции:</w:t>
      </w:r>
    </w:p>
    <w:p w:rsidR="00E26C84" w:rsidRPr="000336BC" w:rsidRDefault="00E26C84" w:rsidP="000336BC">
      <w:pPr>
        <w:widowControl w:val="0"/>
        <w:ind w:firstLine="567"/>
        <w:jc w:val="both"/>
        <w:rPr>
          <w:sz w:val="28"/>
          <w:szCs w:val="28"/>
        </w:rPr>
      </w:pPr>
      <w:r w:rsidRPr="00E26C84">
        <w:rPr>
          <w:spacing w:val="-6"/>
          <w:sz w:val="28"/>
          <w:szCs w:val="28"/>
        </w:rPr>
        <w:t>«</w:t>
      </w:r>
      <w:r w:rsidRPr="00E26C84">
        <w:rPr>
          <w:sz w:val="28"/>
          <w:szCs w:val="28"/>
        </w:rPr>
        <w:t xml:space="preserve">Изменения и дополнения в Устав </w:t>
      </w:r>
      <w:r w:rsidRPr="00057358">
        <w:rPr>
          <w:sz w:val="28"/>
          <w:szCs w:val="28"/>
        </w:rPr>
        <w:t>города Кузнецка</w:t>
      </w:r>
      <w:r w:rsidRPr="00E26C84">
        <w:rPr>
          <w:sz w:val="28"/>
          <w:szCs w:val="28"/>
        </w:rPr>
        <w:t xml:space="preserve"> вносятся решением Собрания представителей, подписанным его председателем и </w:t>
      </w:r>
      <w:r w:rsidRPr="00057358">
        <w:rPr>
          <w:sz w:val="28"/>
          <w:szCs w:val="28"/>
        </w:rPr>
        <w:t>Г</w:t>
      </w:r>
      <w:r w:rsidRPr="00E26C84">
        <w:rPr>
          <w:sz w:val="28"/>
          <w:szCs w:val="28"/>
        </w:rPr>
        <w:t xml:space="preserve">лавой </w:t>
      </w:r>
      <w:r w:rsidRPr="00057358">
        <w:rPr>
          <w:sz w:val="28"/>
          <w:szCs w:val="28"/>
        </w:rPr>
        <w:t>города Кузнецка</w:t>
      </w:r>
      <w:proofErr w:type="gramStart"/>
      <w:r w:rsidRPr="00E26C84">
        <w:rPr>
          <w:sz w:val="28"/>
          <w:szCs w:val="28"/>
        </w:rPr>
        <w:t xml:space="preserve">.». </w:t>
      </w:r>
      <w:proofErr w:type="gramEnd"/>
    </w:p>
    <w:sectPr w:rsidR="00E26C84" w:rsidRPr="000336BC" w:rsidSect="0091135B">
      <w:pgSz w:w="11906" w:h="16838"/>
      <w:pgMar w:top="993" w:right="709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C21" w:rsidRDefault="00814C21">
      <w:r>
        <w:separator/>
      </w:r>
    </w:p>
  </w:endnote>
  <w:endnote w:type="continuationSeparator" w:id="0">
    <w:p w:rsidR="00814C21" w:rsidRDefault="0081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C21" w:rsidRDefault="00814C21">
      <w:r>
        <w:separator/>
      </w:r>
    </w:p>
  </w:footnote>
  <w:footnote w:type="continuationSeparator" w:id="0">
    <w:p w:rsidR="00814C21" w:rsidRDefault="00814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36BC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389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358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21AD"/>
    <w:rsid w:val="0012389E"/>
    <w:rsid w:val="00124454"/>
    <w:rsid w:val="0012454B"/>
    <w:rsid w:val="001272A2"/>
    <w:rsid w:val="00127D28"/>
    <w:rsid w:val="0013045B"/>
    <w:rsid w:val="00130CEF"/>
    <w:rsid w:val="001336E8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3824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056C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1DC1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484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4B15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2B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4289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733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3918"/>
    <w:rsid w:val="007D5CDD"/>
    <w:rsid w:val="007D7D09"/>
    <w:rsid w:val="007E403F"/>
    <w:rsid w:val="007E4B75"/>
    <w:rsid w:val="007E4E3B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7F72DF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C21"/>
    <w:rsid w:val="00814DA7"/>
    <w:rsid w:val="00815506"/>
    <w:rsid w:val="00817330"/>
    <w:rsid w:val="00817E74"/>
    <w:rsid w:val="00821698"/>
    <w:rsid w:val="0082272B"/>
    <w:rsid w:val="0082325C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0F30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26E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3491"/>
    <w:rsid w:val="00A5589A"/>
    <w:rsid w:val="00A57FC9"/>
    <w:rsid w:val="00A620AF"/>
    <w:rsid w:val="00A62A0E"/>
    <w:rsid w:val="00A62F3C"/>
    <w:rsid w:val="00A64350"/>
    <w:rsid w:val="00A65BBC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39FE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C6750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CE4"/>
    <w:rsid w:val="00BE3D1D"/>
    <w:rsid w:val="00BE448F"/>
    <w:rsid w:val="00BE5950"/>
    <w:rsid w:val="00BE78AC"/>
    <w:rsid w:val="00BF0F5C"/>
    <w:rsid w:val="00BF1C04"/>
    <w:rsid w:val="00BF4A49"/>
    <w:rsid w:val="00BF4DC0"/>
    <w:rsid w:val="00BF5054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4EE7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3596"/>
    <w:rsid w:val="00C750E2"/>
    <w:rsid w:val="00C767D8"/>
    <w:rsid w:val="00C771F9"/>
    <w:rsid w:val="00C84F6F"/>
    <w:rsid w:val="00C85465"/>
    <w:rsid w:val="00C863DE"/>
    <w:rsid w:val="00C868EF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27D15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3F0C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6C84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3C61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358A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7B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1FF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Коромыслова Юлия Геннадьевна</cp:lastModifiedBy>
  <cp:revision>2</cp:revision>
  <cp:lastPrinted>2023-06-21T06:20:00Z</cp:lastPrinted>
  <dcterms:created xsi:type="dcterms:W3CDTF">2023-08-31T12:35:00Z</dcterms:created>
  <dcterms:modified xsi:type="dcterms:W3CDTF">2023-08-31T12:35:00Z</dcterms:modified>
</cp:coreProperties>
</file>