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702C3" w:rsidRDefault="007801FB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30"/>
          <w:sz w:val="28"/>
          <w:szCs w:val="28"/>
        </w:rPr>
      </w:pPr>
      <w:r w:rsidRPr="005702C3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28F7A50F" wp14:editId="3F83FA67">
            <wp:simplePos x="0" y="0"/>
            <wp:positionH relativeFrom="column">
              <wp:posOffset>2857500</wp:posOffset>
            </wp:positionH>
            <wp:positionV relativeFrom="paragraph">
              <wp:posOffset>-295275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77E8" w:rsidRPr="005702C3">
        <w:rPr>
          <w:rFonts w:ascii="Times New Roman" w:hAnsi="Times New Roman"/>
          <w:b/>
          <w:spacing w:val="30"/>
          <w:sz w:val="28"/>
          <w:szCs w:val="28"/>
        </w:rPr>
        <w:t>Р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A577E8" w:rsidRPr="005702C3" w:rsidRDefault="00A577E8" w:rsidP="005D5947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702C3">
        <w:rPr>
          <w:rFonts w:ascii="Times New Roman" w:hAnsi="Times New Roman"/>
          <w:b/>
          <w:spacing w:val="30"/>
          <w:sz w:val="28"/>
          <w:szCs w:val="28"/>
        </w:rPr>
        <w:t>П</w:t>
      </w:r>
      <w:r w:rsidR="005702C3">
        <w:rPr>
          <w:rFonts w:ascii="Times New Roman" w:hAnsi="Times New Roman"/>
          <w:b/>
          <w:spacing w:val="30"/>
          <w:sz w:val="28"/>
          <w:szCs w:val="28"/>
        </w:rPr>
        <w:t>ЕНЗЕНСКАЯ ОБЛАСТЬ</w:t>
      </w:r>
    </w:p>
    <w:p w:rsidR="00A577E8" w:rsidRPr="00D27735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D27735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D27735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702C3" w:rsidRDefault="00A849D1" w:rsidP="005702C3">
      <w:pPr>
        <w:widowControl w:val="0"/>
        <w:autoSpaceDE w:val="0"/>
        <w:autoSpaceDN w:val="0"/>
        <w:adjustRightInd w:val="0"/>
        <w:spacing w:before="120" w:after="120" w:line="240" w:lineRule="auto"/>
        <w:outlineLvl w:val="7"/>
        <w:rPr>
          <w:rFonts w:ascii="Times New Roman" w:hAnsi="Times New Roman"/>
          <w:iCs/>
          <w:sz w:val="36"/>
          <w:szCs w:val="3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 xml:space="preserve">                                                                  </w:t>
      </w:r>
      <w:r w:rsidR="00A577E8" w:rsidRPr="005702C3">
        <w:rPr>
          <w:rFonts w:ascii="Times New Roman" w:hAnsi="Times New Roman"/>
          <w:iCs/>
          <w:sz w:val="36"/>
          <w:szCs w:val="36"/>
          <w:lang w:eastAsia="ru-RU"/>
        </w:rPr>
        <w:t>РЕШЕНИЕ</w:t>
      </w:r>
    </w:p>
    <w:p w:rsidR="00A577E8" w:rsidRPr="00B32858" w:rsidRDefault="00911703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решени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е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Кузнецка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24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.0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8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.20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 xml:space="preserve">6 № 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175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37</w:t>
      </w:r>
      <w:r w:rsidR="00687988" w:rsidRPr="00B32858">
        <w:rPr>
          <w:rFonts w:ascii="Times New Roman" w:hAnsi="Times New Roman"/>
          <w:b/>
          <w:sz w:val="28"/>
          <w:szCs w:val="28"/>
          <w:lang w:eastAsia="ru-RU"/>
        </w:rPr>
        <w:t>/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 xml:space="preserve">4 «Об утверждении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Положени</w:t>
      </w:r>
      <w:r w:rsidR="00687988">
        <w:rPr>
          <w:rFonts w:ascii="Times New Roman" w:hAnsi="Times New Roman"/>
          <w:b/>
          <w:sz w:val="28"/>
          <w:szCs w:val="28"/>
          <w:lang w:eastAsia="ru-RU"/>
        </w:rPr>
        <w:t>я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о порядке </w:t>
      </w:r>
      <w:proofErr w:type="gramStart"/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подготовки проектов решений </w:t>
      </w:r>
      <w:r w:rsidR="00095B85" w:rsidRPr="00B32858">
        <w:rPr>
          <w:rFonts w:ascii="Times New Roman" w:hAnsi="Times New Roman"/>
          <w:b/>
          <w:sz w:val="28"/>
          <w:szCs w:val="28"/>
          <w:lang w:eastAsia="ru-RU"/>
        </w:rPr>
        <w:t>Собрания представителей города Кузнецка</w:t>
      </w:r>
      <w:proofErr w:type="gramEnd"/>
      <w:r w:rsidR="00687988">
        <w:rPr>
          <w:rFonts w:ascii="Times New Roman" w:hAnsi="Times New Roman"/>
          <w:b/>
          <w:sz w:val="28"/>
          <w:szCs w:val="28"/>
          <w:lang w:eastAsia="ru-RU"/>
        </w:rPr>
        <w:t>»</w:t>
      </w:r>
      <w:r w:rsidR="00095B8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EB4950" w:rsidRPr="00B32858" w:rsidRDefault="00EB4950" w:rsidP="005702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A577E8" w:rsidRPr="00B32858" w:rsidRDefault="00A577E8" w:rsidP="000E4A5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B3285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="000E4A52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28 февраля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202</w:t>
      </w:r>
      <w:r w:rsidR="0068798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3</w:t>
      </w:r>
      <w:r w:rsidR="005702C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года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687988">
        <w:rPr>
          <w:rFonts w:ascii="Times New Roman" w:hAnsi="Times New Roman"/>
          <w:sz w:val="28"/>
          <w:szCs w:val="28"/>
          <w:lang w:eastAsia="ru-RU"/>
        </w:rPr>
        <w:t xml:space="preserve">Регламентом Собрания представителей города Кузнецка, утвержденным решением Собрания представителей города Кузнецка </w:t>
      </w:r>
      <w:r w:rsidR="00687988" w:rsidRPr="00687988">
        <w:rPr>
          <w:rFonts w:ascii="Times New Roman" w:hAnsi="Times New Roman"/>
          <w:sz w:val="28"/>
          <w:szCs w:val="28"/>
          <w:lang w:eastAsia="ru-RU"/>
        </w:rPr>
        <w:t xml:space="preserve">от 21.02.2017 </w:t>
      </w:r>
      <w:r w:rsidR="00687988">
        <w:rPr>
          <w:rFonts w:ascii="Times New Roman" w:hAnsi="Times New Roman"/>
          <w:sz w:val="28"/>
          <w:szCs w:val="28"/>
          <w:lang w:eastAsia="ru-RU"/>
        </w:rPr>
        <w:t>№</w:t>
      </w:r>
      <w:r w:rsidR="00687988" w:rsidRPr="00687988">
        <w:rPr>
          <w:rFonts w:ascii="Times New Roman" w:hAnsi="Times New Roman"/>
          <w:sz w:val="28"/>
          <w:szCs w:val="28"/>
          <w:lang w:eastAsia="ru-RU"/>
        </w:rPr>
        <w:t xml:space="preserve"> 10-38/6</w:t>
      </w:r>
      <w:r w:rsidR="0068798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32858">
        <w:rPr>
          <w:rFonts w:ascii="Times New Roman" w:hAnsi="Times New Roman"/>
          <w:sz w:val="28"/>
          <w:szCs w:val="28"/>
          <w:lang w:eastAsia="ru-RU"/>
        </w:rPr>
        <w:t>руководствуясь ст.</w:t>
      </w:r>
      <w:r w:rsidR="00B328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hAnsi="Times New Roman"/>
          <w:sz w:val="28"/>
          <w:szCs w:val="28"/>
          <w:lang w:eastAsia="ru-RU"/>
        </w:rPr>
        <w:t>21 Устава города Кузнецка Пензенской области,</w:t>
      </w:r>
      <w:r w:rsidR="00CF68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B32858" w:rsidRDefault="00A577E8" w:rsidP="005702C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2858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B32858" w:rsidRDefault="00A577E8" w:rsidP="005702C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32858" w:rsidRDefault="00B32858" w:rsidP="005702C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Собрания представителей города Кузнецка от 24.08.2006 № 175-37/4 «Об утверждении Положения о порядке </w:t>
      </w:r>
      <w:proofErr w:type="gramStart"/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>подготовки проектов решений Собрания представителей города</w:t>
      </w:r>
      <w:proofErr w:type="gramEnd"/>
      <w:r w:rsidR="00687988" w:rsidRPr="00687988">
        <w:rPr>
          <w:rFonts w:ascii="Times New Roman" w:eastAsia="Times New Roman" w:hAnsi="Times New Roman"/>
          <w:sz w:val="28"/>
          <w:szCs w:val="28"/>
          <w:lang w:eastAsia="ru-RU"/>
        </w:rPr>
        <w:t xml:space="preserve"> Кузнецка» </w:t>
      </w:r>
      <w:r w:rsidR="00095B85" w:rsidRPr="00095B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</w:t>
      </w:r>
      <w:r w:rsidR="00687988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  <w:r w:rsidRPr="00B32858">
        <w:rPr>
          <w:rFonts w:ascii="Times New Roman" w:eastAsia="Times New Roman" w:hAnsi="Times New Roman"/>
          <w:sz w:val="28"/>
          <w:szCs w:val="28"/>
          <w:lang w:eastAsia="ru-RU"/>
        </w:rPr>
        <w:t>) следующие изменения:</w:t>
      </w:r>
    </w:p>
    <w:p w:rsidR="00D36019" w:rsidRPr="00D36019" w:rsidRDefault="00095B85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Пункт 3 решения изложить в следующей редакции:</w:t>
      </w:r>
    </w:p>
    <w:p w:rsidR="00687988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«3. Контроль за исполнением настоящего решения возложить на заместителя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редседателя Собрания представителей города Кузнецка</w:t>
      </w:r>
      <w:proofErr w:type="gramEnd"/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.»;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В приложении к решению: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1.2.1. Подпункт а) пункта 3 изложить в следующей редакции</w:t>
      </w:r>
      <w:r w:rsidRPr="00D02AE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а) сопроводительного письма о внесении проекта решения на имя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Председателя Собрания представителей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города Кузнецка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Председателя Собрания представителей)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для рассмотрения на заседании Собрания</w:t>
      </w:r>
      <w:proofErr w:type="gramStart"/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ункт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-6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«5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 Проекты решений Собрания и иные сопутствующие материалы, за исключением проектов решений, рассматриваемых на внеочередных заседаниях, представляются не позднее, чем за 7 рабочих дней до начала заседания.</w:t>
      </w:r>
    </w:p>
    <w:p w:rsidR="00F4029C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Проекты решений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направляются в Собрание через отдел по взаимодействию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органами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 администрации города Кузнецка (далее – отдел).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6. Специалист 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проверяет наличие в представ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ленном 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пакете необходимых документов, осуществляет их регистрацию и направляет пакет </w:t>
      </w:r>
      <w:r w:rsidR="00F4029C">
        <w:rPr>
          <w:rFonts w:ascii="Times New Roman" w:eastAsia="Times New Roman" w:hAnsi="Times New Roman"/>
          <w:sz w:val="28"/>
          <w:szCs w:val="28"/>
          <w:lang w:eastAsia="ru-RU"/>
        </w:rPr>
        <w:t>Председателю Собрания представителей</w:t>
      </w: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36019" w:rsidRP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F4029C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Собрания представителей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вернуть проект решения субъекту правотворческой инициативы в случае: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а) несоответствия перечня представленных документов требованиям п. 3 настоящего Положения;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б) несоответствия оформления представленных документов требованиям п. 3 настоящего Положения;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в) несоответствия проекта Конституции Российской Федерации, федеральным законам, законам Пензенской области, Уставу города Кузнецка Пензенской области.</w:t>
      </w:r>
    </w:p>
    <w:p w:rsidR="00D36019" w:rsidRPr="00D36019" w:rsidRDefault="00D36019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6019">
        <w:rPr>
          <w:rFonts w:ascii="Times New Roman" w:eastAsia="Times New Roman" w:hAnsi="Times New Roman"/>
          <w:sz w:val="28"/>
          <w:szCs w:val="28"/>
          <w:lang w:eastAsia="ru-RU"/>
        </w:rPr>
        <w:t>В случае возвращения проекта решения субъекту правотворческой инициативы его регистрация в Собрании отменяется (аннулируется).</w:t>
      </w:r>
    </w:p>
    <w:p w:rsidR="00D36019" w:rsidRP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регламентом Собрания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 депутатам документы для ознакомления и изучения.</w:t>
      </w:r>
    </w:p>
    <w:p w:rsidR="00D36019" w:rsidRDefault="00F4029C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Поступивший проект решения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Собрания, лист согласования, подписанный лицом, ответственным за подготовку вопроса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пояснительн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 записка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к проекту решения Собрания 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направляются 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в прокуратуру города Кузнецка не позднее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за 5 рабочих дней до начала заседания</w:t>
      </w:r>
      <w:proofErr w:type="gramStart"/>
      <w:r w:rsidR="00D36019" w:rsidRPr="00D3601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3675B">
        <w:rPr>
          <w:rFonts w:ascii="Times New Roman" w:eastAsia="Times New Roman" w:hAnsi="Times New Roman"/>
          <w:sz w:val="28"/>
          <w:szCs w:val="28"/>
          <w:lang w:eastAsia="ru-RU"/>
        </w:rPr>
        <w:t>»;</w:t>
      </w:r>
      <w:proofErr w:type="gramEnd"/>
    </w:p>
    <w:p w:rsidR="00B24216" w:rsidRPr="00D36019" w:rsidRDefault="00B24216" w:rsidP="00D3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. Пункты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Pr="00B24216" w:rsidRDefault="00B24216" w:rsidP="00B242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8. В случае принятия решения о целесообразности рассмотрения вопроса на заседании Собрания председатели комиссий визируют лист согласования к проекту решения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7988" w:rsidRDefault="00B24216" w:rsidP="00B242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 xml:space="preserve">роект решения и прилагаемые к нему документы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возвращаются </w:t>
      </w:r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на доработку авторам проекта в случае принятия соответствующего решения постоянными комиссиями Собрания</w:t>
      </w:r>
      <w:proofErr w:type="gramStart"/>
      <w:r w:rsidRPr="00B2421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  <w:proofErr w:type="gramEnd"/>
    </w:p>
    <w:p w:rsidR="00D36019" w:rsidRDefault="00B24216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. Пункты </w:t>
      </w:r>
      <w:r>
        <w:rPr>
          <w:rFonts w:ascii="Times New Roman" w:hAnsi="Times New Roman"/>
          <w:sz w:val="28"/>
          <w:szCs w:val="28"/>
          <w:lang w:eastAsia="ru-RU"/>
        </w:rPr>
        <w:t>11-12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P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11. </w:t>
      </w: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в течение 7 дней с момента поступления документов представляет в Собрание замечания, предложения, заключения на проекты решений Собрания, которые направляются в постоянные комиссии, в ведении которых находится представленный вопрос, и далее в соответствии с п. 7 настоящего Положения предлагаются для рассмотрения на заседании Собрания.</w:t>
      </w:r>
    </w:p>
    <w:p w:rsidR="00D36019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 xml:space="preserve">12. Помимо вопросов, включенных в план работы Собрания, а также представленных в соответствии с ранее принятыми Собранием решениями, на заседаниях могут рассматриваться иные вопросы, предложенные в инициативном порядке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Председателем Собрания представителей, 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Главой города Кузнецка, должностными лицами </w:t>
      </w:r>
      <w:r w:rsidR="004D1DE3">
        <w:rPr>
          <w:rFonts w:ascii="Times New Roman" w:hAnsi="Times New Roman"/>
          <w:sz w:val="28"/>
          <w:szCs w:val="28"/>
          <w:lang w:eastAsia="ru-RU"/>
        </w:rPr>
        <w:t>а</w:t>
      </w:r>
      <w:r w:rsidRPr="00B24216">
        <w:rPr>
          <w:rFonts w:ascii="Times New Roman" w:hAnsi="Times New Roman"/>
          <w:sz w:val="28"/>
          <w:szCs w:val="28"/>
          <w:lang w:eastAsia="ru-RU"/>
        </w:rPr>
        <w:t>дминистрации города Кузнецка, согласно плану работы Собрания</w:t>
      </w:r>
      <w:proofErr w:type="gramStart"/>
      <w:r w:rsidRPr="00B2421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4216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B24216">
        <w:rPr>
          <w:rFonts w:ascii="Times New Roman" w:hAnsi="Times New Roman"/>
          <w:sz w:val="28"/>
          <w:szCs w:val="28"/>
          <w:lang w:eastAsia="ru-RU"/>
        </w:rPr>
        <w:t>. Пункт 1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B24216" w:rsidRDefault="00B24216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16. При поступлении в Собрание представления или протеста прокурора </w:t>
      </w:r>
      <w:r>
        <w:rPr>
          <w:rFonts w:ascii="Times New Roman" w:hAnsi="Times New Roman"/>
          <w:sz w:val="28"/>
          <w:szCs w:val="28"/>
          <w:lang w:eastAsia="ru-RU"/>
        </w:rPr>
        <w:t>Председатель Собрания представителей</w:t>
      </w:r>
      <w:r w:rsidRPr="00B24216">
        <w:rPr>
          <w:rFonts w:ascii="Times New Roman" w:hAnsi="Times New Roman"/>
          <w:sz w:val="28"/>
          <w:szCs w:val="28"/>
          <w:lang w:eastAsia="ru-RU"/>
        </w:rPr>
        <w:t xml:space="preserve"> направляет их в профильную постоянную комиссию, которые рассматривают поступившие документы в соответствии с требованиями настоящего Положения</w:t>
      </w:r>
      <w:proofErr w:type="gramStart"/>
      <w:r w:rsidRPr="00B2421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»;</w:t>
      </w:r>
      <w:proofErr w:type="gramEnd"/>
    </w:p>
    <w:p w:rsidR="00BE7ABD" w:rsidRDefault="00276F4A" w:rsidP="00B24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6F4A">
        <w:rPr>
          <w:rFonts w:ascii="Times New Roman" w:hAnsi="Times New Roman"/>
          <w:sz w:val="28"/>
          <w:szCs w:val="28"/>
          <w:lang w:eastAsia="ru-RU"/>
        </w:rPr>
        <w:t>1.2.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276F4A">
        <w:rPr>
          <w:rFonts w:ascii="Times New Roman" w:hAnsi="Times New Roman"/>
          <w:sz w:val="28"/>
          <w:szCs w:val="28"/>
          <w:lang w:eastAsia="ru-RU"/>
        </w:rPr>
        <w:t>. Пункты 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276F4A">
        <w:rPr>
          <w:rFonts w:ascii="Times New Roman" w:hAnsi="Times New Roman"/>
          <w:sz w:val="28"/>
          <w:szCs w:val="28"/>
          <w:lang w:eastAsia="ru-RU"/>
        </w:rPr>
        <w:t>-1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  </w:t>
      </w:r>
    </w:p>
    <w:p w:rsidR="00276F4A" w:rsidRDefault="00276F4A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E7ABD" w:rsidRPr="00BE7ABD">
        <w:rPr>
          <w:rFonts w:ascii="Times New Roman" w:hAnsi="Times New Roman"/>
          <w:sz w:val="28"/>
          <w:szCs w:val="28"/>
          <w:lang w:eastAsia="ru-RU"/>
        </w:rPr>
        <w:t xml:space="preserve">18. </w:t>
      </w:r>
      <w:r w:rsidRPr="00276F4A">
        <w:rPr>
          <w:rFonts w:ascii="Times New Roman" w:hAnsi="Times New Roman"/>
          <w:sz w:val="28"/>
          <w:szCs w:val="28"/>
          <w:lang w:eastAsia="ru-RU"/>
        </w:rPr>
        <w:t>Принятые решения по вопросам ор</w:t>
      </w:r>
      <w:r>
        <w:rPr>
          <w:rFonts w:ascii="Times New Roman" w:hAnsi="Times New Roman"/>
          <w:sz w:val="28"/>
          <w:szCs w:val="28"/>
          <w:lang w:eastAsia="ru-RU"/>
        </w:rPr>
        <w:t xml:space="preserve">ганизации деятельности Собрания </w:t>
      </w:r>
      <w:r w:rsidRPr="00276F4A">
        <w:rPr>
          <w:rFonts w:ascii="Times New Roman" w:hAnsi="Times New Roman"/>
          <w:sz w:val="28"/>
          <w:szCs w:val="28"/>
          <w:lang w:eastAsia="ru-RU"/>
        </w:rPr>
        <w:t>и по иным вопросам, отнесенным к компетенции Собрания</w:t>
      </w:r>
      <w:r>
        <w:rPr>
          <w:rFonts w:ascii="Times New Roman" w:hAnsi="Times New Roman"/>
          <w:sz w:val="28"/>
          <w:szCs w:val="28"/>
          <w:lang w:eastAsia="ru-RU"/>
        </w:rPr>
        <w:t>, направляются Председателю Собрания представителей для подписания в течение 7 дней.</w:t>
      </w:r>
    </w:p>
    <w:p w:rsidR="00276F4A" w:rsidRDefault="00276F4A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6F4A">
        <w:rPr>
          <w:rFonts w:ascii="Times New Roman" w:hAnsi="Times New Roman"/>
          <w:sz w:val="28"/>
          <w:szCs w:val="28"/>
          <w:lang w:eastAsia="ru-RU"/>
        </w:rPr>
        <w:lastRenderedPageBreak/>
        <w:t>Принятые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6F4A">
        <w:rPr>
          <w:rFonts w:ascii="Times New Roman" w:hAnsi="Times New Roman"/>
          <w:sz w:val="28"/>
          <w:szCs w:val="28"/>
          <w:lang w:eastAsia="ru-RU"/>
        </w:rPr>
        <w:t>Собранием нормативны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правов</w:t>
      </w:r>
      <w:r>
        <w:rPr>
          <w:rFonts w:ascii="Times New Roman" w:hAnsi="Times New Roman"/>
          <w:sz w:val="28"/>
          <w:szCs w:val="28"/>
          <w:lang w:eastAsia="ru-RU"/>
        </w:rPr>
        <w:t>ые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акт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276F4A">
        <w:rPr>
          <w:rFonts w:ascii="Times New Roman" w:hAnsi="Times New Roman"/>
          <w:sz w:val="28"/>
          <w:szCs w:val="28"/>
          <w:lang w:eastAsia="ru-RU"/>
        </w:rPr>
        <w:t xml:space="preserve"> направляются Главе города Кузнецка для подписания и обнародования в течение 10 дней.</w:t>
      </w:r>
    </w:p>
    <w:p w:rsidR="00BE7ABD" w:rsidRPr="00BE7ABD" w:rsidRDefault="00BE7ABD" w:rsidP="00BE7A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ABD">
        <w:rPr>
          <w:rFonts w:ascii="Times New Roman" w:hAnsi="Times New Roman"/>
          <w:sz w:val="28"/>
          <w:szCs w:val="28"/>
          <w:lang w:eastAsia="ru-RU"/>
        </w:rPr>
        <w:t xml:space="preserve">19. Протокол заседания Собрания в течение 10 дней направляется </w:t>
      </w:r>
      <w:r w:rsidR="00276F4A">
        <w:rPr>
          <w:rFonts w:ascii="Times New Roman" w:hAnsi="Times New Roman"/>
          <w:sz w:val="28"/>
          <w:szCs w:val="28"/>
          <w:lang w:eastAsia="ru-RU"/>
        </w:rPr>
        <w:t>Председателю Собрания представителей</w:t>
      </w:r>
      <w:r w:rsidRPr="00BE7ABD">
        <w:rPr>
          <w:rFonts w:ascii="Times New Roman" w:hAnsi="Times New Roman"/>
          <w:sz w:val="28"/>
          <w:szCs w:val="28"/>
          <w:lang w:eastAsia="ru-RU"/>
        </w:rPr>
        <w:t xml:space="preserve"> для подписания</w:t>
      </w:r>
      <w:proofErr w:type="gramStart"/>
      <w:r w:rsidRPr="00BE7ABD">
        <w:rPr>
          <w:rFonts w:ascii="Times New Roman" w:hAnsi="Times New Roman"/>
          <w:sz w:val="28"/>
          <w:szCs w:val="28"/>
          <w:lang w:eastAsia="ru-RU"/>
        </w:rPr>
        <w:t>.</w:t>
      </w:r>
      <w:r w:rsidR="00276F4A"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5702C3" w:rsidRPr="005702C3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02C3">
        <w:rPr>
          <w:rFonts w:ascii="Times New Roman" w:hAnsi="Times New Roman"/>
          <w:sz w:val="28"/>
          <w:szCs w:val="28"/>
          <w:lang w:eastAsia="ru-RU"/>
        </w:rPr>
        <w:t>2</w:t>
      </w:r>
      <w:r w:rsidR="00A577E8" w:rsidRPr="005702C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702C3" w:rsidRPr="005702C3">
        <w:rPr>
          <w:rFonts w:ascii="Times New Roman" w:hAnsi="Times New Roman"/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>.</w:t>
      </w:r>
      <w:r w:rsidR="00A12A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77E8" w:rsidRPr="00B32858">
        <w:rPr>
          <w:rFonts w:ascii="Times New Roman" w:hAnsi="Times New Roman"/>
          <w:sz w:val="28"/>
          <w:szCs w:val="28"/>
          <w:lang w:eastAsia="ru-RU"/>
        </w:rPr>
        <w:t xml:space="preserve">Настоящее решение вступает в силу на следующий день после официального опубликования. </w:t>
      </w:r>
    </w:p>
    <w:p w:rsidR="00A577E8" w:rsidRPr="00B32858" w:rsidRDefault="00C4667A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858">
        <w:rPr>
          <w:rFonts w:ascii="Times New Roman" w:hAnsi="Times New Roman"/>
          <w:sz w:val="28"/>
          <w:szCs w:val="28"/>
          <w:lang w:eastAsia="ru-RU"/>
        </w:rPr>
        <w:t>4</w:t>
      </w:r>
      <w:r w:rsidR="008A5D06" w:rsidRPr="00B32858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C66C8D" w:rsidRPr="00B32858">
        <w:rPr>
          <w:rFonts w:ascii="Times New Roman" w:hAnsi="Times New Roman"/>
          <w:sz w:val="28"/>
          <w:szCs w:val="28"/>
          <w:lang w:eastAsia="ru-RU"/>
        </w:rPr>
        <w:t xml:space="preserve">на заместителя </w:t>
      </w:r>
      <w:proofErr w:type="gramStart"/>
      <w:r w:rsidR="00C66C8D" w:rsidRPr="00B32858">
        <w:rPr>
          <w:rFonts w:ascii="Times New Roman" w:hAnsi="Times New Roman"/>
          <w:sz w:val="28"/>
          <w:szCs w:val="28"/>
          <w:lang w:eastAsia="ru-RU"/>
        </w:rPr>
        <w:t>председателя Собрания</w:t>
      </w:r>
      <w:r w:rsidR="005702C3">
        <w:rPr>
          <w:rFonts w:ascii="Times New Roman" w:hAnsi="Times New Roman"/>
          <w:sz w:val="28"/>
          <w:szCs w:val="28"/>
          <w:lang w:eastAsia="ru-RU"/>
        </w:rPr>
        <w:t xml:space="preserve"> представителей города Кузнецка</w:t>
      </w:r>
      <w:proofErr w:type="gramEnd"/>
      <w:r w:rsidR="00095B85">
        <w:rPr>
          <w:rFonts w:ascii="Times New Roman" w:hAnsi="Times New Roman"/>
          <w:sz w:val="28"/>
          <w:szCs w:val="28"/>
          <w:lang w:eastAsia="ru-RU"/>
        </w:rPr>
        <w:t>.</w:t>
      </w:r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EA45E1" w:rsidRPr="00B32858" w:rsidRDefault="00EA45E1" w:rsidP="005702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0934" w:rsidRPr="00B32858" w:rsidRDefault="00C50934" w:rsidP="005702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76F4A" w:rsidRPr="00276F4A" w:rsidRDefault="00276F4A" w:rsidP="0027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представителей </w:t>
      </w:r>
    </w:p>
    <w:p w:rsidR="00276F4A" w:rsidRPr="00276F4A" w:rsidRDefault="00276F4A" w:rsidP="00276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>города Кузнецка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  В.Е. </w:t>
      </w:r>
      <w:proofErr w:type="gramStart"/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>Трошин</w:t>
      </w:r>
      <w:proofErr w:type="gramEnd"/>
      <w:r w:rsidRPr="00276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76F4A" w:rsidRDefault="00276F4A" w:rsidP="000E4A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4A52" w:rsidRPr="00276F4A" w:rsidRDefault="000E4A52" w:rsidP="000E4A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6F4A" w:rsidRPr="000E4A52" w:rsidRDefault="00276F4A" w:rsidP="000E4A52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4A52">
        <w:rPr>
          <w:rFonts w:ascii="Times New Roman" w:eastAsia="Times New Roman" w:hAnsi="Times New Roman"/>
          <w:sz w:val="28"/>
          <w:szCs w:val="28"/>
          <w:lang w:eastAsia="ru-RU"/>
        </w:rPr>
        <w:t>Глава города Кузнецка                                                                      С.А. Златогорский</w:t>
      </w:r>
    </w:p>
    <w:p w:rsidR="008A5D06" w:rsidRPr="00A849D1" w:rsidRDefault="000E4A52" w:rsidP="000E4A52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E4A52">
        <w:rPr>
          <w:rFonts w:ascii="Times New Roman" w:hAnsi="Times New Roman"/>
          <w:sz w:val="28"/>
          <w:szCs w:val="28"/>
          <w:lang w:eastAsia="ru-RU"/>
        </w:rPr>
        <w:t>28.02.</w:t>
      </w:r>
      <w:r>
        <w:rPr>
          <w:rFonts w:ascii="Times New Roman" w:hAnsi="Times New Roman"/>
          <w:sz w:val="26"/>
          <w:szCs w:val="26"/>
          <w:lang w:eastAsia="ru-RU"/>
        </w:rPr>
        <w:t>2023 №31-46/7</w:t>
      </w: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C3C4F" w:rsidRDefault="00C81E4C" w:rsidP="002C3C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B4950" w:rsidRDefault="00EB4950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EB4950" w:rsidSect="00BD514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1AC" w:rsidRDefault="007051AC" w:rsidP="00412BC5">
      <w:pPr>
        <w:spacing w:after="0" w:line="240" w:lineRule="auto"/>
      </w:pPr>
      <w:r>
        <w:separator/>
      </w:r>
    </w:p>
  </w:endnote>
  <w:endnote w:type="continuationSeparator" w:id="0">
    <w:p w:rsidR="007051AC" w:rsidRDefault="007051AC" w:rsidP="0041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1AC" w:rsidRDefault="007051AC" w:rsidP="00412BC5">
      <w:pPr>
        <w:spacing w:after="0" w:line="240" w:lineRule="auto"/>
      </w:pPr>
      <w:r>
        <w:separator/>
      </w:r>
    </w:p>
  </w:footnote>
  <w:footnote w:type="continuationSeparator" w:id="0">
    <w:p w:rsidR="007051AC" w:rsidRDefault="007051AC" w:rsidP="0041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076B"/>
    <w:multiLevelType w:val="hybridMultilevel"/>
    <w:tmpl w:val="F0626F1C"/>
    <w:lvl w:ilvl="0" w:tplc="F8E869B0">
      <w:start w:val="1"/>
      <w:numFmt w:val="decimal"/>
      <w:lvlText w:val="%1."/>
      <w:lvlJc w:val="left"/>
      <w:pPr>
        <w:ind w:left="1728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10277"/>
    <w:rsid w:val="00011690"/>
    <w:rsid w:val="00011C41"/>
    <w:rsid w:val="00021F08"/>
    <w:rsid w:val="00030EC7"/>
    <w:rsid w:val="00036D9B"/>
    <w:rsid w:val="00042FF0"/>
    <w:rsid w:val="00052DD0"/>
    <w:rsid w:val="00061657"/>
    <w:rsid w:val="000750EC"/>
    <w:rsid w:val="00084916"/>
    <w:rsid w:val="00085046"/>
    <w:rsid w:val="0008527C"/>
    <w:rsid w:val="00093C75"/>
    <w:rsid w:val="00095B85"/>
    <w:rsid w:val="000A1180"/>
    <w:rsid w:val="000A2263"/>
    <w:rsid w:val="000A5087"/>
    <w:rsid w:val="000B52E0"/>
    <w:rsid w:val="000B6A8B"/>
    <w:rsid w:val="000C6A70"/>
    <w:rsid w:val="000D05F1"/>
    <w:rsid w:val="000E2540"/>
    <w:rsid w:val="000E4A52"/>
    <w:rsid w:val="000F13BA"/>
    <w:rsid w:val="000F35E2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570B8"/>
    <w:rsid w:val="001610C5"/>
    <w:rsid w:val="00162374"/>
    <w:rsid w:val="001650EB"/>
    <w:rsid w:val="001747E0"/>
    <w:rsid w:val="001801F2"/>
    <w:rsid w:val="00180CE3"/>
    <w:rsid w:val="001933C4"/>
    <w:rsid w:val="001941DD"/>
    <w:rsid w:val="001979D6"/>
    <w:rsid w:val="001A79A0"/>
    <w:rsid w:val="001A7F95"/>
    <w:rsid w:val="001C249F"/>
    <w:rsid w:val="001C342E"/>
    <w:rsid w:val="001D02CF"/>
    <w:rsid w:val="001D2C62"/>
    <w:rsid w:val="001D302A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0FE2"/>
    <w:rsid w:val="00241F64"/>
    <w:rsid w:val="00242284"/>
    <w:rsid w:val="00246BEA"/>
    <w:rsid w:val="002517A7"/>
    <w:rsid w:val="00252400"/>
    <w:rsid w:val="0025280E"/>
    <w:rsid w:val="00261242"/>
    <w:rsid w:val="00263AF2"/>
    <w:rsid w:val="00276F4A"/>
    <w:rsid w:val="00292EE5"/>
    <w:rsid w:val="002972BA"/>
    <w:rsid w:val="002A0A20"/>
    <w:rsid w:val="002A51BA"/>
    <w:rsid w:val="002B6CE3"/>
    <w:rsid w:val="002C3C4F"/>
    <w:rsid w:val="002C6485"/>
    <w:rsid w:val="002C78B8"/>
    <w:rsid w:val="002D479E"/>
    <w:rsid w:val="002D5557"/>
    <w:rsid w:val="002D7531"/>
    <w:rsid w:val="002E45C2"/>
    <w:rsid w:val="002F0296"/>
    <w:rsid w:val="002F3563"/>
    <w:rsid w:val="00302D11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50572"/>
    <w:rsid w:val="00360535"/>
    <w:rsid w:val="00360A7F"/>
    <w:rsid w:val="00366FA0"/>
    <w:rsid w:val="0037016D"/>
    <w:rsid w:val="0037477F"/>
    <w:rsid w:val="003750EA"/>
    <w:rsid w:val="00381232"/>
    <w:rsid w:val="003874DB"/>
    <w:rsid w:val="003877F9"/>
    <w:rsid w:val="003934E0"/>
    <w:rsid w:val="003A5AC8"/>
    <w:rsid w:val="003B7F66"/>
    <w:rsid w:val="003C4F69"/>
    <w:rsid w:val="003D0603"/>
    <w:rsid w:val="003D20F7"/>
    <w:rsid w:val="003E220B"/>
    <w:rsid w:val="003E4862"/>
    <w:rsid w:val="003F12B4"/>
    <w:rsid w:val="004010B8"/>
    <w:rsid w:val="00402376"/>
    <w:rsid w:val="00403235"/>
    <w:rsid w:val="004037C9"/>
    <w:rsid w:val="00412BC5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904ED"/>
    <w:rsid w:val="004A5C95"/>
    <w:rsid w:val="004A7809"/>
    <w:rsid w:val="004D1DE3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20CF6"/>
    <w:rsid w:val="005275C0"/>
    <w:rsid w:val="0053245A"/>
    <w:rsid w:val="00540AE0"/>
    <w:rsid w:val="00541DCB"/>
    <w:rsid w:val="00545824"/>
    <w:rsid w:val="005533CB"/>
    <w:rsid w:val="00554733"/>
    <w:rsid w:val="005554A3"/>
    <w:rsid w:val="0056644D"/>
    <w:rsid w:val="005702C3"/>
    <w:rsid w:val="00571EB9"/>
    <w:rsid w:val="00572A52"/>
    <w:rsid w:val="005747F4"/>
    <w:rsid w:val="005A26F6"/>
    <w:rsid w:val="005B6409"/>
    <w:rsid w:val="005C748C"/>
    <w:rsid w:val="005D0C9D"/>
    <w:rsid w:val="005D38AE"/>
    <w:rsid w:val="005D43A1"/>
    <w:rsid w:val="005D51E4"/>
    <w:rsid w:val="005D5947"/>
    <w:rsid w:val="005D7C2A"/>
    <w:rsid w:val="005E3133"/>
    <w:rsid w:val="005F4F79"/>
    <w:rsid w:val="005F6795"/>
    <w:rsid w:val="005F7AF9"/>
    <w:rsid w:val="00601AEF"/>
    <w:rsid w:val="00603AEA"/>
    <w:rsid w:val="00615841"/>
    <w:rsid w:val="00625D61"/>
    <w:rsid w:val="006336A8"/>
    <w:rsid w:val="00633CBF"/>
    <w:rsid w:val="00651365"/>
    <w:rsid w:val="00652266"/>
    <w:rsid w:val="00652AE9"/>
    <w:rsid w:val="00654AC5"/>
    <w:rsid w:val="00656EE1"/>
    <w:rsid w:val="00657089"/>
    <w:rsid w:val="00672CF3"/>
    <w:rsid w:val="00683BD8"/>
    <w:rsid w:val="00686845"/>
    <w:rsid w:val="00687988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051AC"/>
    <w:rsid w:val="00706BF3"/>
    <w:rsid w:val="00715C96"/>
    <w:rsid w:val="00716FAE"/>
    <w:rsid w:val="00723634"/>
    <w:rsid w:val="00723DE4"/>
    <w:rsid w:val="00733074"/>
    <w:rsid w:val="00741F1A"/>
    <w:rsid w:val="00743729"/>
    <w:rsid w:val="0076151C"/>
    <w:rsid w:val="00767907"/>
    <w:rsid w:val="007801FB"/>
    <w:rsid w:val="00790E1B"/>
    <w:rsid w:val="0079113B"/>
    <w:rsid w:val="00794098"/>
    <w:rsid w:val="007A424E"/>
    <w:rsid w:val="007B1252"/>
    <w:rsid w:val="007C0135"/>
    <w:rsid w:val="007C24AF"/>
    <w:rsid w:val="007C309C"/>
    <w:rsid w:val="007D4556"/>
    <w:rsid w:val="007D7361"/>
    <w:rsid w:val="007D7B67"/>
    <w:rsid w:val="007E221B"/>
    <w:rsid w:val="007F6FCF"/>
    <w:rsid w:val="008001C6"/>
    <w:rsid w:val="008040E9"/>
    <w:rsid w:val="00816AF6"/>
    <w:rsid w:val="008369E8"/>
    <w:rsid w:val="008432B7"/>
    <w:rsid w:val="00850057"/>
    <w:rsid w:val="0085285F"/>
    <w:rsid w:val="00857216"/>
    <w:rsid w:val="00860BA4"/>
    <w:rsid w:val="008660CE"/>
    <w:rsid w:val="00866445"/>
    <w:rsid w:val="008725D7"/>
    <w:rsid w:val="00875F76"/>
    <w:rsid w:val="00891B3B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2184"/>
    <w:rsid w:val="0090379F"/>
    <w:rsid w:val="0090517D"/>
    <w:rsid w:val="00911703"/>
    <w:rsid w:val="00915E1A"/>
    <w:rsid w:val="009217F6"/>
    <w:rsid w:val="00934ECA"/>
    <w:rsid w:val="009360F3"/>
    <w:rsid w:val="009400F4"/>
    <w:rsid w:val="00940A39"/>
    <w:rsid w:val="00944DD5"/>
    <w:rsid w:val="0095377E"/>
    <w:rsid w:val="009567FE"/>
    <w:rsid w:val="00961BA5"/>
    <w:rsid w:val="009627EB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A7149"/>
    <w:rsid w:val="009B55F7"/>
    <w:rsid w:val="009D04E9"/>
    <w:rsid w:val="009D4F33"/>
    <w:rsid w:val="009D64F5"/>
    <w:rsid w:val="009D6BAB"/>
    <w:rsid w:val="009D79C3"/>
    <w:rsid w:val="009E2E25"/>
    <w:rsid w:val="009E5632"/>
    <w:rsid w:val="009E686F"/>
    <w:rsid w:val="009F428D"/>
    <w:rsid w:val="00A006CF"/>
    <w:rsid w:val="00A0668F"/>
    <w:rsid w:val="00A12A4F"/>
    <w:rsid w:val="00A175E8"/>
    <w:rsid w:val="00A20F35"/>
    <w:rsid w:val="00A31649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07728"/>
    <w:rsid w:val="00B12A69"/>
    <w:rsid w:val="00B13D4E"/>
    <w:rsid w:val="00B24216"/>
    <w:rsid w:val="00B30FEA"/>
    <w:rsid w:val="00B32858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3C2E"/>
    <w:rsid w:val="00BA44EC"/>
    <w:rsid w:val="00BB17F5"/>
    <w:rsid w:val="00BB40DA"/>
    <w:rsid w:val="00BC2144"/>
    <w:rsid w:val="00BC3210"/>
    <w:rsid w:val="00BC32B0"/>
    <w:rsid w:val="00BC46A3"/>
    <w:rsid w:val="00BD514C"/>
    <w:rsid w:val="00BE7ABD"/>
    <w:rsid w:val="00BF407D"/>
    <w:rsid w:val="00C004A1"/>
    <w:rsid w:val="00C0070B"/>
    <w:rsid w:val="00C06225"/>
    <w:rsid w:val="00C22347"/>
    <w:rsid w:val="00C41ECD"/>
    <w:rsid w:val="00C42A0A"/>
    <w:rsid w:val="00C4667A"/>
    <w:rsid w:val="00C50934"/>
    <w:rsid w:val="00C52279"/>
    <w:rsid w:val="00C52E24"/>
    <w:rsid w:val="00C52F13"/>
    <w:rsid w:val="00C6067C"/>
    <w:rsid w:val="00C65923"/>
    <w:rsid w:val="00C66C8D"/>
    <w:rsid w:val="00C730AA"/>
    <w:rsid w:val="00C74F16"/>
    <w:rsid w:val="00C76149"/>
    <w:rsid w:val="00C81E4C"/>
    <w:rsid w:val="00C820E9"/>
    <w:rsid w:val="00C83B5C"/>
    <w:rsid w:val="00C848F1"/>
    <w:rsid w:val="00C91571"/>
    <w:rsid w:val="00C96BF5"/>
    <w:rsid w:val="00CA17E7"/>
    <w:rsid w:val="00CA21D1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CF687F"/>
    <w:rsid w:val="00D02AED"/>
    <w:rsid w:val="00D0333A"/>
    <w:rsid w:val="00D11289"/>
    <w:rsid w:val="00D1636C"/>
    <w:rsid w:val="00D2066A"/>
    <w:rsid w:val="00D23A2E"/>
    <w:rsid w:val="00D27735"/>
    <w:rsid w:val="00D31BCD"/>
    <w:rsid w:val="00D3554A"/>
    <w:rsid w:val="00D36019"/>
    <w:rsid w:val="00D3675B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B34D4"/>
    <w:rsid w:val="00DC1BEE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615C5"/>
    <w:rsid w:val="00E65B12"/>
    <w:rsid w:val="00E65D33"/>
    <w:rsid w:val="00E67378"/>
    <w:rsid w:val="00E842F3"/>
    <w:rsid w:val="00E84459"/>
    <w:rsid w:val="00E904A9"/>
    <w:rsid w:val="00E95445"/>
    <w:rsid w:val="00EA45E1"/>
    <w:rsid w:val="00EA4BBE"/>
    <w:rsid w:val="00EA7FAD"/>
    <w:rsid w:val="00EB4950"/>
    <w:rsid w:val="00EB6B82"/>
    <w:rsid w:val="00EC046C"/>
    <w:rsid w:val="00EC1808"/>
    <w:rsid w:val="00EC21A8"/>
    <w:rsid w:val="00EC22B6"/>
    <w:rsid w:val="00ED0D76"/>
    <w:rsid w:val="00ED148D"/>
    <w:rsid w:val="00EF1253"/>
    <w:rsid w:val="00EF2FE1"/>
    <w:rsid w:val="00EF6301"/>
    <w:rsid w:val="00EF6F4F"/>
    <w:rsid w:val="00F01A64"/>
    <w:rsid w:val="00F07482"/>
    <w:rsid w:val="00F206D8"/>
    <w:rsid w:val="00F22904"/>
    <w:rsid w:val="00F25527"/>
    <w:rsid w:val="00F25ECB"/>
    <w:rsid w:val="00F32975"/>
    <w:rsid w:val="00F36A84"/>
    <w:rsid w:val="00F4029C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C5F76"/>
    <w:rsid w:val="00FD1112"/>
    <w:rsid w:val="00FD3FBE"/>
    <w:rsid w:val="00FE522A"/>
    <w:rsid w:val="00FE5E10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12BC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41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12BC5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C76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8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0B3A-2DEB-4957-A848-02B7A516B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Коромыслова Юлия Геннадьевна</cp:lastModifiedBy>
  <cp:revision>2</cp:revision>
  <cp:lastPrinted>2023-02-14T11:25:00Z</cp:lastPrinted>
  <dcterms:created xsi:type="dcterms:W3CDTF">2023-03-03T08:37:00Z</dcterms:created>
  <dcterms:modified xsi:type="dcterms:W3CDTF">2023-03-03T08:37:00Z</dcterms:modified>
</cp:coreProperties>
</file>